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50" w:rsidRPr="00952650" w:rsidRDefault="00952650" w:rsidP="00470B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D9F" w:rsidRDefault="00952650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26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="004765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2650" w:rsidRPr="00450D9F" w:rsidRDefault="00476567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</w:t>
      </w:r>
      <w:r w:rsidR="00450D9F"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ции отдыха и оз</w:t>
      </w:r>
      <w:r w:rsidR="00450D9F"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оровление детей и подростков</w:t>
      </w:r>
    </w:p>
    <w:p w:rsidR="00965C66" w:rsidRPr="00450D9F" w:rsidRDefault="00A665BB" w:rsidP="00A665B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лагеря при муниципальном казенном общеобразовательном  учреждении</w:t>
      </w:r>
      <w:r w:rsidR="00965C66"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p w:rsidR="00952650" w:rsidRPr="00450D9F" w:rsidRDefault="00965C66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</w:t>
      </w:r>
      <w:proofErr w:type="spellStart"/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Талицкая</w:t>
      </w:r>
      <w:proofErr w:type="spellEnd"/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средняя общеобразовательная школа № 1»</w:t>
      </w:r>
    </w:p>
    <w:p w:rsidR="00952650" w:rsidRPr="00450D9F" w:rsidRDefault="00952650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50D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450D9F">
        <w:rPr>
          <w:rFonts w:ascii="Times New Roman" w:eastAsia="Times New Roman" w:hAnsi="Times New Roman" w:cs="Times New Roman"/>
          <w:bCs/>
          <w:lang w:eastAsia="ru-RU"/>
        </w:rPr>
        <w:t>наименование организации)</w:t>
      </w:r>
    </w:p>
    <w:p w:rsidR="00952650" w:rsidRPr="00450D9F" w:rsidRDefault="005A7347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на</w:t>
      </w:r>
      <w:r w:rsidR="00965C66"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2018</w:t>
      </w:r>
      <w:r w:rsidR="00863915"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965C66"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</w:t>
      </w:r>
      <w:r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од</w:t>
      </w:r>
      <w:r w:rsidR="00965C66" w:rsidRPr="00450D9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</w:t>
      </w:r>
    </w:p>
    <w:p w:rsidR="00952650" w:rsidRPr="00965C66" w:rsidRDefault="00952650" w:rsidP="00952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52650" w:rsidRPr="00952650" w:rsidRDefault="00952650" w:rsidP="009526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352" w:type="pct"/>
        <w:tblInd w:w="-4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2"/>
        <w:gridCol w:w="2576"/>
        <w:gridCol w:w="234"/>
        <w:gridCol w:w="35"/>
        <w:gridCol w:w="668"/>
        <w:gridCol w:w="377"/>
        <w:gridCol w:w="18"/>
        <w:gridCol w:w="68"/>
        <w:gridCol w:w="721"/>
        <w:gridCol w:w="43"/>
        <w:gridCol w:w="244"/>
        <w:gridCol w:w="201"/>
        <w:gridCol w:w="64"/>
        <w:gridCol w:w="602"/>
        <w:gridCol w:w="176"/>
        <w:gridCol w:w="37"/>
        <w:gridCol w:w="70"/>
        <w:gridCol w:w="39"/>
        <w:gridCol w:w="377"/>
        <w:gridCol w:w="492"/>
        <w:gridCol w:w="598"/>
        <w:gridCol w:w="553"/>
        <w:gridCol w:w="94"/>
        <w:gridCol w:w="8"/>
        <w:gridCol w:w="72"/>
        <w:gridCol w:w="1096"/>
      </w:tblGrid>
      <w:tr w:rsidR="00952650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об организации отдыха и оздоровления детей</w:t>
            </w:r>
          </w:p>
        </w:tc>
      </w:tr>
      <w:tr w:rsidR="00952650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52650" w:rsidRPr="00952650" w:rsidRDefault="00952650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52650" w:rsidRDefault="00A665BB" w:rsidP="0096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Лагерь при </w:t>
            </w:r>
            <w:r w:rsidR="001755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униципальном казенном</w:t>
            </w:r>
            <w:r w:rsidR="009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овательном учреждении</w:t>
            </w:r>
            <w:r w:rsidR="009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9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Талицкая</w:t>
            </w:r>
            <w:proofErr w:type="spellEnd"/>
            <w:r w:rsidR="00965C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1»,</w:t>
            </w:r>
          </w:p>
          <w:p w:rsidR="00965C66" w:rsidRPr="00952650" w:rsidRDefault="00965C66" w:rsidP="00965C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6654003353</w:t>
            </w:r>
          </w:p>
        </w:tc>
      </w:tr>
      <w:tr w:rsidR="00965C66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Default="00965C66" w:rsidP="0096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623640, Свердловская область, </w:t>
            </w: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0945A2">
              <w:rPr>
                <w:rFonts w:ascii="Times New Roman" w:hAnsi="Times New Roman" w:cs="Times New Roman"/>
                <w:sz w:val="24"/>
                <w:szCs w:val="24"/>
              </w:rPr>
              <w:t xml:space="preserve">алица, </w:t>
            </w:r>
          </w:p>
          <w:p w:rsidR="00965C66" w:rsidRPr="000945A2" w:rsidRDefault="00965C66" w:rsidP="0096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ул. Рябиновая,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65C66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местонахождения, телефон, факс, адреса электронной почты и интернет-страницы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Default="00965C66" w:rsidP="0096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623640,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алица,</w:t>
            </w:r>
          </w:p>
          <w:p w:rsidR="00965C66" w:rsidRPr="000945A2" w:rsidRDefault="00965C66" w:rsidP="00965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ул. Рябиновая,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0945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5C66" w:rsidRPr="00624AB4" w:rsidRDefault="00965C66" w:rsidP="00965C66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8 (343</w:t>
            </w:r>
            <w:r w:rsidRPr="00624AB4">
              <w:rPr>
                <w:rFonts w:ascii="Times New Roman" w:hAnsi="Times New Roman" w:cs="Times New Roman"/>
                <w:sz w:val="24"/>
                <w:szCs w:val="24"/>
              </w:rPr>
              <w:t>71) 2-11-59</w:t>
            </w:r>
          </w:p>
          <w:p w:rsidR="00965C66" w:rsidRDefault="00965C66" w:rsidP="00965C66">
            <w:pPr>
              <w:spacing w:after="0" w:line="240" w:lineRule="auto"/>
              <w:ind w:hanging="1"/>
              <w:rPr>
                <w:rStyle w:val="af2"/>
                <w:rFonts w:ascii="Times New Roman" w:hAnsi="Times New Roman" w:cs="Times New Roman"/>
                <w:sz w:val="24"/>
                <w:szCs w:val="24"/>
              </w:rPr>
            </w:pPr>
            <w:r w:rsidRPr="000945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  <w:r w:rsidRPr="00624AB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0945A2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talschool</w:t>
              </w:r>
              <w:r w:rsidRPr="00624AB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1@</w:t>
              </w:r>
              <w:r w:rsidRPr="000945A2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24AB4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945A2">
                <w:rPr>
                  <w:rStyle w:val="af2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5C66" w:rsidRPr="00965C66" w:rsidRDefault="00965C66" w:rsidP="00965C66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C66" w:rsidRPr="00624AB4" w:rsidRDefault="00965C66" w:rsidP="00965C66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C66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Удаленность от ближайшего населенного пункта, расстояние до него от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ции, 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Pr="00952650" w:rsidRDefault="003E1B57" w:rsidP="003E1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ос. Троицкий</w:t>
            </w:r>
          </w:p>
        </w:tc>
      </w:tr>
      <w:tr w:rsidR="00965C66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имя / наименование):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Pr="00965C66" w:rsidRDefault="00965C66" w:rsidP="00965C66">
            <w:pPr>
              <w:pStyle w:val="ConsPlusCell"/>
            </w:pPr>
            <w:r w:rsidRPr="00965C66">
              <w:t xml:space="preserve">Управление образования Администрации </w:t>
            </w:r>
            <w:proofErr w:type="spellStart"/>
            <w:r w:rsidRPr="00965C66">
              <w:t>Талицкого</w:t>
            </w:r>
            <w:proofErr w:type="spellEnd"/>
            <w:r w:rsidRPr="00965C66">
              <w:t xml:space="preserve"> городского округа</w:t>
            </w:r>
          </w:p>
        </w:tc>
      </w:tr>
      <w:tr w:rsidR="00965C66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Pr="00965C66" w:rsidRDefault="00965C66" w:rsidP="00965C6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C66">
              <w:rPr>
                <w:rFonts w:ascii="Times New Roman" w:hAnsi="Times New Roman" w:cs="Times New Roman"/>
                <w:sz w:val="24"/>
                <w:szCs w:val="24"/>
              </w:rPr>
              <w:t>623640, 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ердловская область,</w:t>
            </w:r>
            <w:r w:rsidRPr="00965C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965C66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965C66">
              <w:rPr>
                <w:rFonts w:ascii="Times New Roman" w:hAnsi="Times New Roman" w:cs="Times New Roman"/>
                <w:sz w:val="24"/>
                <w:szCs w:val="24"/>
              </w:rPr>
              <w:t xml:space="preserve">алица,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Pr="00965C66">
              <w:rPr>
                <w:rFonts w:ascii="Times New Roman" w:hAnsi="Times New Roman" w:cs="Times New Roman"/>
                <w:sz w:val="24"/>
                <w:szCs w:val="24"/>
              </w:rPr>
              <w:t>Луначарского,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д.5</w:t>
            </w:r>
            <w:r w:rsidRPr="00965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5C66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Pr="00965C66" w:rsidRDefault="00965C66" w:rsidP="00965C66">
            <w:pPr>
              <w:pStyle w:val="ConsPlusCell"/>
            </w:pPr>
            <w:r w:rsidRPr="00965C66">
              <w:t>8 (34371)</w:t>
            </w:r>
            <w:r>
              <w:t xml:space="preserve"> </w:t>
            </w:r>
            <w:r w:rsidRPr="00965C66">
              <w:t>2</w:t>
            </w:r>
            <w:r>
              <w:t>-</w:t>
            </w:r>
            <w:r w:rsidRPr="00965C66">
              <w:t>10</w:t>
            </w:r>
            <w:r>
              <w:t>-</w:t>
            </w:r>
            <w:r w:rsidRPr="00965C66">
              <w:t>68</w:t>
            </w:r>
          </w:p>
        </w:tc>
      </w:tr>
      <w:tr w:rsidR="00965C66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965C66" w:rsidRPr="00952650" w:rsidRDefault="00965C66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965C66" w:rsidRPr="00965C66" w:rsidRDefault="00965C66" w:rsidP="00965C66">
            <w:pPr>
              <w:pStyle w:val="ConsPlusCell"/>
            </w:pPr>
            <w:r w:rsidRPr="00965C66">
              <w:t>Плотникова Ирина Борисовна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 / наи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менование):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DF2B51" w:rsidRDefault="00DF2B51" w:rsidP="0017551E">
            <w:pPr>
              <w:pStyle w:val="ConsPlusCell"/>
            </w:pPr>
            <w:r w:rsidRPr="00DF2B51">
              <w:t xml:space="preserve">Управление по регулированию имущественных и земельных отношений </w:t>
            </w:r>
            <w:proofErr w:type="spellStart"/>
            <w:r w:rsidRPr="00DF2B51">
              <w:t>Талицкого</w:t>
            </w:r>
            <w:proofErr w:type="spellEnd"/>
            <w:r w:rsidRPr="00DF2B51">
              <w:t xml:space="preserve"> городского округа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DF2B51" w:rsidRDefault="00DF2B51" w:rsidP="0017551E">
            <w:pPr>
              <w:pStyle w:val="ConsPlusCell"/>
            </w:pPr>
            <w:r>
              <w:t>623640,</w:t>
            </w:r>
            <w:r w:rsidRPr="00DF2B51">
              <w:t xml:space="preserve"> Свердловская </w:t>
            </w:r>
            <w:r>
              <w:t>область</w:t>
            </w:r>
            <w:r w:rsidRPr="00DF2B51">
              <w:t>, г. Талица, ул</w:t>
            </w:r>
            <w:proofErr w:type="gramStart"/>
            <w:r w:rsidRPr="00DF2B51">
              <w:t>.С</w:t>
            </w:r>
            <w:proofErr w:type="gramEnd"/>
            <w:r w:rsidRPr="00DF2B51">
              <w:t>оветская,</w:t>
            </w:r>
            <w:r>
              <w:t xml:space="preserve"> д. </w:t>
            </w:r>
            <w:r w:rsidRPr="00DF2B51">
              <w:t>65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DF2B51" w:rsidRDefault="00DF2B51" w:rsidP="0017551E">
            <w:pPr>
              <w:pStyle w:val="ConsPlusCell"/>
            </w:pPr>
            <w:r w:rsidRPr="00DF2B51">
              <w:t>8 (34371)</w:t>
            </w:r>
            <w:r>
              <w:t xml:space="preserve"> </w:t>
            </w:r>
            <w:r w:rsidRPr="00DF2B51">
              <w:t>2</w:t>
            </w:r>
            <w:r>
              <w:t>-</w:t>
            </w:r>
            <w:r w:rsidRPr="00DF2B51">
              <w:t>11</w:t>
            </w:r>
            <w:r>
              <w:t>-</w:t>
            </w:r>
            <w:r w:rsidRPr="00DF2B51">
              <w:t>52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Стражкова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BC71F8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Николаевна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476567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F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ысшее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BC71F8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DF2B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 (34371) 2-11-59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оздоровительный лагерь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655FA4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оздоровительно-образовательный центр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организация отдыха и оздоровления детей (уточнить какая)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DF2B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863915" w:rsidRDefault="00863915" w:rsidP="00BC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517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7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оздоровительном лагере при  </w:t>
            </w:r>
          </w:p>
          <w:p w:rsidR="00DF2B51" w:rsidRPr="00952650" w:rsidRDefault="00863915" w:rsidP="00BC71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 1»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655FA4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может принять одновременно)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FA571C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655F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+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капитальный 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день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175 чел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47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47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47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детей, принимаемых организацией на отдых и оздоровление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3112B9" w:rsidP="0047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6,5 до 18</w:t>
            </w:r>
          </w:p>
        </w:tc>
      </w:tr>
      <w:tr w:rsidR="00DF2B51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DF2B51" w:rsidRPr="00952650" w:rsidTr="005C2732">
        <w:trPr>
          <w:cantSplit/>
          <w:trHeight w:val="1934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525" w:type="pct"/>
            <w:gridSpan w:val="4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по-</w:t>
            </w:r>
          </w:p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стройки</w:t>
            </w:r>
          </w:p>
        </w:tc>
        <w:tc>
          <w:tcPr>
            <w:tcW w:w="423" w:type="pct"/>
            <w:gridSpan w:val="3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</w:p>
        </w:tc>
        <w:tc>
          <w:tcPr>
            <w:tcW w:w="581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износа,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процент-ов</w:t>
            </w:r>
            <w:proofErr w:type="spellEnd"/>
            <w:proofErr w:type="gramEnd"/>
          </w:p>
        </w:tc>
        <w:tc>
          <w:tcPr>
            <w:tcW w:w="647" w:type="pct"/>
            <w:gridSpan w:val="5"/>
            <w:shd w:val="clear" w:color="auto" w:fill="FFFFFF"/>
            <w:tcMar>
              <w:left w:w="28" w:type="dxa"/>
              <w:right w:w="28" w:type="dxa"/>
            </w:tcMar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послед-него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DF2B51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 здание, два этажа</w:t>
            </w:r>
          </w:p>
        </w:tc>
        <w:tc>
          <w:tcPr>
            <w:tcW w:w="525" w:type="pct"/>
            <w:gridSpan w:val="4"/>
            <w:shd w:val="clear" w:color="auto" w:fill="FFFFFF"/>
          </w:tcPr>
          <w:p w:rsidR="00DF2B51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1993</w:t>
            </w:r>
          </w:p>
        </w:tc>
        <w:tc>
          <w:tcPr>
            <w:tcW w:w="423" w:type="pct"/>
            <w:gridSpan w:val="3"/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3961</w:t>
            </w:r>
          </w:p>
        </w:tc>
        <w:tc>
          <w:tcPr>
            <w:tcW w:w="581" w:type="pct"/>
            <w:gridSpan w:val="6"/>
            <w:shd w:val="clear" w:color="auto" w:fill="FFFFFF"/>
          </w:tcPr>
          <w:p w:rsidR="00DF2B51" w:rsidRPr="00952650" w:rsidRDefault="00806AD0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647" w:type="pct"/>
            <w:gridSpan w:val="5"/>
            <w:shd w:val="clear" w:color="auto" w:fill="FFFFFF"/>
          </w:tcPr>
          <w:p w:rsidR="00DF2B51" w:rsidRPr="00FA571C" w:rsidRDefault="00FA57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DF2B51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5" w:type="pct"/>
            <w:gridSpan w:val="4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" w:type="pct"/>
            <w:gridSpan w:val="3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pct"/>
            <w:gridSpan w:val="5"/>
            <w:shd w:val="clear" w:color="auto" w:fill="FFFFFF"/>
          </w:tcPr>
          <w:p w:rsidR="00DF2B51" w:rsidRPr="00FA571C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1.20.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F2B51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DF2B51" w:rsidRPr="00952650" w:rsidRDefault="00DF2B5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участка, га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517B6B" w:rsidRDefault="000A7BE7" w:rsidP="00470B02">
            <w:pPr>
              <w:pStyle w:val="ConsPlusCell"/>
              <w:jc w:val="center"/>
            </w:pPr>
            <w:r>
              <w:t>1,2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озеленения, </w:t>
            </w:r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517B6B" w:rsidRDefault="000A7BE7" w:rsidP="00470B02">
            <w:pPr>
              <w:pStyle w:val="ConsPlusCell"/>
              <w:jc w:val="center"/>
            </w:pPr>
            <w:r>
              <w:t>0,2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517B6B" w:rsidRDefault="008C0611" w:rsidP="00470B02">
            <w:pPr>
              <w:pStyle w:val="ConsPlusCell"/>
              <w:jc w:val="center"/>
            </w:pPr>
            <w:r>
              <w:t>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517B6B" w:rsidRDefault="008C0611" w:rsidP="00470B02">
            <w:pPr>
              <w:pStyle w:val="ConsPlusCell"/>
              <w:jc w:val="center"/>
            </w:pPr>
            <w:r>
              <w:t>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территории организации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517B6B" w:rsidRDefault="00BC71F8" w:rsidP="00470B02">
            <w:pPr>
              <w:pStyle w:val="ConsPlusCell"/>
              <w:jc w:val="center"/>
            </w:pPr>
            <w:r>
              <w:t>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км.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м.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517B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оборудованного пляжа 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B84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имеется, металлический забор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B844D2" w:rsidP="0065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655FA4" w:rsidP="0065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(КТС)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655FA4" w:rsidP="0065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655FA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="00BC7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655FA4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8C061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+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7" w:type="pct"/>
            <w:gridSpan w:val="6"/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2711" w:type="pct"/>
            <w:gridSpan w:val="19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470B0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B8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844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ожарный гидрант</w:t>
            </w:r>
          </w:p>
        </w:tc>
      </w:tr>
      <w:tr w:rsidR="00517B6B" w:rsidRPr="00952650" w:rsidTr="00965C66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  <w:shd w:val="clear" w:color="auto" w:fill="FFFFFF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  <w:vMerge w:val="restart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4" w:type="pct"/>
            <w:gridSpan w:val="5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(человек)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517B6B" w:rsidRPr="00952650" w:rsidTr="00517B6B">
        <w:trPr>
          <w:cantSplit/>
          <w:trHeight w:val="889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  <w:vMerge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394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нали-чии</w:t>
            </w:r>
            <w:proofErr w:type="spellEnd"/>
            <w:proofErr w:type="gramEnd"/>
          </w:p>
        </w:tc>
        <w:tc>
          <w:tcPr>
            <w:tcW w:w="701" w:type="pct"/>
            <w:gridSpan w:val="8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051" w:type="pct"/>
            <w:gridSpan w:val="6"/>
          </w:tcPr>
          <w:p w:rsidR="00517B6B" w:rsidRPr="00952650" w:rsidRDefault="00517B6B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организации, в том числе:</w:t>
            </w:r>
          </w:p>
        </w:tc>
        <w:tc>
          <w:tcPr>
            <w:tcW w:w="510" w:type="pct"/>
            <w:gridSpan w:val="2"/>
          </w:tcPr>
          <w:p w:rsidR="00517B6B" w:rsidRPr="00952650" w:rsidRDefault="005A7347" w:rsidP="00FA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FA57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4" w:type="pct"/>
            <w:gridSpan w:val="3"/>
          </w:tcPr>
          <w:p w:rsidR="00517B6B" w:rsidRPr="00952650" w:rsidRDefault="00FA571C" w:rsidP="00F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" w:type="pct"/>
            <w:gridSpan w:val="8"/>
          </w:tcPr>
          <w:p w:rsidR="00517B6B" w:rsidRPr="00952650" w:rsidRDefault="00FA571C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1" w:type="pct"/>
            <w:gridSpan w:val="6"/>
          </w:tcPr>
          <w:p w:rsidR="00517B6B" w:rsidRPr="00952650" w:rsidRDefault="00FA571C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F37FB2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510" w:type="pct"/>
            <w:gridSpan w:val="2"/>
          </w:tcPr>
          <w:p w:rsidR="00517B6B" w:rsidRPr="00952650" w:rsidRDefault="00FA571C" w:rsidP="00F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4" w:type="pct"/>
            <w:gridSpan w:val="3"/>
          </w:tcPr>
          <w:p w:rsidR="00517B6B" w:rsidRPr="00952650" w:rsidRDefault="00FA571C" w:rsidP="00F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" w:type="pct"/>
            <w:gridSpan w:val="8"/>
          </w:tcPr>
          <w:p w:rsidR="00517B6B" w:rsidRPr="00952650" w:rsidRDefault="00FA571C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1" w:type="pct"/>
            <w:gridSpan w:val="6"/>
          </w:tcPr>
          <w:p w:rsidR="00517B6B" w:rsidRPr="00952650" w:rsidRDefault="00FA571C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5C2732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510" w:type="pct"/>
            <w:gridSpan w:val="2"/>
          </w:tcPr>
          <w:p w:rsidR="00517B6B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394" w:type="pct"/>
            <w:gridSpan w:val="3"/>
          </w:tcPr>
          <w:p w:rsidR="00517B6B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701" w:type="pct"/>
            <w:gridSpan w:val="8"/>
          </w:tcPr>
          <w:p w:rsidR="00517B6B" w:rsidRPr="00952650" w:rsidRDefault="005C2732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517B6B" w:rsidRPr="00952650" w:rsidRDefault="005C2732" w:rsidP="005C2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1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5C2732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510" w:type="pct"/>
            <w:gridSpan w:val="2"/>
          </w:tcPr>
          <w:p w:rsidR="00517B6B" w:rsidRPr="00952650" w:rsidRDefault="00470B0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</w:t>
            </w:r>
          </w:p>
        </w:tc>
        <w:tc>
          <w:tcPr>
            <w:tcW w:w="394" w:type="pct"/>
            <w:gridSpan w:val="3"/>
          </w:tcPr>
          <w:p w:rsidR="00517B6B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  <w:tc>
          <w:tcPr>
            <w:tcW w:w="701" w:type="pct"/>
            <w:gridSpan w:val="8"/>
          </w:tcPr>
          <w:p w:rsidR="00517B6B" w:rsidRPr="00952650" w:rsidRDefault="005A7347" w:rsidP="005A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517B6B" w:rsidRPr="00952650" w:rsidRDefault="00470B02" w:rsidP="00470B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5A7347" w:rsidP="005A7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венный персонал</w:t>
            </w:r>
          </w:p>
        </w:tc>
        <w:tc>
          <w:tcPr>
            <w:tcW w:w="510" w:type="pct"/>
            <w:gridSpan w:val="2"/>
          </w:tcPr>
          <w:p w:rsidR="00517B6B" w:rsidRPr="00952650" w:rsidRDefault="005A734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394" w:type="pct"/>
            <w:gridSpan w:val="3"/>
          </w:tcPr>
          <w:p w:rsidR="00517B6B" w:rsidRPr="00952650" w:rsidRDefault="005A734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701" w:type="pct"/>
            <w:gridSpan w:val="8"/>
          </w:tcPr>
          <w:p w:rsidR="00517B6B" w:rsidRPr="00952650" w:rsidRDefault="00517B6B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1" w:type="pct"/>
            <w:gridSpan w:val="6"/>
          </w:tcPr>
          <w:p w:rsidR="00517B6B" w:rsidRPr="00952650" w:rsidRDefault="00FA571C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5C2732" w:rsidP="005C2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1388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10" w:type="pct"/>
            <w:gridSpan w:val="2"/>
          </w:tcPr>
          <w:p w:rsidR="00517B6B" w:rsidRPr="00952650" w:rsidRDefault="00517B6B" w:rsidP="00FA5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" w:type="pct"/>
            <w:gridSpan w:val="3"/>
          </w:tcPr>
          <w:p w:rsidR="00517B6B" w:rsidRPr="00952650" w:rsidRDefault="005A7347" w:rsidP="00FA5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1" w:type="pct"/>
            <w:gridSpan w:val="8"/>
          </w:tcPr>
          <w:p w:rsidR="00517B6B" w:rsidRPr="00952650" w:rsidRDefault="00F37FB2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1" w:type="pct"/>
            <w:gridSpan w:val="6"/>
          </w:tcPr>
          <w:p w:rsidR="00517B6B" w:rsidRPr="00952650" w:rsidRDefault="00517B6B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pct"/>
            <w:gridSpan w:val="3"/>
            <w:tcBorders>
              <w:right w:val="single" w:sz="4" w:space="0" w:color="auto"/>
            </w:tcBorders>
          </w:tcPr>
          <w:p w:rsidR="00517B6B" w:rsidRPr="00952650" w:rsidRDefault="00F37FB2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965C66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условиях размещения детей</w:t>
            </w:r>
          </w:p>
        </w:tc>
      </w:tr>
      <w:tr w:rsidR="00517B6B" w:rsidRPr="00952650" w:rsidTr="00965C66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  <w:vMerge w:val="restart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</w:t>
            </w: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помещений</w:t>
            </w:r>
          </w:p>
        </w:tc>
        <w:tc>
          <w:tcPr>
            <w:tcW w:w="3247" w:type="pct"/>
            <w:gridSpan w:val="23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  <w:vMerge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" w:type="pct"/>
            <w:gridSpan w:val="7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2305" w:type="pct"/>
            <w:gridSpan w:val="16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527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415" w:type="pct"/>
            <w:gridSpan w:val="4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699" w:type="pct"/>
            <w:gridSpan w:val="8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</w:t>
            </w:r>
          </w:p>
        </w:tc>
        <w:tc>
          <w:tcPr>
            <w:tcW w:w="1036" w:type="pct"/>
            <w:gridSpan w:val="6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3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(кв. м)</w:t>
            </w:r>
          </w:p>
        </w:tc>
        <w:tc>
          <w:tcPr>
            <w:tcW w:w="527" w:type="pct"/>
            <w:gridSpan w:val="3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(м)</w:t>
            </w:r>
          </w:p>
        </w:tc>
        <w:tc>
          <w:tcPr>
            <w:tcW w:w="527" w:type="pct"/>
            <w:gridSpan w:val="3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(штук)</w:t>
            </w:r>
          </w:p>
        </w:tc>
        <w:tc>
          <w:tcPr>
            <w:tcW w:w="527" w:type="pct"/>
            <w:gridSpan w:val="3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527" w:type="pct"/>
            <w:gridSpan w:val="3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C273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527" w:type="pct"/>
            <w:gridSpan w:val="3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8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527" w:type="pct"/>
            <w:gridSpan w:val="3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этаже), в том числе:</w:t>
            </w:r>
          </w:p>
        </w:tc>
        <w:tc>
          <w:tcPr>
            <w:tcW w:w="527" w:type="pct"/>
            <w:gridSpan w:val="3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gridSpan w:val="4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gridSpan w:val="8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gridSpan w:val="6"/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517B6B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ind w:left="3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527" w:type="pct"/>
            <w:gridSpan w:val="3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" w:type="pct"/>
            <w:gridSpan w:val="4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9" w:type="pct"/>
            <w:gridSpan w:val="8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36" w:type="pct"/>
            <w:gridSpan w:val="6"/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gridSpan w:val="2"/>
            <w:tcBorders>
              <w:right w:val="single" w:sz="4" w:space="0" w:color="auto"/>
            </w:tcBorders>
          </w:tcPr>
          <w:p w:rsidR="00517B6B" w:rsidRPr="00952650" w:rsidRDefault="008C0611" w:rsidP="00FE7A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7B6B" w:rsidRPr="00952650" w:rsidTr="00965C66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517B6B" w:rsidRPr="00952650" w:rsidTr="00517B6B">
        <w:trPr>
          <w:cantSplit/>
          <w:trHeight w:val="1608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17B6B" w:rsidRPr="00952650" w:rsidRDefault="00517B6B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gridSpan w:val="5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построй-ки</w:t>
            </w:r>
            <w:proofErr w:type="spellEnd"/>
            <w:proofErr w:type="gramEnd"/>
          </w:p>
        </w:tc>
        <w:tc>
          <w:tcPr>
            <w:tcW w:w="492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Пло-щадь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кв. м</w:t>
            </w:r>
          </w:p>
        </w:tc>
        <w:tc>
          <w:tcPr>
            <w:tcW w:w="580" w:type="pct"/>
            <w:gridSpan w:val="7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износа,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процен-тов</w:t>
            </w:r>
            <w:proofErr w:type="spellEnd"/>
            <w:proofErr w:type="gramEnd"/>
          </w:p>
        </w:tc>
        <w:tc>
          <w:tcPr>
            <w:tcW w:w="716" w:type="pct"/>
            <w:gridSpan w:val="3"/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17B6B" w:rsidRPr="00952650" w:rsidRDefault="00517B6B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569" w:type="pct"/>
            <w:gridSpan w:val="5"/>
          </w:tcPr>
          <w:p w:rsidR="005C2732" w:rsidRPr="005C2732" w:rsidRDefault="003C08B4" w:rsidP="00470B02">
            <w:pPr>
              <w:pStyle w:val="ConsPlusCell"/>
              <w:jc w:val="center"/>
            </w:pPr>
            <w:r>
              <w:t>1993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151,7</w:t>
            </w:r>
          </w:p>
        </w:tc>
        <w:tc>
          <w:tcPr>
            <w:tcW w:w="580" w:type="pct"/>
            <w:gridSpan w:val="7"/>
          </w:tcPr>
          <w:p w:rsidR="005C2732" w:rsidRPr="005C2732" w:rsidRDefault="00806AD0" w:rsidP="00470B02">
            <w:pPr>
              <w:pStyle w:val="ConsPlusCell"/>
              <w:jc w:val="center"/>
            </w:pPr>
            <w:r>
              <w:t>28,6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50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2011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569" w:type="pct"/>
            <w:gridSpan w:val="5"/>
          </w:tcPr>
          <w:p w:rsidR="005C2732" w:rsidRPr="005C2732" w:rsidRDefault="003C08B4" w:rsidP="00470B02">
            <w:pPr>
              <w:pStyle w:val="ConsPlusCell"/>
              <w:jc w:val="center"/>
            </w:pPr>
            <w:r>
              <w:t>1993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151,7</w:t>
            </w:r>
          </w:p>
        </w:tc>
        <w:tc>
          <w:tcPr>
            <w:tcW w:w="580" w:type="pct"/>
            <w:gridSpan w:val="7"/>
          </w:tcPr>
          <w:p w:rsidR="005C2732" w:rsidRPr="005C2732" w:rsidRDefault="00806AD0" w:rsidP="00470B02">
            <w:pPr>
              <w:pStyle w:val="ConsPlusCell"/>
              <w:jc w:val="center"/>
            </w:pPr>
            <w:r>
              <w:t>28,6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50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2011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бадминтона </w:t>
            </w:r>
          </w:p>
        </w:tc>
        <w:tc>
          <w:tcPr>
            <w:tcW w:w="569" w:type="pct"/>
            <w:gridSpan w:val="5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580" w:type="pct"/>
            <w:gridSpan w:val="7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569" w:type="pct"/>
            <w:gridSpan w:val="5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580" w:type="pct"/>
            <w:gridSpan w:val="7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569" w:type="pct"/>
            <w:gridSpan w:val="5"/>
          </w:tcPr>
          <w:p w:rsidR="005C2732" w:rsidRPr="005C2732" w:rsidRDefault="003C08B4" w:rsidP="00470B02">
            <w:pPr>
              <w:pStyle w:val="ConsPlusCell"/>
              <w:jc w:val="center"/>
            </w:pPr>
            <w:r>
              <w:t>2008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16</w:t>
            </w:r>
          </w:p>
        </w:tc>
        <w:tc>
          <w:tcPr>
            <w:tcW w:w="580" w:type="pct"/>
            <w:gridSpan w:val="7"/>
          </w:tcPr>
          <w:p w:rsidR="005C2732" w:rsidRPr="005C2732" w:rsidRDefault="00806AD0" w:rsidP="00470B02">
            <w:pPr>
              <w:pStyle w:val="ConsPlusCell"/>
              <w:jc w:val="center"/>
            </w:pPr>
            <w:r>
              <w:t>28,6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1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2010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569" w:type="pct"/>
            <w:gridSpan w:val="5"/>
          </w:tcPr>
          <w:p w:rsidR="005C2732" w:rsidRPr="005C2732" w:rsidRDefault="003C08B4" w:rsidP="00470B02">
            <w:pPr>
              <w:pStyle w:val="ConsPlusCell"/>
              <w:jc w:val="center"/>
            </w:pPr>
            <w:r>
              <w:t>2008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200</w:t>
            </w:r>
          </w:p>
        </w:tc>
        <w:tc>
          <w:tcPr>
            <w:tcW w:w="580" w:type="pct"/>
            <w:gridSpan w:val="7"/>
          </w:tcPr>
          <w:p w:rsidR="005C2732" w:rsidRPr="005C2732" w:rsidRDefault="00806AD0" w:rsidP="00470B02">
            <w:pPr>
              <w:pStyle w:val="ConsPlusCell"/>
              <w:jc w:val="center"/>
            </w:pPr>
            <w:r>
              <w:t>28,6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2008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569" w:type="pct"/>
            <w:gridSpan w:val="5"/>
          </w:tcPr>
          <w:p w:rsidR="005C2732" w:rsidRPr="005C2732" w:rsidRDefault="003C08B4" w:rsidP="00470B02">
            <w:pPr>
              <w:pStyle w:val="ConsPlusCell"/>
              <w:jc w:val="center"/>
            </w:pPr>
            <w:r>
              <w:t>1993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800</w:t>
            </w:r>
          </w:p>
        </w:tc>
        <w:tc>
          <w:tcPr>
            <w:tcW w:w="580" w:type="pct"/>
            <w:gridSpan w:val="7"/>
          </w:tcPr>
          <w:p w:rsidR="005C2732" w:rsidRPr="005C2732" w:rsidRDefault="00806AD0" w:rsidP="00470B02">
            <w:pPr>
              <w:pStyle w:val="ConsPlusCell"/>
              <w:jc w:val="center"/>
            </w:pPr>
            <w:r>
              <w:t>28,6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22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569" w:type="pct"/>
            <w:gridSpan w:val="5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492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580" w:type="pct"/>
            <w:gridSpan w:val="7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716" w:type="pct"/>
            <w:gridSpan w:val="3"/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5C2732" w:rsidRDefault="005C2732" w:rsidP="00470B02">
            <w:pPr>
              <w:pStyle w:val="ConsPlusCell"/>
              <w:jc w:val="center"/>
            </w:pPr>
            <w:r w:rsidRPr="005C2732">
              <w:t>-</w:t>
            </w:r>
          </w:p>
        </w:tc>
      </w:tr>
      <w:tr w:rsidR="005C2732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pct"/>
            <w:gridSpan w:val="2"/>
          </w:tcPr>
          <w:p w:rsidR="005C2732" w:rsidRPr="00952650" w:rsidRDefault="005C273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69" w:type="pct"/>
            <w:gridSpan w:val="5"/>
          </w:tcPr>
          <w:p w:rsidR="005C2732" w:rsidRPr="00952650" w:rsidRDefault="000A7BE7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-</w:t>
            </w:r>
          </w:p>
        </w:tc>
        <w:tc>
          <w:tcPr>
            <w:tcW w:w="492" w:type="pct"/>
            <w:gridSpan w:val="3"/>
          </w:tcPr>
          <w:p w:rsidR="005C2732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-</w:t>
            </w:r>
          </w:p>
        </w:tc>
        <w:tc>
          <w:tcPr>
            <w:tcW w:w="580" w:type="pct"/>
            <w:gridSpan w:val="7"/>
          </w:tcPr>
          <w:p w:rsidR="005C2732" w:rsidRPr="00952650" w:rsidRDefault="003B4A3D" w:rsidP="003B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pct"/>
            <w:gridSpan w:val="3"/>
          </w:tcPr>
          <w:p w:rsidR="005C2732" w:rsidRPr="00952650" w:rsidRDefault="003B4A3D" w:rsidP="003B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90" w:type="pct"/>
            <w:gridSpan w:val="5"/>
            <w:tcBorders>
              <w:right w:val="single" w:sz="4" w:space="0" w:color="auto"/>
            </w:tcBorders>
          </w:tcPr>
          <w:p w:rsidR="005C2732" w:rsidRPr="00952650" w:rsidRDefault="003B4A3D" w:rsidP="003B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732" w:rsidRPr="00952650" w:rsidTr="00965C66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5C2732" w:rsidRPr="00952650" w:rsidRDefault="005C273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3B4A3D" w:rsidP="00470B02">
            <w:pPr>
              <w:pStyle w:val="ConsPlusCell"/>
              <w:jc w:val="center"/>
            </w:pPr>
            <w:r>
              <w:t>-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3B4A3D" w:rsidP="00470B02">
            <w:pPr>
              <w:pStyle w:val="ConsPlusCell"/>
              <w:jc w:val="center"/>
            </w:pPr>
            <w:r w:rsidRPr="003B4A3D">
              <w:t>6 мест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3B4A3D" w:rsidP="00470B02">
            <w:pPr>
              <w:pStyle w:val="ConsPlusCell"/>
              <w:jc w:val="center"/>
            </w:pPr>
            <w:r w:rsidRPr="003B4A3D">
              <w:t>9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EF246B" w:rsidP="00470B02">
            <w:pPr>
              <w:pStyle w:val="ConsPlusCell"/>
              <w:jc w:val="center"/>
            </w:pPr>
            <w:r>
              <w:t xml:space="preserve">150 </w:t>
            </w:r>
            <w:r w:rsidR="003B4A3D">
              <w:t>мест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3B4A3D" w:rsidP="00470B02">
            <w:pPr>
              <w:pStyle w:val="ConsPlusCell"/>
              <w:jc w:val="center"/>
            </w:pPr>
            <w:r w:rsidRPr="003B4A3D">
              <w:t>-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3B4A3D" w:rsidP="00470B02">
            <w:pPr>
              <w:pStyle w:val="ConsPlusCell"/>
              <w:jc w:val="center"/>
            </w:pPr>
            <w:r w:rsidRPr="003B4A3D">
              <w:t>-</w:t>
            </w:r>
          </w:p>
        </w:tc>
      </w:tr>
      <w:tr w:rsidR="003B4A3D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3B4A3D" w:rsidRPr="00952650" w:rsidRDefault="003B4A3D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3B4A3D" w:rsidRPr="003B4A3D" w:rsidRDefault="008C0611" w:rsidP="00470B02">
            <w:pPr>
              <w:pStyle w:val="ConsPlusCell"/>
              <w:jc w:val="center"/>
            </w:pPr>
            <w:r>
              <w:t>+</w:t>
            </w:r>
          </w:p>
        </w:tc>
      </w:tr>
      <w:tr w:rsidR="003B4A3D" w:rsidRPr="00952650" w:rsidTr="00965C66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3B4A3D" w:rsidRPr="00952650" w:rsidTr="005C2732">
        <w:trPr>
          <w:cantSplit/>
          <w:trHeight w:val="2359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gridSpan w:val="3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Коли-чество</w:t>
            </w:r>
            <w:proofErr w:type="spellEnd"/>
            <w:proofErr w:type="gramEnd"/>
          </w:p>
        </w:tc>
        <w:tc>
          <w:tcPr>
            <w:tcW w:w="654" w:type="pct"/>
            <w:gridSpan w:val="6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398" w:type="pct"/>
            <w:gridSpan w:val="3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Сте-пень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изно-са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про-цен-тах</w:t>
            </w:r>
            <w:proofErr w:type="spellEnd"/>
          </w:p>
        </w:tc>
        <w:tc>
          <w:tcPr>
            <w:tcW w:w="477" w:type="pct"/>
            <w:gridSpan w:val="4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Осна-щен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соот-ветст-вии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нор-мами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да/нет</w:t>
            </w:r>
          </w:p>
        </w:tc>
        <w:tc>
          <w:tcPr>
            <w:tcW w:w="562" w:type="pct"/>
            <w:gridSpan w:val="2"/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построй-ки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(ввода в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эксплу-атацию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3B4A3D" w:rsidRPr="00952650" w:rsidRDefault="003B4A3D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послед-него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капи-тального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Медпункт  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</w:pPr>
            <w:r w:rsidRPr="00066AE4">
              <w:t xml:space="preserve">     1</w:t>
            </w:r>
          </w:p>
        </w:tc>
        <w:tc>
          <w:tcPr>
            <w:tcW w:w="654" w:type="pct"/>
            <w:gridSpan w:val="6"/>
          </w:tcPr>
          <w:p w:rsidR="00EF567E" w:rsidRPr="00066AE4" w:rsidRDefault="00066AE4" w:rsidP="00470B02">
            <w:pPr>
              <w:pStyle w:val="ConsPlusCell"/>
            </w:pPr>
            <w:r>
              <w:t xml:space="preserve">        34</w:t>
            </w:r>
          </w:p>
        </w:tc>
        <w:tc>
          <w:tcPr>
            <w:tcW w:w="398" w:type="pct"/>
            <w:gridSpan w:val="3"/>
          </w:tcPr>
          <w:p w:rsidR="00EF567E" w:rsidRPr="00066AE4" w:rsidRDefault="00806AD0" w:rsidP="00470B02">
            <w:pPr>
              <w:pStyle w:val="ConsPlusCell"/>
            </w:pPr>
            <w:r>
              <w:t>28,6</w:t>
            </w: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</w:pPr>
            <w:r w:rsidRPr="00066AE4">
              <w:t xml:space="preserve">     да</w:t>
            </w: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</w:pPr>
            <w:r w:rsidRPr="00066AE4">
              <w:t xml:space="preserve">   1993</w:t>
            </w: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476A81" w:rsidP="00470B02">
            <w:pPr>
              <w:pStyle w:val="ConsPlusCell"/>
            </w:pPr>
            <w:r>
              <w:t xml:space="preserve">     2012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врача-педиатра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19" w:type="pct"/>
            <w:gridSpan w:val="3"/>
          </w:tcPr>
          <w:p w:rsidR="00EF567E" w:rsidRPr="00066AE4" w:rsidRDefault="00066AE4" w:rsidP="00470B0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17</w:t>
            </w: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да</w:t>
            </w: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2012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медицинской сестры</w:t>
            </w:r>
          </w:p>
        </w:tc>
        <w:tc>
          <w:tcPr>
            <w:tcW w:w="519" w:type="pct"/>
            <w:gridSpan w:val="3"/>
          </w:tcPr>
          <w:p w:rsidR="00EF567E" w:rsidRPr="00066AE4" w:rsidRDefault="00066AE4" w:rsidP="00470B02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17</w:t>
            </w: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да</w:t>
            </w: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2012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с умывальником в шлюзе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Изолятор 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в палатах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для больных детей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519" w:type="pct"/>
            <w:gridSpan w:val="3"/>
          </w:tcPr>
          <w:p w:rsidR="00EF567E" w:rsidRPr="00066AE4" w:rsidRDefault="00066AE4" w:rsidP="00470B02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654" w:type="pct"/>
            <w:gridSpan w:val="6"/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  <w:tc>
          <w:tcPr>
            <w:tcW w:w="398" w:type="pct"/>
            <w:gridSpan w:val="3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470B02">
            <w:pPr>
              <w:pStyle w:val="ConsPlusCell"/>
              <w:jc w:val="center"/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470B02">
            <w:pPr>
              <w:pStyle w:val="ConsPlusCell"/>
              <w:jc w:val="center"/>
            </w:pPr>
            <w:r w:rsidRPr="00066AE4">
              <w:t>X</w:t>
            </w: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1388" w:type="pct"/>
            <w:gridSpan w:val="3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519" w:type="pct"/>
            <w:gridSpan w:val="3"/>
          </w:tcPr>
          <w:p w:rsidR="00EF567E" w:rsidRPr="00066AE4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" w:type="pct"/>
            <w:gridSpan w:val="6"/>
          </w:tcPr>
          <w:p w:rsidR="00EF567E" w:rsidRPr="00066AE4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" w:type="pct"/>
            <w:gridSpan w:val="3"/>
          </w:tcPr>
          <w:p w:rsidR="00EF567E" w:rsidRPr="00066AE4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pct"/>
            <w:gridSpan w:val="4"/>
          </w:tcPr>
          <w:p w:rsidR="00EF567E" w:rsidRPr="00066AE4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" w:type="pct"/>
            <w:gridSpan w:val="2"/>
          </w:tcPr>
          <w:p w:rsidR="00EF567E" w:rsidRPr="00066AE4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4"/>
            <w:tcBorders>
              <w:right w:val="single" w:sz="4" w:space="0" w:color="auto"/>
            </w:tcBorders>
          </w:tcPr>
          <w:p w:rsidR="00EF567E" w:rsidRPr="00066AE4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текущий 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душевых сеток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 прачечной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3C08B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косметический 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EF567E" w:rsidRPr="00066AE4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обеденных залов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67E" w:rsidRPr="00066AE4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F567E" w:rsidRPr="00066AE4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столовой посудой, процентов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кухонной посудой, процентов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066AE4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F37FB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водоснабжения, в том числе: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2175EB" w:rsidRDefault="008C0611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2175EB" w:rsidRDefault="00F37FB2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мытья посуды: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2175EB" w:rsidRDefault="00EF567E" w:rsidP="008C0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2175EB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1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2175EB" w:rsidRDefault="00066AE4" w:rsidP="00066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имеется, 6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 (цехов)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8F10D3" w:rsidRDefault="008F10D3" w:rsidP="00066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66AE4" w:rsidRPr="0021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3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066AE4" w:rsidRPr="00217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  <w:r w:rsidR="00A3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овощной, мясной,</w:t>
            </w:r>
            <w:r w:rsidRPr="008F1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моечный цехи, кухня, кладовка для сухих продуктов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производственные помещения (указать какие)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806AD0" w:rsidP="00806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06A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F37FB2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имеется </w:t>
            </w:r>
            <w:r w:rsidR="002175EB" w:rsidRPr="00F3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машина </w:t>
            </w:r>
            <w:proofErr w:type="spellStart"/>
            <w:r w:rsidR="002175EB" w:rsidRPr="00F3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картофелеочистильная</w:t>
            </w:r>
            <w:proofErr w:type="spellEnd"/>
            <w:r w:rsidR="002175EB" w:rsidRPr="00F3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протирочная машина, мармит, шкаф жарочный, шкаф холодильный, плита кух.-2 шт., прилавок-витрина холодильная, прилавок столовых</w:t>
            </w:r>
            <w:r w:rsidR="002175EB" w:rsidRPr="004954F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  <w:r w:rsidR="002175EB" w:rsidRPr="00F37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приборов, стол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 разделочные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8F10D3" w:rsidP="008F10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F10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-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холодильного оборудования: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охлаждаемые (низкотемпературные) камеры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A374C9" w:rsidP="00A37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374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567E" w:rsidRPr="00952650" w:rsidTr="00517B6B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ind w:left="3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холодильники</w:t>
            </w:r>
          </w:p>
        </w:tc>
        <w:tc>
          <w:tcPr>
            <w:tcW w:w="2326" w:type="pct"/>
            <w:gridSpan w:val="17"/>
            <w:tcBorders>
              <w:right w:val="single" w:sz="4" w:space="0" w:color="auto"/>
            </w:tcBorders>
          </w:tcPr>
          <w:p w:rsidR="00EF567E" w:rsidRPr="00952650" w:rsidRDefault="00476567" w:rsidP="00F37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3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7FB2" w:rsidRPr="00F37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меется</w:t>
            </w:r>
          </w:p>
        </w:tc>
      </w:tr>
      <w:tr w:rsidR="00EF567E" w:rsidRPr="00952650" w:rsidTr="005C2732">
        <w:trPr>
          <w:cantSplit/>
          <w:trHeight w:val="1079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7.3.</w:t>
            </w:r>
          </w:p>
        </w:tc>
        <w:tc>
          <w:tcPr>
            <w:tcW w:w="1714" w:type="pct"/>
            <w:gridSpan w:val="4"/>
            <w:vMerge w:val="restart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Водоснабжение (отметить в ячейке)</w:t>
            </w:r>
          </w:p>
        </w:tc>
        <w:tc>
          <w:tcPr>
            <w:tcW w:w="816" w:type="pct"/>
            <w:gridSpan w:val="7"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централи-зованное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906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централизо-ванное</w:t>
            </w:r>
            <w:proofErr w:type="spellEnd"/>
            <w:proofErr w:type="gram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182" w:type="pct"/>
            <w:gridSpan w:val="6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EF567E" w:rsidRPr="00952650" w:rsidTr="005C2732">
        <w:trPr>
          <w:cantSplit/>
          <w:trHeight w:val="321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  <w:vMerge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16" w:type="pct"/>
            <w:gridSpan w:val="7"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pct"/>
            <w:gridSpan w:val="8"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pct"/>
            <w:gridSpan w:val="6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1714" w:type="pct"/>
            <w:gridSpan w:val="4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емкости для запаса воды, куб. м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EF567E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1714" w:type="pct"/>
            <w:gridSpan w:val="4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EF567E" w:rsidRPr="00952650" w:rsidRDefault="008C0611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1714" w:type="pct"/>
            <w:gridSpan w:val="4"/>
            <w:vMerge w:val="restart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227" w:type="pct"/>
            <w:gridSpan w:val="10"/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1677" w:type="pct"/>
            <w:gridSpan w:val="11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  <w:vMerge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7" w:type="pct"/>
            <w:gridSpan w:val="10"/>
          </w:tcPr>
          <w:p w:rsidR="00EF567E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8C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+</w:t>
            </w:r>
          </w:p>
        </w:tc>
        <w:tc>
          <w:tcPr>
            <w:tcW w:w="1677" w:type="pct"/>
            <w:gridSpan w:val="11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1714" w:type="pct"/>
            <w:gridSpan w:val="4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EF567E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мусорный контейнер на площадке</w:t>
            </w:r>
          </w:p>
        </w:tc>
      </w:tr>
      <w:tr w:rsidR="00EF567E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1714" w:type="pct"/>
            <w:gridSpan w:val="4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67E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F567E" w:rsidRPr="00952650" w:rsidTr="005C2732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714" w:type="pct"/>
            <w:gridSpan w:val="4"/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возможностями, в том числе:</w:t>
            </w:r>
          </w:p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EF567E" w:rsidRPr="00952650" w:rsidRDefault="00EF567E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E96EAB" w:rsidRDefault="00F37FB2" w:rsidP="00655FA4">
            <w:pPr>
              <w:pStyle w:val="ConsPlusCell"/>
              <w:jc w:val="center"/>
            </w:pPr>
            <w:r w:rsidRPr="00E96EAB">
              <w:t>доступно</w:t>
            </w: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E96EAB" w:rsidRDefault="00F37FB2" w:rsidP="00655FA4">
            <w:pPr>
              <w:pStyle w:val="ConsPlusCell"/>
              <w:jc w:val="center"/>
            </w:pPr>
            <w:r w:rsidRPr="00E96EAB">
              <w:t>частично доступно</w:t>
            </w: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E96EAB" w:rsidRDefault="00F37FB2" w:rsidP="00655FA4">
            <w:pPr>
              <w:pStyle w:val="ConsPlusCell"/>
              <w:jc w:val="center"/>
            </w:pPr>
            <w:r w:rsidRPr="00E96EAB">
              <w:t>-</w:t>
            </w: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E96EAB" w:rsidRDefault="00F37FB2" w:rsidP="00655FA4">
            <w:pPr>
              <w:pStyle w:val="ConsPlusCell"/>
              <w:jc w:val="center"/>
            </w:pPr>
            <w:r w:rsidRPr="00E96EAB">
              <w:t>условно доступно</w:t>
            </w: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 w:val="restar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6E2C48" w:rsidRDefault="006E2C48" w:rsidP="00655FA4">
            <w:pPr>
              <w:pStyle w:val="ConsPlusCell"/>
              <w:jc w:val="center"/>
            </w:pPr>
          </w:p>
          <w:p w:rsidR="006E2C48" w:rsidRDefault="006E2C48" w:rsidP="00655FA4">
            <w:pPr>
              <w:pStyle w:val="ConsPlusCell"/>
              <w:jc w:val="center"/>
            </w:pPr>
          </w:p>
          <w:p w:rsidR="006E2C48" w:rsidRDefault="006E2C48" w:rsidP="00655FA4">
            <w:pPr>
              <w:pStyle w:val="ConsPlusCell"/>
              <w:jc w:val="center"/>
            </w:pPr>
          </w:p>
          <w:p w:rsidR="00F37FB2" w:rsidRPr="00E96EAB" w:rsidRDefault="00F37FB2" w:rsidP="00655FA4">
            <w:pPr>
              <w:pStyle w:val="ConsPlusCell"/>
              <w:jc w:val="center"/>
            </w:pP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952650" w:rsidRDefault="006E2C4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8C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FB2" w:rsidRPr="00952650" w:rsidTr="005C2732">
        <w:trPr>
          <w:cantSplit/>
          <w:trHeight w:val="20"/>
        </w:trPr>
        <w:tc>
          <w:tcPr>
            <w:tcW w:w="382" w:type="pct"/>
            <w:vMerge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</w:t>
            </w: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Pr="00952650" w:rsidRDefault="006E2C4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8C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FB2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F37FB2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C48" w:rsidRPr="00952650" w:rsidRDefault="006E2C4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8C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+</w:t>
            </w:r>
          </w:p>
        </w:tc>
      </w:tr>
      <w:tr w:rsidR="00F37FB2" w:rsidRPr="00952650" w:rsidTr="005C2732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1714" w:type="pct"/>
            <w:gridSpan w:val="4"/>
          </w:tcPr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  <w:p w:rsidR="00F37FB2" w:rsidRPr="00952650" w:rsidRDefault="00F37FB2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4" w:type="pct"/>
            <w:gridSpan w:val="21"/>
            <w:tcBorders>
              <w:right w:val="single" w:sz="4" w:space="0" w:color="auto"/>
            </w:tcBorders>
          </w:tcPr>
          <w:p w:rsidR="006E2C48" w:rsidRDefault="006E2C4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</w:t>
            </w:r>
          </w:p>
          <w:p w:rsidR="00F37FB2" w:rsidRPr="00952650" w:rsidRDefault="006E2C48" w:rsidP="00952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8C06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FB2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предоставляемых услуг, рублей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9.1.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5B72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3008,00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5B72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3008,00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5B72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5B72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D633C9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</w:t>
            </w:r>
            <w:r w:rsidR="004B27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5B721C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123,00</w:t>
            </w:r>
          </w:p>
        </w:tc>
      </w:tr>
      <w:tr w:rsidR="00F37FB2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расходы, тыс. рублей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7FB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F37FB2" w:rsidRPr="00952650" w:rsidRDefault="00F37FB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B275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4B2752" w:rsidRPr="00952650" w:rsidRDefault="004B2752" w:rsidP="00655F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хозяйственные товары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4B2752" w:rsidRPr="00952650" w:rsidRDefault="004B2752" w:rsidP="00655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4B2752" w:rsidRPr="00952650" w:rsidRDefault="0047656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15800</w:t>
            </w:r>
          </w:p>
        </w:tc>
      </w:tr>
      <w:tr w:rsidR="004B2752" w:rsidRPr="00952650" w:rsidTr="00EF567E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tcBorders>
              <w:right w:val="single" w:sz="4" w:space="0" w:color="auto"/>
            </w:tcBorders>
          </w:tcPr>
          <w:p w:rsidR="004B2752" w:rsidRPr="00952650" w:rsidRDefault="004B2752" w:rsidP="00655F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аптечка и культурное обслуживание</w:t>
            </w:r>
          </w:p>
        </w:tc>
        <w:tc>
          <w:tcPr>
            <w:tcW w:w="1939" w:type="pct"/>
            <w:gridSpan w:val="17"/>
            <w:tcBorders>
              <w:right w:val="single" w:sz="4" w:space="0" w:color="auto"/>
            </w:tcBorders>
          </w:tcPr>
          <w:p w:rsidR="004B2752" w:rsidRPr="00952650" w:rsidRDefault="004B2752" w:rsidP="00655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33,2</w:t>
            </w:r>
          </w:p>
        </w:tc>
        <w:tc>
          <w:tcPr>
            <w:tcW w:w="1422" w:type="pct"/>
            <w:gridSpan w:val="7"/>
            <w:tcBorders>
              <w:right w:val="single" w:sz="4" w:space="0" w:color="auto"/>
            </w:tcBorders>
          </w:tcPr>
          <w:p w:rsidR="004B2752" w:rsidRPr="00952650" w:rsidRDefault="00476567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33200</w:t>
            </w:r>
          </w:p>
        </w:tc>
      </w:tr>
      <w:tr w:rsidR="004B2752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4B2752" w:rsidRPr="00952650" w:rsidTr="00965C66">
        <w:trPr>
          <w:trHeight w:val="20"/>
        </w:trPr>
        <w:tc>
          <w:tcPr>
            <w:tcW w:w="382" w:type="pct"/>
            <w:tcBorders>
              <w:lef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618" w:type="pct"/>
            <w:gridSpan w:val="25"/>
            <w:tcBorders>
              <w:right w:val="single" w:sz="4" w:space="0" w:color="auto"/>
            </w:tcBorders>
          </w:tcPr>
          <w:p w:rsidR="004B2752" w:rsidRPr="00952650" w:rsidRDefault="004B2752" w:rsidP="009526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2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952650" w:rsidRPr="00952650" w:rsidRDefault="00952650" w:rsidP="0095265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50" w:rsidRPr="00952650" w:rsidRDefault="00952650" w:rsidP="0095265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E83" w:rsidRDefault="00BB2E83" w:rsidP="00952650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E83" w:rsidRDefault="00BB2E83" w:rsidP="00952650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2E83" w:rsidRDefault="00BB2E83" w:rsidP="00952650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650" w:rsidRPr="00476A81" w:rsidRDefault="00FE7AD2" w:rsidP="00952650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2650"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                      </w:t>
      </w:r>
      <w:r w:rsidR="00476A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proofErr w:type="spellStart"/>
      <w:r w:rsidR="00476A81" w:rsidRPr="00476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Собчук</w:t>
      </w:r>
      <w:proofErr w:type="spellEnd"/>
      <w:r w:rsidR="00476A81" w:rsidRPr="00476A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М.Н.</w:t>
      </w:r>
    </w:p>
    <w:p w:rsidR="00952650" w:rsidRPr="00952650" w:rsidRDefault="00952650" w:rsidP="009526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FE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         </w:t>
      </w:r>
      <w:r w:rsidR="00FE7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952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(расшифровка подписи)</w:t>
      </w:r>
    </w:p>
    <w:p w:rsidR="00952650" w:rsidRPr="00952650" w:rsidRDefault="00952650" w:rsidP="0095265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265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М.П.</w:t>
      </w:r>
      <w:r w:rsidR="00FE7A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952650" w:rsidRPr="00952650" w:rsidRDefault="00952650" w:rsidP="00952650">
      <w:pPr>
        <w:spacing w:after="0" w:line="240" w:lineRule="auto"/>
        <w:ind w:left="18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07C" w:rsidRDefault="0048607C" w:rsidP="00952650"/>
    <w:sectPr w:rsidR="0048607C" w:rsidSect="00A4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37589"/>
    <w:multiLevelType w:val="hybridMultilevel"/>
    <w:tmpl w:val="06DEF248"/>
    <w:lvl w:ilvl="0" w:tplc="A5A07D2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3A383EFB"/>
    <w:multiLevelType w:val="hybridMultilevel"/>
    <w:tmpl w:val="4BDEF8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185505"/>
    <w:multiLevelType w:val="multilevel"/>
    <w:tmpl w:val="FDC86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12"/>
        </w:tabs>
        <w:ind w:left="2112" w:hanging="13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2"/>
        </w:tabs>
        <w:ind w:left="2292" w:hanging="139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72"/>
        </w:tabs>
        <w:ind w:left="2472" w:hanging="139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3">
    <w:nsid w:val="62244C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8BF2E7E"/>
    <w:multiLevelType w:val="hybridMultilevel"/>
    <w:tmpl w:val="533A6EA4"/>
    <w:lvl w:ilvl="0" w:tplc="110ECC2C">
      <w:start w:val="8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E32430C"/>
    <w:multiLevelType w:val="multilevel"/>
    <w:tmpl w:val="4E7E8E7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73BE0134"/>
    <w:multiLevelType w:val="hybridMultilevel"/>
    <w:tmpl w:val="B6488C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4C"/>
    <w:rsid w:val="000211E4"/>
    <w:rsid w:val="00066AE4"/>
    <w:rsid w:val="000A7BE7"/>
    <w:rsid w:val="0017551E"/>
    <w:rsid w:val="002175EB"/>
    <w:rsid w:val="003112B9"/>
    <w:rsid w:val="003B4A3D"/>
    <w:rsid w:val="003C08B4"/>
    <w:rsid w:val="003E1B57"/>
    <w:rsid w:val="00450D9F"/>
    <w:rsid w:val="00465B4C"/>
    <w:rsid w:val="00470B02"/>
    <w:rsid w:val="00476567"/>
    <w:rsid w:val="00476A81"/>
    <w:rsid w:val="0048607C"/>
    <w:rsid w:val="004B2752"/>
    <w:rsid w:val="00517B6B"/>
    <w:rsid w:val="005A7347"/>
    <w:rsid w:val="005B721C"/>
    <w:rsid w:val="005C2732"/>
    <w:rsid w:val="00655FA4"/>
    <w:rsid w:val="006E2C48"/>
    <w:rsid w:val="00714B42"/>
    <w:rsid w:val="00806AD0"/>
    <w:rsid w:val="00863915"/>
    <w:rsid w:val="008C0611"/>
    <w:rsid w:val="008F10D3"/>
    <w:rsid w:val="00952650"/>
    <w:rsid w:val="00965C66"/>
    <w:rsid w:val="009879B2"/>
    <w:rsid w:val="009E469C"/>
    <w:rsid w:val="00A374C9"/>
    <w:rsid w:val="00A4165D"/>
    <w:rsid w:val="00A665BB"/>
    <w:rsid w:val="00B844D2"/>
    <w:rsid w:val="00BB2E83"/>
    <w:rsid w:val="00BC71F8"/>
    <w:rsid w:val="00D633C9"/>
    <w:rsid w:val="00DE6406"/>
    <w:rsid w:val="00DF2B51"/>
    <w:rsid w:val="00E96EAB"/>
    <w:rsid w:val="00EF246B"/>
    <w:rsid w:val="00EF567E"/>
    <w:rsid w:val="00F02244"/>
    <w:rsid w:val="00F37FB2"/>
    <w:rsid w:val="00FA571C"/>
    <w:rsid w:val="00FE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65D"/>
  </w:style>
  <w:style w:type="paragraph" w:styleId="1">
    <w:name w:val="heading 1"/>
    <w:basedOn w:val="a"/>
    <w:next w:val="a"/>
    <w:link w:val="10"/>
    <w:qFormat/>
    <w:rsid w:val="009526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65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52650"/>
  </w:style>
  <w:style w:type="character" w:customStyle="1" w:styleId="a3">
    <w:name w:val="Гипертекстовая ссылка"/>
    <w:rsid w:val="00952650"/>
    <w:rPr>
      <w:color w:val="106BBE"/>
    </w:rPr>
  </w:style>
  <w:style w:type="paragraph" w:customStyle="1" w:styleId="a4">
    <w:name w:val="Нормальный (таблица)"/>
    <w:basedOn w:val="a"/>
    <w:next w:val="a"/>
    <w:rsid w:val="0095265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9526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9526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952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2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952650"/>
    <w:rPr>
      <w:b/>
      <w:bCs/>
      <w:color w:val="26282F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952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a">
    <w:name w:val="Table Grid"/>
    <w:basedOn w:val="a1"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9526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52650"/>
  </w:style>
  <w:style w:type="paragraph" w:customStyle="1" w:styleId="ConsPlusNormal">
    <w:name w:val="ConsPlusNormal"/>
    <w:rsid w:val="009526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26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95265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rsid w:val="009526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5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265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9526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uiPriority w:val="99"/>
    <w:rsid w:val="00952650"/>
    <w:rPr>
      <w:color w:val="0000FF"/>
      <w:u w:val="single"/>
    </w:rPr>
  </w:style>
  <w:style w:type="character" w:styleId="af3">
    <w:name w:val="Strong"/>
    <w:qFormat/>
    <w:rsid w:val="00952650"/>
    <w:rPr>
      <w:b/>
      <w:bCs/>
    </w:rPr>
  </w:style>
  <w:style w:type="paragraph" w:styleId="af4">
    <w:name w:val="footnote text"/>
    <w:basedOn w:val="a"/>
    <w:link w:val="af5"/>
    <w:semiHidden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952650"/>
    <w:rPr>
      <w:vertAlign w:val="superscript"/>
    </w:rPr>
  </w:style>
  <w:style w:type="paragraph" w:customStyle="1" w:styleId="13">
    <w:name w:val="Абзац списка1"/>
    <w:basedOn w:val="a"/>
    <w:rsid w:val="0095265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965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265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650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52650"/>
  </w:style>
  <w:style w:type="character" w:customStyle="1" w:styleId="a3">
    <w:name w:val="Гипертекстовая ссылка"/>
    <w:rsid w:val="00952650"/>
    <w:rPr>
      <w:color w:val="106BBE"/>
    </w:rPr>
  </w:style>
  <w:style w:type="paragraph" w:customStyle="1" w:styleId="a4">
    <w:name w:val="Нормальный (таблица)"/>
    <w:basedOn w:val="a"/>
    <w:next w:val="a"/>
    <w:rsid w:val="0095265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rsid w:val="009526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9526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9526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526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8">
    <w:name w:val="Цветовое выделение"/>
    <w:rsid w:val="00952650"/>
    <w:rPr>
      <w:b/>
      <w:bCs/>
      <w:color w:val="26282F"/>
      <w:sz w:val="26"/>
      <w:szCs w:val="26"/>
    </w:rPr>
  </w:style>
  <w:style w:type="paragraph" w:customStyle="1" w:styleId="a9">
    <w:name w:val="Таблицы (моноширинный)"/>
    <w:basedOn w:val="a"/>
    <w:next w:val="a"/>
    <w:rsid w:val="009526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table" w:styleId="aa">
    <w:name w:val="Table Grid"/>
    <w:basedOn w:val="a1"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95265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952650"/>
  </w:style>
  <w:style w:type="paragraph" w:customStyle="1" w:styleId="ConsPlusNormal">
    <w:name w:val="ConsPlusNormal"/>
    <w:rsid w:val="009526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5265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нак1 Знак Знак Знак Знак Знак Знак"/>
    <w:basedOn w:val="a"/>
    <w:rsid w:val="00952650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rsid w:val="009526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526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rsid w:val="00952650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95265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Hyperlink"/>
    <w:uiPriority w:val="99"/>
    <w:rsid w:val="00952650"/>
    <w:rPr>
      <w:color w:val="0000FF"/>
      <w:u w:val="single"/>
    </w:rPr>
  </w:style>
  <w:style w:type="character" w:styleId="af3">
    <w:name w:val="Strong"/>
    <w:qFormat/>
    <w:rsid w:val="00952650"/>
    <w:rPr>
      <w:b/>
      <w:bCs/>
    </w:rPr>
  </w:style>
  <w:style w:type="paragraph" w:styleId="af4">
    <w:name w:val="footnote text"/>
    <w:basedOn w:val="a"/>
    <w:link w:val="af5"/>
    <w:semiHidden/>
    <w:rsid w:val="00952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9526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952650"/>
    <w:rPr>
      <w:vertAlign w:val="superscript"/>
    </w:rPr>
  </w:style>
  <w:style w:type="paragraph" w:customStyle="1" w:styleId="13">
    <w:name w:val="Абзац списка1"/>
    <w:basedOn w:val="a"/>
    <w:rsid w:val="0095265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ConsPlusCell">
    <w:name w:val="ConsPlusCell"/>
    <w:rsid w:val="00965C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lschool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Юность Урала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ольга</cp:lastModifiedBy>
  <cp:revision>2</cp:revision>
  <cp:lastPrinted>2018-01-31T08:40:00Z</cp:lastPrinted>
  <dcterms:created xsi:type="dcterms:W3CDTF">2022-04-10T10:35:00Z</dcterms:created>
  <dcterms:modified xsi:type="dcterms:W3CDTF">2022-04-10T10:35:00Z</dcterms:modified>
</cp:coreProperties>
</file>