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26E" w:rsidRPr="003B626E" w:rsidRDefault="003B626E" w:rsidP="003B626E">
      <w:pPr>
        <w:spacing w:after="0" w:line="240" w:lineRule="auto"/>
        <w:jc w:val="center"/>
        <w:rPr>
          <w:rFonts w:ascii="Times New Roman" w:eastAsia="Times New Roman" w:hAnsi="Times New Roman" w:cs="Times New Roman"/>
          <w:sz w:val="24"/>
          <w:szCs w:val="24"/>
          <w:lang w:eastAsia="ru-RU"/>
        </w:rPr>
      </w:pPr>
      <w:r w:rsidRPr="003B626E">
        <w:rPr>
          <w:rFonts w:ascii="Times New Roman" w:eastAsia="Times New Roman" w:hAnsi="Times New Roman" w:cs="Times New Roman"/>
          <w:b/>
          <w:bCs/>
          <w:sz w:val="24"/>
          <w:szCs w:val="24"/>
          <w:lang w:eastAsia="ru-RU"/>
        </w:rPr>
        <w:t>Отчёт о работе летнего лагеря с дневным пребыванием детей МКОУ «Талицкая СОШ №1» в 2021 году.</w:t>
      </w:r>
    </w:p>
    <w:p w:rsidR="003B626E" w:rsidRPr="003B626E" w:rsidRDefault="003B626E" w:rsidP="003B626E">
      <w:pPr>
        <w:spacing w:after="0" w:line="240" w:lineRule="auto"/>
        <w:jc w:val="center"/>
        <w:rPr>
          <w:rFonts w:ascii="Times New Roman" w:eastAsia="Times New Roman" w:hAnsi="Times New Roman" w:cs="Times New Roman"/>
          <w:sz w:val="24"/>
          <w:szCs w:val="24"/>
          <w:lang w:eastAsia="ru-RU"/>
        </w:rPr>
      </w:pPr>
      <w:r w:rsidRPr="003B626E">
        <w:rPr>
          <w:rFonts w:ascii="Times New Roman" w:eastAsia="Times New Roman" w:hAnsi="Times New Roman" w:cs="Times New Roman"/>
          <w:sz w:val="24"/>
          <w:szCs w:val="24"/>
          <w:lang w:eastAsia="ru-RU"/>
        </w:rPr>
        <w:t xml:space="preserve">Лагерь – это сфера активного отдыха, разнообразная общественно-значимая, спортивно-оздоровительная и досуговая деятельность, отличная от типовой назидательной, дидактической, словесной школьной деятельности. Лагерь дает возможность любому ребенку раскрыться, приблизиться к высоким уровням самоуважения и самореализации. Лагерь с дневным пребыванием учащихся призван создать оптимальные условия для полноценного отдыха детей. Детские оздоровительные лагеря являются частью социальной среды, в которой дети реализуют свои возможности, потребности в индивидуальной, физической и социальной компенсации в свободное время. Летний лагерь является, с одной стороны, формой организации свободного времени детей разного возраста, пола и уровня развития, с другой – пространством для оздоровления, развития художественного, технического, социального творчества. Лето для детей – это восстановление здоровья, развитие творческого потенциала, совершенствование личностных возможностей, время открытий и приключений, время игры и азартного труда, время событий и встреч с чудом, время познания новых людей, а главное - самого себя. Истина гласит, что только здоровый человек с хорошим самочувствием, психологической устойчивостью, высокой нравственностью способен активно жить, успешно преодолевая различные трудности и достигая успехов в любой деятельности. Поэтому родителей, педагогов волнуют вопросы воспитания здорового, физически крепкого ребенка и развития в нем творческих способностей. Название программы лагеря дневного пребывания «Космическое путешествие». Такой выбор был сделан не случайно – в 2021 году 12 апреля исполнилось ровно 60 лет со дня первого полета человека в космос. В 1961 году летчик-испытатель Юрий Гагарин стал первым человеком, вылетевшим на околоземную орбиту. 108 минут полет, во время которых был совершен один оборот вокруг Земли, стали знаменательным событием не только для России, но и для всего человечества. Смена объединила 150 детей, они были разделены на 7 отрядов. </w:t>
      </w:r>
      <w:r w:rsidRPr="003B626E">
        <w:rPr>
          <w:rFonts w:ascii="Times New Roman" w:eastAsia="Times New Roman" w:hAnsi="Times New Roman" w:cs="Times New Roman"/>
          <w:b/>
          <w:bCs/>
          <w:sz w:val="24"/>
          <w:szCs w:val="24"/>
          <w:lang w:eastAsia="ru-RU"/>
        </w:rPr>
        <w:t>Тема.</w:t>
      </w:r>
      <w:r w:rsidRPr="003B626E">
        <w:rPr>
          <w:rFonts w:ascii="Times New Roman" w:eastAsia="Times New Roman" w:hAnsi="Times New Roman" w:cs="Times New Roman"/>
          <w:sz w:val="24"/>
          <w:szCs w:val="24"/>
          <w:lang w:eastAsia="ru-RU"/>
        </w:rPr>
        <w:t xml:space="preserve"> Космическое путешествие. </w:t>
      </w:r>
      <w:r w:rsidRPr="003B626E">
        <w:rPr>
          <w:rFonts w:ascii="Times New Roman" w:eastAsia="Times New Roman" w:hAnsi="Times New Roman" w:cs="Times New Roman"/>
          <w:b/>
          <w:bCs/>
          <w:sz w:val="24"/>
          <w:szCs w:val="24"/>
          <w:lang w:eastAsia="ru-RU"/>
        </w:rPr>
        <w:t>Девиз:</w:t>
      </w:r>
      <w:r w:rsidRPr="003B626E">
        <w:rPr>
          <w:rFonts w:ascii="Times New Roman" w:eastAsia="Times New Roman" w:hAnsi="Times New Roman" w:cs="Times New Roman"/>
          <w:sz w:val="24"/>
          <w:szCs w:val="24"/>
          <w:lang w:eastAsia="ru-RU"/>
        </w:rPr>
        <w:t xml:space="preserve"> тот, кто в космос не летал, тот и Землю не познал. В актовом зале был организован Центр управления полётом, там работали вожатые, которые организовывали общие мероприятия, давали задания отрядам.  За активность отряды зарабатывали звёзды, которые наклеивали на свои планеты. На закрытии лагерной смены самый активный отряд получит приз. Ежедневно ребята имели возможность посещать кружки по интересам. </w:t>
      </w:r>
      <w:r w:rsidRPr="003B626E">
        <w:rPr>
          <w:rFonts w:ascii="Times New Roman" w:eastAsia="Times New Roman" w:hAnsi="Times New Roman" w:cs="Times New Roman"/>
          <w:sz w:val="24"/>
          <w:szCs w:val="24"/>
          <w:lang w:eastAsia="ru-RU"/>
        </w:rPr>
        <w:br/>
        <w:t>Международный день защиты детей и начало летней оздоровительной кампании. Яркое, запоминающееся и полезное мероприятие провели для ребят сотрудники Талицкого ВДПО и 86 Пожарной части. Ребята успешно прошли семь этапов: «Боевая одежда», «Сбивание мишени», «Ребусы», «Бег в ОЗК», «Бег с пожарным рукавом», «Сапоги», «Накачай воду». Ребята дружно и весело выполняли все задания, учились новому, повторяли те знания пожарной безопасности, которые изучали в течение учебного года. На следующий день</w:t>
      </w:r>
      <w:r w:rsidRPr="003B626E">
        <w:rPr>
          <w:rFonts w:ascii="Times New Roman" w:eastAsia="Times New Roman" w:hAnsi="Times New Roman" w:cs="Times New Roman"/>
          <w:b/>
          <w:bCs/>
          <w:sz w:val="24"/>
          <w:szCs w:val="24"/>
          <w:lang w:eastAsia="ru-RU"/>
        </w:rPr>
        <w:t xml:space="preserve"> </w:t>
      </w:r>
      <w:r w:rsidRPr="003B626E">
        <w:rPr>
          <w:rFonts w:ascii="Times New Roman" w:eastAsia="Times New Roman" w:hAnsi="Times New Roman" w:cs="Times New Roman"/>
          <w:sz w:val="24"/>
          <w:szCs w:val="24"/>
          <w:lang w:eastAsia="ru-RU"/>
        </w:rPr>
        <w:t xml:space="preserve">в летнем лагере начали свою работу кружки.  Ребята имеют возможность заниматься спортом, танцами, вокалом, прикладным творчеством. Объявлен конкурс рисунков о космосе. Сотрудники Центральной районной библиотеки имени Поклевских-Козелл пригласили несколько отрядов в сквер Н.И. Кузнецова на квест, посвящённый юбилею героя. Ребята знакомятся друг с другом, воспитателями, вожатыми. Складываются настоящие дружные коллективы.  Открытие смены стало ярким и зажигательным действом. Ребята играли, исполнили общую песню и флэшмоб. Каждый отряд представил название и девиз отряда на тему космоса. Все отряды приняли активное участие в конкурсе рисунков о планетах. Лучшие работы разместили в Центре управления полётом. Познавательное, подвижное и интересное мероприятие - туристический слёт состоялось на территории школы. С утра ребята устанавливали палатки, оборудовали и украшали бивуаки. Затем началась конкурсная программа. Она содержала следующие этапы: «Собираюсь я в поход», «Преодоление болота», «Отбой», «Условные знаки», </w:t>
      </w:r>
      <w:r w:rsidRPr="003B626E">
        <w:rPr>
          <w:rFonts w:ascii="Times New Roman" w:eastAsia="Times New Roman" w:hAnsi="Times New Roman" w:cs="Times New Roman"/>
          <w:sz w:val="24"/>
          <w:szCs w:val="24"/>
          <w:lang w:eastAsia="ru-RU"/>
        </w:rPr>
        <w:lastRenderedPageBreak/>
        <w:t xml:space="preserve">«Завтрак туриста», «Паутинка», «Виды костров». Ребята успешно справились с заданиями. Интересным получился цветной день. Обязательным условием было наличие в одежде или аксессуаре определённого цвета. Вожатые провели для отрядов фотосессии и подвижные игры. Спортивные соревнования среди лагерей ТГО состоялись на стадионе «Колос». От нашего лагеря выступила сборная команда. Их поддерживали болельщики.  Несмотря на жаркий день, наши спортсмены взяли призовое второе место. Дискотека – это одно из любимейших развлечений ребят. Наши вожатые организовали для каждого отряда тематическую дискотеку с игровой программой. Также зажигательно прошли караоке вечеринки. От всей души дружно отряды исполняли известные песни. Викторина о космосе вызвала неподдельный интерес. Много неизведанного таит в себе Вселенная. Но, и ребята молодцы, правильно ответили на многие вопросы. А ещё мы искали Звезду успеха. На школьной территории были спрятаны звёзды с номером отряда. По общей команде, отряды кинулись искать свою Звезду успеха. Тот, кто первым доставит её в Центр управления полётом, станет победителем. Любят ребята мультфильмы. Был организован просмотр советских мультфильмов. Они несут в себе много доброго и настоящего. Никого не оставили равнодушным. А после просмотра обсуждение. Высказать своё мнение мог каждый. Рассказ о планетах с использованием учебных видеофильмов, в ЦР Точка роста,  организовала учитель физики.  Ребята получили научные знания о планетах солнечной системы. Спортивный праздник  «Планета Спортляндия» получился насыщенным, динамичным. Несколько этапов, пройденных отрядами: «Кегельбан», «Футбол», «Эстафета». «Прыжки на скакалке», «Набивание теннисного мяча на ракетке», «Броски  в кольцо» сплотили ребят в едином порыве стремления к победе. К закрытию лагерной смены «Звездопад» каждый отряд подготовил номер художественной самодеятельности. Свой творческий номер исполнили и вожатые с воспитателями. Заключительным моментом праздника стала общая песня и флэшмоб.   </w:t>
      </w:r>
      <w:r w:rsidRPr="003B626E">
        <w:rPr>
          <w:rFonts w:ascii="Times New Roman" w:eastAsia="Times New Roman" w:hAnsi="Times New Roman" w:cs="Times New Roman"/>
          <w:b/>
          <w:bCs/>
          <w:sz w:val="24"/>
          <w:szCs w:val="24"/>
          <w:lang w:eastAsia="ru-RU"/>
        </w:rPr>
        <w:t>Основная цель программы</w:t>
      </w:r>
      <w:r w:rsidRPr="003B626E">
        <w:rPr>
          <w:rFonts w:ascii="Times New Roman" w:eastAsia="Times New Roman" w:hAnsi="Times New Roman" w:cs="Times New Roman"/>
          <w:sz w:val="24"/>
          <w:szCs w:val="24"/>
          <w:lang w:eastAsia="ru-RU"/>
        </w:rPr>
        <w:t> лагеря дневного пребывания «Космическое путешествие» – предоставление возможностей для раскрытия творческих способностей детей, создание условий для самореализации потенциала детей и подростков в результате общественно полезной деятельности реализована в полном объёме.  </w:t>
      </w:r>
    </w:p>
    <w:p w:rsidR="000E645E" w:rsidRDefault="000E645E"/>
    <w:sectPr w:rsidR="000E645E" w:rsidSect="000E64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B626E"/>
    <w:rsid w:val="000E645E"/>
    <w:rsid w:val="003B62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4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B626E"/>
    <w:rPr>
      <w:b/>
      <w:bCs/>
    </w:rPr>
  </w:style>
</w:styles>
</file>

<file path=word/webSettings.xml><?xml version="1.0" encoding="utf-8"?>
<w:webSettings xmlns:r="http://schemas.openxmlformats.org/officeDocument/2006/relationships" xmlns:w="http://schemas.openxmlformats.org/wordprocessingml/2006/main">
  <w:divs>
    <w:div w:id="63047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946</Words>
  <Characters>5396</Characters>
  <Application>Microsoft Office Word</Application>
  <DocSecurity>0</DocSecurity>
  <Lines>44</Lines>
  <Paragraphs>12</Paragraphs>
  <ScaleCrop>false</ScaleCrop>
  <Company>дом</Company>
  <LinksUpToDate>false</LinksUpToDate>
  <CharactersWithSpaces>6330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cp:revision>
  <dcterms:created xsi:type="dcterms:W3CDTF">2022-04-10T10:40:00Z</dcterms:created>
  <dcterms:modified xsi:type="dcterms:W3CDTF">2022-04-10T10:40:00Z</dcterms:modified>
</cp:coreProperties>
</file>