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A0B" w:rsidRPr="00D36A0B" w:rsidRDefault="00F3478D" w:rsidP="00F3478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289214" cy="6701446"/>
            <wp:effectExtent l="19050" t="0" r="7186" b="0"/>
            <wp:docPr id="1" name="Рисунок 0" descr="9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99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94835" cy="6705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36A0B" w:rsidRPr="00D36A0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D36A0B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</w:p>
    <w:p w:rsidR="00D36A0B" w:rsidRDefault="00D36A0B" w:rsidP="00D36A0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Look w:val="04A0"/>
      </w:tblPr>
      <w:tblGrid>
        <w:gridCol w:w="3099"/>
        <w:gridCol w:w="3063"/>
        <w:gridCol w:w="1703"/>
        <w:gridCol w:w="2359"/>
        <w:gridCol w:w="2203"/>
        <w:gridCol w:w="2133"/>
      </w:tblGrid>
      <w:tr w:rsidR="00E73560" w:rsidTr="00A975DC">
        <w:tc>
          <w:tcPr>
            <w:tcW w:w="14560" w:type="dxa"/>
            <w:gridSpan w:val="6"/>
          </w:tcPr>
          <w:p w:rsidR="00E73560" w:rsidRPr="00AE4515" w:rsidRDefault="00E73560" w:rsidP="00E735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E451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2.   Комфортность условий предоставления услуг</w:t>
            </w:r>
          </w:p>
        </w:tc>
      </w:tr>
      <w:tr w:rsidR="00DC6960" w:rsidTr="00C55BFC">
        <w:tc>
          <w:tcPr>
            <w:tcW w:w="3099" w:type="dxa"/>
          </w:tcPr>
          <w:p w:rsidR="00E73560" w:rsidRPr="00AE4515" w:rsidRDefault="00E73560" w:rsidP="00E7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515">
              <w:rPr>
                <w:rFonts w:ascii="Times New Roman" w:hAnsi="Times New Roman" w:cs="Times New Roman"/>
                <w:sz w:val="24"/>
                <w:szCs w:val="24"/>
              </w:rPr>
              <w:t>2.1. Наличие возможности развития творческих способностей и интересов обучающихся на всероссийских и международных уровнях</w:t>
            </w:r>
          </w:p>
        </w:tc>
        <w:tc>
          <w:tcPr>
            <w:tcW w:w="3063" w:type="dxa"/>
          </w:tcPr>
          <w:p w:rsidR="00E73560" w:rsidRPr="00AE4515" w:rsidRDefault="00E73560" w:rsidP="00E7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515">
              <w:rPr>
                <w:rFonts w:ascii="Times New Roman" w:hAnsi="Times New Roman" w:cs="Times New Roman"/>
                <w:sz w:val="24"/>
                <w:szCs w:val="24"/>
              </w:rPr>
              <w:t>Улучшить условия по развитию творческих способностей и интересов обучающихся на всероссийских и международных уровнях</w:t>
            </w:r>
          </w:p>
        </w:tc>
        <w:tc>
          <w:tcPr>
            <w:tcW w:w="1703" w:type="dxa"/>
          </w:tcPr>
          <w:p w:rsidR="00E73560" w:rsidRPr="00AE4515" w:rsidRDefault="00E73560" w:rsidP="00E7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51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59" w:type="dxa"/>
          </w:tcPr>
          <w:p w:rsidR="00E73560" w:rsidRPr="00AE4515" w:rsidRDefault="00E73560" w:rsidP="00E7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515">
              <w:rPr>
                <w:rFonts w:ascii="Times New Roman" w:hAnsi="Times New Roman" w:cs="Times New Roman"/>
                <w:sz w:val="24"/>
                <w:szCs w:val="24"/>
              </w:rPr>
              <w:t>- Захарова О.А., заместитель директора по УР,</w:t>
            </w:r>
          </w:p>
          <w:p w:rsidR="00E73560" w:rsidRPr="00AE4515" w:rsidRDefault="00E73560" w:rsidP="00E7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515">
              <w:rPr>
                <w:rFonts w:ascii="Times New Roman" w:hAnsi="Times New Roman" w:cs="Times New Roman"/>
                <w:sz w:val="24"/>
                <w:szCs w:val="24"/>
              </w:rPr>
              <w:t>- Якушина Н.А., заместитель директора по ВР</w:t>
            </w:r>
          </w:p>
          <w:p w:rsidR="00E73560" w:rsidRPr="00AE4515" w:rsidRDefault="00E73560" w:rsidP="00E7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E73560" w:rsidRPr="00AE4515" w:rsidRDefault="00DB6A27" w:rsidP="00E7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515">
              <w:rPr>
                <w:rFonts w:ascii="Times New Roman" w:hAnsi="Times New Roman" w:cs="Times New Roman"/>
                <w:sz w:val="24"/>
                <w:szCs w:val="24"/>
              </w:rPr>
              <w:t xml:space="preserve">1.Вовлечение обучающихся </w:t>
            </w:r>
            <w:r w:rsidR="00E73560" w:rsidRPr="00AE451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  <w:p w:rsidR="00DB6A27" w:rsidRPr="00AE4515" w:rsidRDefault="00DB6A27" w:rsidP="00E7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515">
              <w:rPr>
                <w:rFonts w:ascii="Times New Roman" w:hAnsi="Times New Roman" w:cs="Times New Roman"/>
                <w:sz w:val="24"/>
                <w:szCs w:val="24"/>
              </w:rPr>
              <w:t>участию в конкурсах, мероприятиях всероссийского и международного уровней.</w:t>
            </w:r>
          </w:p>
          <w:p w:rsidR="00DB6A27" w:rsidRPr="00AE4515" w:rsidRDefault="00DB6A27" w:rsidP="00DB6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515">
              <w:rPr>
                <w:rFonts w:ascii="Times New Roman" w:hAnsi="Times New Roman" w:cs="Times New Roman"/>
                <w:sz w:val="24"/>
                <w:szCs w:val="24"/>
              </w:rPr>
              <w:t>2.Поощрение обучающихся почетными грамотами</w:t>
            </w:r>
          </w:p>
        </w:tc>
        <w:tc>
          <w:tcPr>
            <w:tcW w:w="2133" w:type="dxa"/>
          </w:tcPr>
          <w:p w:rsidR="005A5881" w:rsidRDefault="005A5881" w:rsidP="00D36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881" w:rsidRDefault="005A5881" w:rsidP="00D36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2018,</w:t>
            </w:r>
          </w:p>
          <w:p w:rsidR="005A5881" w:rsidRDefault="005A5881" w:rsidP="00D36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560" w:rsidRPr="00DB6A27" w:rsidRDefault="00DB6A27" w:rsidP="00D36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A27">
              <w:rPr>
                <w:rFonts w:ascii="Times New Roman" w:hAnsi="Times New Roman" w:cs="Times New Roman"/>
                <w:sz w:val="24"/>
                <w:szCs w:val="24"/>
              </w:rPr>
              <w:t>Постоянно, в течение года</w:t>
            </w:r>
          </w:p>
        </w:tc>
      </w:tr>
      <w:tr w:rsidR="00DB6A27" w:rsidTr="00C55BFC">
        <w:tc>
          <w:tcPr>
            <w:tcW w:w="3099" w:type="dxa"/>
          </w:tcPr>
          <w:p w:rsidR="00DB6A27" w:rsidRPr="00AE4515" w:rsidRDefault="00DB6A27" w:rsidP="00E7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8" w:type="dxa"/>
            <w:gridSpan w:val="4"/>
          </w:tcPr>
          <w:p w:rsidR="00DB6A27" w:rsidRPr="00AE4515" w:rsidRDefault="00DB6A27" w:rsidP="00DB6A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E4515">
              <w:rPr>
                <w:rFonts w:ascii="Times New Roman" w:hAnsi="Times New Roman" w:cs="Times New Roman"/>
                <w:sz w:val="24"/>
                <w:szCs w:val="24"/>
              </w:rPr>
              <w:t>3.Доброжелательность, вежливость работников организации</w:t>
            </w:r>
          </w:p>
        </w:tc>
        <w:tc>
          <w:tcPr>
            <w:tcW w:w="2133" w:type="dxa"/>
          </w:tcPr>
          <w:p w:rsidR="00DB6A27" w:rsidRPr="00DB6A27" w:rsidRDefault="00DB6A27" w:rsidP="00D36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6960" w:rsidTr="00C55BFC">
        <w:tc>
          <w:tcPr>
            <w:tcW w:w="3099" w:type="dxa"/>
          </w:tcPr>
          <w:p w:rsidR="00DB6A27" w:rsidRPr="00AE4515" w:rsidRDefault="00DB6A27" w:rsidP="00E7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515">
              <w:rPr>
                <w:rFonts w:ascii="Times New Roman" w:hAnsi="Times New Roman" w:cs="Times New Roman"/>
                <w:sz w:val="24"/>
                <w:szCs w:val="24"/>
              </w:rPr>
              <w:t>3.1.Поддерживать на прежнем уровне работу по повышению доброжелательности и вежливости работников ОО</w:t>
            </w:r>
          </w:p>
        </w:tc>
        <w:tc>
          <w:tcPr>
            <w:tcW w:w="3063" w:type="dxa"/>
          </w:tcPr>
          <w:p w:rsidR="00DB6A27" w:rsidRPr="00AE4515" w:rsidRDefault="00DB6A27" w:rsidP="00E7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515">
              <w:rPr>
                <w:rFonts w:ascii="Times New Roman" w:eastAsia="Times New Roman" w:hAnsi="Times New Roman"/>
                <w:sz w:val="24"/>
                <w:szCs w:val="24"/>
              </w:rPr>
              <w:t>Поддержание на прежнем уровне работы по повышению доброжелательнос</w:t>
            </w:r>
            <w:r w:rsidR="00DC6960" w:rsidRPr="00AE4515">
              <w:rPr>
                <w:rFonts w:ascii="Times New Roman" w:eastAsia="Times New Roman" w:hAnsi="Times New Roman"/>
                <w:sz w:val="24"/>
                <w:szCs w:val="24"/>
              </w:rPr>
              <w:t>ти и вежливости</w:t>
            </w:r>
            <w:r w:rsidRPr="00AE4515">
              <w:rPr>
                <w:rFonts w:ascii="Times New Roman" w:eastAsia="Times New Roman" w:hAnsi="Times New Roman"/>
                <w:sz w:val="24"/>
                <w:szCs w:val="24"/>
              </w:rPr>
              <w:t xml:space="preserve"> работников ОО</w:t>
            </w:r>
          </w:p>
        </w:tc>
        <w:tc>
          <w:tcPr>
            <w:tcW w:w="1703" w:type="dxa"/>
          </w:tcPr>
          <w:p w:rsidR="00DB6A27" w:rsidRPr="00AE4515" w:rsidRDefault="00DB6A27" w:rsidP="00E7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515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59" w:type="dxa"/>
          </w:tcPr>
          <w:p w:rsidR="00DB6A27" w:rsidRPr="00AE4515" w:rsidRDefault="00DB6A27" w:rsidP="00E7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515">
              <w:rPr>
                <w:rFonts w:ascii="Times New Roman" w:hAnsi="Times New Roman" w:cs="Times New Roman"/>
                <w:sz w:val="24"/>
                <w:szCs w:val="24"/>
              </w:rPr>
              <w:t>Администрация ОО</w:t>
            </w:r>
          </w:p>
        </w:tc>
        <w:tc>
          <w:tcPr>
            <w:tcW w:w="2203" w:type="dxa"/>
          </w:tcPr>
          <w:p w:rsidR="00DB6A27" w:rsidRPr="00AE4515" w:rsidRDefault="00DB6A27" w:rsidP="00DC6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515">
              <w:rPr>
                <w:rFonts w:ascii="Times New Roman" w:hAnsi="Times New Roman" w:cs="Times New Roman"/>
                <w:sz w:val="24"/>
                <w:szCs w:val="24"/>
              </w:rPr>
              <w:t xml:space="preserve">1.Выполнение </w:t>
            </w:r>
            <w:r w:rsidR="00DC6960" w:rsidRPr="00AE4515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педагогическими </w:t>
            </w:r>
            <w:r w:rsidRPr="00AE4515">
              <w:rPr>
                <w:rFonts w:ascii="Times New Roman" w:hAnsi="Times New Roman" w:cs="Times New Roman"/>
                <w:sz w:val="24"/>
                <w:szCs w:val="24"/>
              </w:rPr>
              <w:t>работниками ОО Кодекса профессиональной этики поведения</w:t>
            </w:r>
            <w:r w:rsidR="00DC6960" w:rsidRPr="00AE4515">
              <w:rPr>
                <w:rFonts w:ascii="Times New Roman" w:hAnsi="Times New Roman" w:cs="Times New Roman"/>
                <w:sz w:val="24"/>
                <w:szCs w:val="24"/>
              </w:rPr>
              <w:t xml:space="preserve"> (проведено совещание)</w:t>
            </w:r>
          </w:p>
        </w:tc>
        <w:tc>
          <w:tcPr>
            <w:tcW w:w="2133" w:type="dxa"/>
          </w:tcPr>
          <w:p w:rsidR="00AE4515" w:rsidRDefault="00AE4515" w:rsidP="00D36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515" w:rsidRDefault="00AE4515" w:rsidP="00D36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2018,</w:t>
            </w:r>
          </w:p>
          <w:p w:rsidR="00AE4515" w:rsidRDefault="00AE4515" w:rsidP="00D36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A27" w:rsidRPr="00DB6A27" w:rsidRDefault="00DB6A27" w:rsidP="00D36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Постоянно, в течение года</w:t>
            </w:r>
          </w:p>
        </w:tc>
      </w:tr>
      <w:tr w:rsidR="00C55BFC" w:rsidTr="00A70692">
        <w:tc>
          <w:tcPr>
            <w:tcW w:w="3099" w:type="dxa"/>
          </w:tcPr>
          <w:p w:rsidR="00C55BFC" w:rsidRPr="00AE4515" w:rsidRDefault="00C55BFC" w:rsidP="00E7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8" w:type="dxa"/>
            <w:gridSpan w:val="4"/>
          </w:tcPr>
          <w:p w:rsidR="00C55BFC" w:rsidRPr="00AE4515" w:rsidRDefault="00C55BFC" w:rsidP="00E7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515">
              <w:rPr>
                <w:rFonts w:ascii="Times New Roman" w:hAnsi="Times New Roman" w:cs="Times New Roman"/>
                <w:sz w:val="24"/>
                <w:szCs w:val="24"/>
              </w:rPr>
              <w:t xml:space="preserve">       4.Удовлетворенность условиями оказания услуг</w:t>
            </w:r>
          </w:p>
        </w:tc>
        <w:tc>
          <w:tcPr>
            <w:tcW w:w="2133" w:type="dxa"/>
          </w:tcPr>
          <w:p w:rsidR="00C55BFC" w:rsidRDefault="00C55BFC" w:rsidP="00D36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6960" w:rsidTr="00C55BFC">
        <w:tc>
          <w:tcPr>
            <w:tcW w:w="3099" w:type="dxa"/>
          </w:tcPr>
          <w:p w:rsidR="00C55BFC" w:rsidRPr="00AE4515" w:rsidRDefault="00DC6960" w:rsidP="00E7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515">
              <w:rPr>
                <w:rFonts w:ascii="Times New Roman" w:hAnsi="Times New Roman" w:cs="Times New Roman"/>
                <w:sz w:val="24"/>
                <w:szCs w:val="24"/>
              </w:rPr>
              <w:t xml:space="preserve">4.1. </w:t>
            </w:r>
            <w:r w:rsidR="00C55BFC" w:rsidRPr="00AE4515">
              <w:rPr>
                <w:rFonts w:ascii="Times New Roman" w:hAnsi="Times New Roman" w:cs="Times New Roman"/>
                <w:sz w:val="24"/>
                <w:szCs w:val="24"/>
              </w:rPr>
              <w:t>Поддерживать на прежнем уровне образовательную деятельность и качество</w:t>
            </w:r>
          </w:p>
        </w:tc>
        <w:tc>
          <w:tcPr>
            <w:tcW w:w="3063" w:type="dxa"/>
          </w:tcPr>
          <w:p w:rsidR="00C55BFC" w:rsidRPr="00AE4515" w:rsidRDefault="00DC6960" w:rsidP="00E735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515">
              <w:rPr>
                <w:rFonts w:ascii="Times New Roman" w:hAnsi="Times New Roman" w:cs="Times New Roman"/>
                <w:sz w:val="24"/>
                <w:szCs w:val="24"/>
              </w:rPr>
              <w:t>Совершенствование работы по повышению качества предоставляемых образовательных услуг</w:t>
            </w:r>
          </w:p>
        </w:tc>
        <w:tc>
          <w:tcPr>
            <w:tcW w:w="1703" w:type="dxa"/>
          </w:tcPr>
          <w:p w:rsidR="00C55BFC" w:rsidRPr="00AE4515" w:rsidRDefault="00DC6960" w:rsidP="00E7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515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59" w:type="dxa"/>
          </w:tcPr>
          <w:p w:rsidR="00C55BFC" w:rsidRPr="00AE4515" w:rsidRDefault="00DC6960" w:rsidP="00E7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515">
              <w:rPr>
                <w:rFonts w:ascii="Times New Roman" w:hAnsi="Times New Roman" w:cs="Times New Roman"/>
                <w:sz w:val="24"/>
                <w:szCs w:val="24"/>
              </w:rPr>
              <w:t>Администрация ОО,</w:t>
            </w:r>
          </w:p>
          <w:p w:rsidR="00DC6960" w:rsidRPr="00AE4515" w:rsidRDefault="00DC6960" w:rsidP="00E7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515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руководителя с 1 по 11 </w:t>
            </w:r>
            <w:proofErr w:type="spellStart"/>
            <w:r w:rsidRPr="00AE451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AE45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03" w:type="dxa"/>
          </w:tcPr>
          <w:p w:rsidR="00C55BFC" w:rsidRPr="00AE4515" w:rsidRDefault="00DC6960" w:rsidP="00DC6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515">
              <w:rPr>
                <w:rFonts w:ascii="Times New Roman" w:hAnsi="Times New Roman" w:cs="Times New Roman"/>
                <w:sz w:val="24"/>
                <w:szCs w:val="24"/>
              </w:rPr>
              <w:t>1.Проведено анкетирование</w:t>
            </w:r>
            <w:r w:rsidR="005A5881" w:rsidRPr="00AE4515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участников ОП о спектре предоставляемых услуг и их качестве.</w:t>
            </w:r>
          </w:p>
          <w:p w:rsidR="00DC6960" w:rsidRPr="00AE4515" w:rsidRDefault="005A5881" w:rsidP="005A5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515">
              <w:rPr>
                <w:rFonts w:ascii="Times New Roman" w:hAnsi="Times New Roman" w:cs="Times New Roman"/>
                <w:sz w:val="24"/>
                <w:szCs w:val="24"/>
              </w:rPr>
              <w:t>2. Проведена родительская конференция « Мы вместе»</w:t>
            </w:r>
          </w:p>
        </w:tc>
        <w:tc>
          <w:tcPr>
            <w:tcW w:w="2133" w:type="dxa"/>
          </w:tcPr>
          <w:p w:rsidR="00C55BFC" w:rsidRDefault="005A5881" w:rsidP="00D36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Февраль, апрель 2018</w:t>
            </w:r>
          </w:p>
        </w:tc>
      </w:tr>
    </w:tbl>
    <w:p w:rsidR="00D36A0B" w:rsidRPr="00D36A0B" w:rsidRDefault="00D36A0B" w:rsidP="00D36A0B">
      <w:pPr>
        <w:jc w:val="center"/>
        <w:rPr>
          <w:rFonts w:ascii="Times New Roman" w:hAnsi="Times New Roman" w:cs="Times New Roman"/>
          <w:sz w:val="26"/>
          <w:szCs w:val="26"/>
        </w:rPr>
      </w:pPr>
    </w:p>
    <w:sectPr w:rsidR="00D36A0B" w:rsidRPr="00D36A0B" w:rsidSect="00F3478D">
      <w:pgSz w:w="16838" w:h="11906" w:orient="landscape"/>
      <w:pgMar w:top="426" w:right="1134" w:bottom="567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5E011E"/>
    <w:multiLevelType w:val="multilevel"/>
    <w:tmpl w:val="5DEEF8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88" w:hanging="72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34696B77"/>
    <w:multiLevelType w:val="hybridMultilevel"/>
    <w:tmpl w:val="223CCD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0755CF"/>
    <w:multiLevelType w:val="hybridMultilevel"/>
    <w:tmpl w:val="70782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savePreviewPicture/>
  <w:compat/>
  <w:rsids>
    <w:rsidRoot w:val="00D36A0B"/>
    <w:rsid w:val="00231748"/>
    <w:rsid w:val="00275632"/>
    <w:rsid w:val="002D65A5"/>
    <w:rsid w:val="0034116D"/>
    <w:rsid w:val="00360CFC"/>
    <w:rsid w:val="004857C4"/>
    <w:rsid w:val="00501ED3"/>
    <w:rsid w:val="005A3B02"/>
    <w:rsid w:val="005A5881"/>
    <w:rsid w:val="00805737"/>
    <w:rsid w:val="00963BF0"/>
    <w:rsid w:val="00AE4515"/>
    <w:rsid w:val="00B660E9"/>
    <w:rsid w:val="00B726C3"/>
    <w:rsid w:val="00C55BFC"/>
    <w:rsid w:val="00C904B2"/>
    <w:rsid w:val="00CB47EE"/>
    <w:rsid w:val="00CF00F4"/>
    <w:rsid w:val="00D36A0B"/>
    <w:rsid w:val="00DB6A27"/>
    <w:rsid w:val="00DC6960"/>
    <w:rsid w:val="00DD2AEF"/>
    <w:rsid w:val="00E73560"/>
    <w:rsid w:val="00EC7E20"/>
    <w:rsid w:val="00F347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E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6A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904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8D831D-B96E-41B5-AD01-5497F5880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ольга</cp:lastModifiedBy>
  <cp:revision>3</cp:revision>
  <dcterms:created xsi:type="dcterms:W3CDTF">2022-06-09T03:16:00Z</dcterms:created>
  <dcterms:modified xsi:type="dcterms:W3CDTF">2022-06-09T05:04:00Z</dcterms:modified>
</cp:coreProperties>
</file>