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602"/>
      </w:tblGrid>
      <w:tr w:rsidR="00401D1D" w:rsidRPr="00401D1D" w:rsidTr="00401D1D">
        <w:tc>
          <w:tcPr>
            <w:tcW w:w="9602" w:type="dxa"/>
            <w:shd w:val="clear" w:color="auto" w:fill="auto"/>
          </w:tcPr>
          <w:tbl>
            <w:tblPr>
              <w:tblpPr w:leftFromText="180" w:rightFromText="180" w:vertAnchor="text" w:horzAnchor="margin" w:tblpY="-277"/>
              <w:tblW w:w="9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7"/>
              <w:gridCol w:w="9009"/>
            </w:tblGrid>
            <w:tr w:rsidR="00401D1D" w:rsidRPr="00401D1D" w:rsidTr="00060E8A">
              <w:trPr>
                <w:trHeight w:val="238"/>
              </w:trPr>
              <w:tc>
                <w:tcPr>
                  <w:tcW w:w="37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01D1D" w:rsidRPr="00401D1D" w:rsidRDefault="00401D1D" w:rsidP="00401D1D">
                  <w:pPr>
                    <w:spacing w:line="240" w:lineRule="atLeast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0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1D1D" w:rsidRPr="00401D1D" w:rsidRDefault="00401D1D" w:rsidP="00401D1D">
                  <w:pPr>
                    <w:spacing w:line="240" w:lineRule="atLeast"/>
                    <w:rPr>
                      <w:b/>
                      <w:lang w:eastAsia="en-US"/>
                    </w:rPr>
                  </w:pPr>
                  <w:r w:rsidRPr="00401D1D">
                    <w:rPr>
                      <w:b/>
                      <w:lang w:eastAsia="en-US"/>
                    </w:rPr>
                    <w:t xml:space="preserve">                     </w:t>
                  </w:r>
                </w:p>
                <w:p w:rsidR="00401D1D" w:rsidRPr="00401D1D" w:rsidRDefault="00401D1D" w:rsidP="00401D1D">
                  <w:pPr>
                    <w:spacing w:line="240" w:lineRule="atLeast"/>
                    <w:rPr>
                      <w:b/>
                      <w:lang w:eastAsia="en-US"/>
                    </w:rPr>
                  </w:pPr>
                  <w:r w:rsidRPr="00401D1D">
                    <w:rPr>
                      <w:b/>
                      <w:lang w:eastAsia="en-US"/>
                    </w:rPr>
                    <w:t xml:space="preserve">                Муниципальное казенное общеобразовательное учреждение </w:t>
                  </w:r>
                </w:p>
                <w:p w:rsidR="00401D1D" w:rsidRPr="00401D1D" w:rsidRDefault="00401D1D" w:rsidP="00401D1D">
                  <w:pPr>
                    <w:spacing w:line="240" w:lineRule="atLeast"/>
                    <w:rPr>
                      <w:b/>
                      <w:lang w:eastAsia="en-US"/>
                    </w:rPr>
                  </w:pPr>
                  <w:r w:rsidRPr="00401D1D">
                    <w:rPr>
                      <w:b/>
                      <w:lang w:eastAsia="en-US"/>
                    </w:rPr>
                    <w:t xml:space="preserve">                        «</w:t>
                  </w:r>
                  <w:proofErr w:type="spellStart"/>
                  <w:r w:rsidRPr="00401D1D">
                    <w:rPr>
                      <w:b/>
                      <w:lang w:eastAsia="en-US"/>
                    </w:rPr>
                    <w:t>Талицкая</w:t>
                  </w:r>
                  <w:proofErr w:type="spellEnd"/>
                  <w:r w:rsidRPr="00401D1D">
                    <w:rPr>
                      <w:b/>
                      <w:lang w:eastAsia="en-US"/>
                    </w:rPr>
                    <w:t xml:space="preserve"> средняя общеобразовательная школа № 1»</w:t>
                  </w:r>
                </w:p>
                <w:p w:rsidR="00401D1D" w:rsidRPr="00401D1D" w:rsidRDefault="00401D1D" w:rsidP="00401D1D">
                  <w:pPr>
                    <w:spacing w:line="240" w:lineRule="atLeast"/>
                    <w:rPr>
                      <w:lang w:eastAsia="en-US"/>
                    </w:rPr>
                  </w:pPr>
                  <w:r w:rsidRPr="00401D1D">
                    <w:rPr>
                      <w:b/>
                      <w:lang w:eastAsia="en-US"/>
                    </w:rPr>
                    <w:t xml:space="preserve">                                           (МКОУ «</w:t>
                  </w:r>
                  <w:proofErr w:type="spellStart"/>
                  <w:r w:rsidRPr="00401D1D">
                    <w:rPr>
                      <w:b/>
                      <w:lang w:eastAsia="en-US"/>
                    </w:rPr>
                    <w:t>Талицкая</w:t>
                  </w:r>
                  <w:proofErr w:type="spellEnd"/>
                  <w:r w:rsidRPr="00401D1D">
                    <w:rPr>
                      <w:b/>
                      <w:lang w:eastAsia="en-US"/>
                    </w:rPr>
                    <w:t xml:space="preserve"> СОШ № 1»)</w:t>
                  </w:r>
                </w:p>
              </w:tc>
            </w:tr>
          </w:tbl>
          <w:p w:rsidR="00401D1D" w:rsidRPr="00401D1D" w:rsidRDefault="00401D1D" w:rsidP="00401D1D">
            <w:pPr>
              <w:spacing w:line="240" w:lineRule="atLeast"/>
            </w:pPr>
            <w:r w:rsidRPr="00401D1D">
              <w:rPr>
                <w:sz w:val="20"/>
                <w:szCs w:val="20"/>
              </w:rPr>
              <w:t xml:space="preserve">                            </w:t>
            </w:r>
            <w:r w:rsidRPr="00401D1D">
              <w:t xml:space="preserve">Рябиновая ул., д.8, г. Талица, Свердловская область, 623640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01D1D" w:rsidRPr="00401D1D" w:rsidRDefault="00401D1D" w:rsidP="00401D1D">
            <w:pPr>
              <w:spacing w:line="240" w:lineRule="atLeast"/>
              <w:rPr>
                <w:color w:val="0000FF"/>
                <w:u w:val="single"/>
              </w:rPr>
            </w:pPr>
            <w:r w:rsidRPr="00401D1D">
              <w:t xml:space="preserve">                             Тел/факс: 8 (34371) 2-11-59, </w:t>
            </w:r>
            <w:r w:rsidRPr="00401D1D">
              <w:rPr>
                <w:lang w:val="en-US"/>
              </w:rPr>
              <w:t>email</w:t>
            </w:r>
            <w:r w:rsidRPr="00401D1D">
              <w:t xml:space="preserve">: </w:t>
            </w:r>
            <w:hyperlink r:id="rId9" w:history="1">
              <w:r w:rsidRPr="00401D1D">
                <w:rPr>
                  <w:color w:val="0000FF"/>
                  <w:u w:val="single"/>
                  <w:lang w:val="en-US"/>
                </w:rPr>
                <w:t>talschool</w:t>
              </w:r>
              <w:r w:rsidRPr="00401D1D">
                <w:rPr>
                  <w:color w:val="0000FF"/>
                  <w:u w:val="single"/>
                </w:rPr>
                <w:t>1@</w:t>
              </w:r>
              <w:r w:rsidRPr="00401D1D">
                <w:rPr>
                  <w:color w:val="0000FF"/>
                  <w:u w:val="single"/>
                  <w:lang w:val="en-US"/>
                </w:rPr>
                <w:t>mail</w:t>
              </w:r>
              <w:r w:rsidRPr="00401D1D">
                <w:rPr>
                  <w:color w:val="0000FF"/>
                  <w:u w:val="single"/>
                </w:rPr>
                <w:t>.</w:t>
              </w:r>
              <w:proofErr w:type="spellStart"/>
              <w:r w:rsidRPr="00401D1D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401D1D" w:rsidRPr="00D50D11" w:rsidRDefault="00401D1D" w:rsidP="00D50D11">
            <w:pPr>
              <w:pBdr>
                <w:bottom w:val="single" w:sz="12" w:space="1" w:color="auto"/>
              </w:pBdr>
            </w:pPr>
            <w:r w:rsidRPr="00401D1D">
              <w:t xml:space="preserve">                 ОКПО 45610776,  ИНН/КПП 6654003353/ 663301001, ОГРН 1026602232876</w:t>
            </w:r>
          </w:p>
        </w:tc>
      </w:tr>
    </w:tbl>
    <w:p w:rsidR="00401D1D" w:rsidRDefault="00D50D11" w:rsidP="00D50D11">
      <w:pPr>
        <w:jc w:val="right"/>
        <w:rPr>
          <w:b/>
        </w:rPr>
      </w:pPr>
      <w:r>
        <w:rPr>
          <w:b/>
          <w:noProof/>
        </w:rPr>
        <w:drawing>
          <wp:inline distT="0" distB="0" distL="0" distR="0">
            <wp:extent cx="2282199" cy="11144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тверждаю без приказа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431" cy="111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178" w:rsidRPr="00A25E34" w:rsidRDefault="00BA659B" w:rsidP="00E66178">
      <w:pPr>
        <w:jc w:val="center"/>
        <w:rPr>
          <w:b/>
        </w:rPr>
      </w:pPr>
      <w:r w:rsidRPr="00A25E34">
        <w:rPr>
          <w:b/>
        </w:rPr>
        <w:t>Г</w:t>
      </w:r>
      <w:r w:rsidR="00A73443" w:rsidRPr="00A25E34">
        <w:rPr>
          <w:b/>
        </w:rPr>
        <w:t>одовой аналитический отчёт</w:t>
      </w:r>
      <w:r w:rsidR="00CB544C" w:rsidRPr="00A25E34">
        <w:rPr>
          <w:b/>
        </w:rPr>
        <w:t xml:space="preserve"> </w:t>
      </w:r>
      <w:r w:rsidR="00A73443" w:rsidRPr="00A25E34">
        <w:rPr>
          <w:b/>
        </w:rPr>
        <w:t>о работе М</w:t>
      </w:r>
      <w:r w:rsidR="00F567A5" w:rsidRPr="00A25E34">
        <w:rPr>
          <w:b/>
        </w:rPr>
        <w:t>К</w:t>
      </w:r>
      <w:r w:rsidR="00A73443" w:rsidRPr="00A25E34">
        <w:rPr>
          <w:b/>
        </w:rPr>
        <w:t>ОУ «</w:t>
      </w:r>
      <w:proofErr w:type="spellStart"/>
      <w:r w:rsidR="00A73443" w:rsidRPr="00A25E34">
        <w:rPr>
          <w:b/>
        </w:rPr>
        <w:t>Талицкая</w:t>
      </w:r>
      <w:proofErr w:type="spellEnd"/>
      <w:r w:rsidR="00A73443" w:rsidRPr="00A25E34">
        <w:rPr>
          <w:b/>
        </w:rPr>
        <w:t xml:space="preserve"> СОШ</w:t>
      </w:r>
      <w:r w:rsidR="00E66178" w:rsidRPr="00A25E34">
        <w:rPr>
          <w:b/>
        </w:rPr>
        <w:t xml:space="preserve"> № 1» </w:t>
      </w:r>
    </w:p>
    <w:p w:rsidR="00F567A5" w:rsidRPr="00A25E34" w:rsidRDefault="006F582E" w:rsidP="00E66178">
      <w:pPr>
        <w:jc w:val="center"/>
        <w:rPr>
          <w:b/>
        </w:rPr>
      </w:pPr>
      <w:r w:rsidRPr="00A25E34">
        <w:rPr>
          <w:b/>
        </w:rPr>
        <w:t>за сентябрь – май</w:t>
      </w:r>
      <w:r w:rsidR="00A73443" w:rsidRPr="00A25E34">
        <w:rPr>
          <w:b/>
        </w:rPr>
        <w:t xml:space="preserve"> </w:t>
      </w:r>
      <w:r w:rsidR="00380234" w:rsidRPr="00A25E34">
        <w:rPr>
          <w:b/>
        </w:rPr>
        <w:t>20</w:t>
      </w:r>
      <w:r w:rsidR="0090333D">
        <w:rPr>
          <w:b/>
        </w:rPr>
        <w:t>19</w:t>
      </w:r>
      <w:r w:rsidR="00CB544C" w:rsidRPr="00A25E34">
        <w:rPr>
          <w:b/>
        </w:rPr>
        <w:t xml:space="preserve"> </w:t>
      </w:r>
      <w:r w:rsidR="00F92C5C" w:rsidRPr="00A25E34">
        <w:rPr>
          <w:b/>
        </w:rPr>
        <w:t>– 20</w:t>
      </w:r>
      <w:r w:rsidR="0090333D">
        <w:rPr>
          <w:b/>
        </w:rPr>
        <w:t>20</w:t>
      </w:r>
      <w:r w:rsidR="00F567A5" w:rsidRPr="00A25E34">
        <w:rPr>
          <w:b/>
        </w:rPr>
        <w:t xml:space="preserve"> учебный год</w:t>
      </w:r>
    </w:p>
    <w:p w:rsidR="00F27530" w:rsidRPr="00A25E34" w:rsidRDefault="00F27530" w:rsidP="00F27530">
      <w:pPr>
        <w:jc w:val="center"/>
        <w:outlineLvl w:val="0"/>
        <w:rPr>
          <w:b/>
        </w:rPr>
      </w:pPr>
    </w:p>
    <w:p w:rsidR="00F92C5C" w:rsidRPr="00A25E34" w:rsidRDefault="00F27530" w:rsidP="00CB544C">
      <w:pPr>
        <w:shd w:val="clear" w:color="auto" w:fill="FFFFFF"/>
        <w:ind w:right="282" w:firstLine="426"/>
        <w:jc w:val="both"/>
      </w:pPr>
      <w:r w:rsidRPr="00A25E34">
        <w:rPr>
          <w:b/>
        </w:rPr>
        <w:t>Цель анализа</w:t>
      </w:r>
      <w:r w:rsidRPr="00A25E34">
        <w:t xml:space="preserve">: </w:t>
      </w:r>
      <w:r w:rsidRPr="00A25E34">
        <w:rPr>
          <w:spacing w:val="-4"/>
        </w:rPr>
        <w:t>выявить степень эффективности методической работы в школе и её роль в повышении профессиональной компетенции педагогов</w:t>
      </w:r>
      <w:r w:rsidRPr="00A25E34">
        <w:rPr>
          <w:spacing w:val="-6"/>
        </w:rPr>
        <w:t>.</w:t>
      </w:r>
    </w:p>
    <w:p w:rsidR="00CB544C" w:rsidRPr="00A25E34" w:rsidRDefault="00474B1F" w:rsidP="00CB544C">
      <w:pPr>
        <w:tabs>
          <w:tab w:val="left" w:pos="360"/>
        </w:tabs>
        <w:ind w:firstLine="426"/>
        <w:rPr>
          <w:b/>
        </w:rPr>
      </w:pPr>
      <w:r w:rsidRPr="00A25E34">
        <w:rPr>
          <w:b/>
        </w:rPr>
        <w:t xml:space="preserve">           </w:t>
      </w:r>
    </w:p>
    <w:p w:rsidR="003F054E" w:rsidRPr="00A25E34" w:rsidRDefault="00474B1F" w:rsidP="00CB544C">
      <w:pPr>
        <w:tabs>
          <w:tab w:val="left" w:pos="360"/>
        </w:tabs>
        <w:ind w:firstLine="426"/>
        <w:rPr>
          <w:b/>
        </w:rPr>
      </w:pPr>
      <w:r w:rsidRPr="00A25E34">
        <w:rPr>
          <w:b/>
        </w:rPr>
        <w:t xml:space="preserve"> </w:t>
      </w:r>
      <w:r w:rsidR="00E22E97" w:rsidRPr="00A25E34">
        <w:rPr>
          <w:b/>
        </w:rPr>
        <w:t>Подбор и расстановка к</w:t>
      </w:r>
      <w:r w:rsidR="003F054E" w:rsidRPr="00A25E34">
        <w:rPr>
          <w:b/>
        </w:rPr>
        <w:t>адров</w:t>
      </w:r>
    </w:p>
    <w:p w:rsidR="00E22E97" w:rsidRPr="00A25E34" w:rsidRDefault="00E22E97" w:rsidP="00CB544C">
      <w:pPr>
        <w:tabs>
          <w:tab w:val="left" w:pos="360"/>
        </w:tabs>
        <w:ind w:firstLine="426"/>
      </w:pPr>
      <w:r w:rsidRPr="00A25E34">
        <w:t>Цель анализа: анализ подбора и расстановки кадров, выявление результативности пов</w:t>
      </w:r>
      <w:r w:rsidRPr="00A25E34">
        <w:t>ы</w:t>
      </w:r>
      <w:r w:rsidRPr="00A25E34">
        <w:t>шения квалификации на результативность учебно-воспитательного процесса.</w:t>
      </w:r>
    </w:p>
    <w:p w:rsidR="00E22E97" w:rsidRPr="00A25E34" w:rsidRDefault="00E23576" w:rsidP="00CB544C">
      <w:pPr>
        <w:tabs>
          <w:tab w:val="left" w:pos="360"/>
        </w:tabs>
        <w:ind w:firstLine="426"/>
        <w:rPr>
          <w:b/>
        </w:rPr>
      </w:pPr>
      <w:r w:rsidRPr="00A25E34">
        <w:rPr>
          <w:b/>
        </w:rPr>
        <w:t xml:space="preserve"> К</w:t>
      </w:r>
      <w:r w:rsidR="00E22E97" w:rsidRPr="00A25E34">
        <w:rPr>
          <w:b/>
        </w:rPr>
        <w:t>ачественный состав педагогических кадров</w:t>
      </w:r>
    </w:p>
    <w:p w:rsidR="008305E8" w:rsidRPr="00A25E34" w:rsidRDefault="00E22E97" w:rsidP="00CB544C">
      <w:pPr>
        <w:shd w:val="clear" w:color="auto" w:fill="FFFFFF"/>
        <w:tabs>
          <w:tab w:val="left" w:pos="360"/>
          <w:tab w:val="left" w:pos="5760"/>
          <w:tab w:val="left" w:pos="6300"/>
        </w:tabs>
        <w:ind w:right="-6"/>
        <w:jc w:val="both"/>
      </w:pPr>
      <w:r w:rsidRPr="00A25E34">
        <w:t>Учебно-воспитательный процесс в школе осуществляют</w:t>
      </w:r>
      <w:r w:rsidR="00DA12DA" w:rsidRPr="00A25E34">
        <w:t xml:space="preserve"> </w:t>
      </w:r>
      <w:r w:rsidR="00AD20F0" w:rsidRPr="00A25E34">
        <w:rPr>
          <w:b/>
        </w:rPr>
        <w:t>3</w:t>
      </w:r>
      <w:r w:rsidR="000C39C5">
        <w:rPr>
          <w:b/>
        </w:rPr>
        <w:t>9</w:t>
      </w:r>
      <w:r w:rsidR="00AD20F0" w:rsidRPr="00A25E34">
        <w:rPr>
          <w:b/>
        </w:rPr>
        <w:t xml:space="preserve"> </w:t>
      </w:r>
      <w:r w:rsidRPr="00A25E34">
        <w:t>педагогических работник</w:t>
      </w:r>
      <w:r w:rsidR="00AD20F0" w:rsidRPr="00A25E34">
        <w:t>ов</w:t>
      </w:r>
      <w:r w:rsidR="00E179EE" w:rsidRPr="00A25E34">
        <w:t>.</w:t>
      </w:r>
    </w:p>
    <w:p w:rsidR="003F054E" w:rsidRPr="00A25E34" w:rsidRDefault="00E22E97" w:rsidP="00CB544C">
      <w:pPr>
        <w:shd w:val="clear" w:color="auto" w:fill="FFFFFF"/>
        <w:tabs>
          <w:tab w:val="left" w:pos="360"/>
          <w:tab w:val="left" w:pos="5760"/>
          <w:tab w:val="left" w:pos="6300"/>
        </w:tabs>
        <w:ind w:right="-6"/>
        <w:jc w:val="both"/>
        <w:rPr>
          <w:spacing w:val="-2"/>
        </w:rPr>
      </w:pPr>
      <w:r w:rsidRPr="00A25E34">
        <w:rPr>
          <w:spacing w:val="-2"/>
        </w:rPr>
        <w:t xml:space="preserve">Из них: </w:t>
      </w:r>
      <w:r w:rsidR="00922321" w:rsidRPr="00A25E34">
        <w:rPr>
          <w:b/>
          <w:spacing w:val="-2"/>
        </w:rPr>
        <w:t>3</w:t>
      </w:r>
      <w:r w:rsidR="00A671FE" w:rsidRPr="00A25E34">
        <w:rPr>
          <w:spacing w:val="-2"/>
        </w:rPr>
        <w:t xml:space="preserve"> –</w:t>
      </w:r>
      <w:r w:rsidRPr="00A25E34">
        <w:rPr>
          <w:spacing w:val="-2"/>
        </w:rPr>
        <w:t xml:space="preserve"> руководителя, </w:t>
      </w:r>
      <w:r w:rsidRPr="00A25E34">
        <w:rPr>
          <w:b/>
          <w:spacing w:val="-2"/>
        </w:rPr>
        <w:t>3</w:t>
      </w:r>
      <w:r w:rsidR="000C39C5">
        <w:rPr>
          <w:b/>
          <w:spacing w:val="-2"/>
        </w:rPr>
        <w:t>6</w:t>
      </w:r>
      <w:r w:rsidRPr="00A25E34">
        <w:rPr>
          <w:b/>
          <w:spacing w:val="-2"/>
        </w:rPr>
        <w:t xml:space="preserve"> </w:t>
      </w:r>
      <w:r w:rsidR="00A671FE" w:rsidRPr="00A25E34">
        <w:rPr>
          <w:b/>
          <w:spacing w:val="-2"/>
        </w:rPr>
        <w:t xml:space="preserve"> – </w:t>
      </w:r>
      <w:r w:rsidRPr="00A25E34">
        <w:rPr>
          <w:spacing w:val="-2"/>
        </w:rPr>
        <w:t>учител</w:t>
      </w:r>
      <w:r w:rsidR="00922321" w:rsidRPr="00A25E34">
        <w:rPr>
          <w:spacing w:val="-2"/>
        </w:rPr>
        <w:t>я</w:t>
      </w:r>
      <w:r w:rsidR="00E179EE" w:rsidRPr="00A25E34">
        <w:rPr>
          <w:spacing w:val="-2"/>
        </w:rPr>
        <w:t>.</w:t>
      </w:r>
    </w:p>
    <w:p w:rsidR="00A25E34" w:rsidRPr="00A25E34" w:rsidRDefault="00A25E34" w:rsidP="00CB544C">
      <w:pPr>
        <w:shd w:val="clear" w:color="auto" w:fill="FFFFFF"/>
        <w:tabs>
          <w:tab w:val="left" w:pos="360"/>
          <w:tab w:val="left" w:pos="5760"/>
          <w:tab w:val="left" w:pos="6300"/>
        </w:tabs>
        <w:ind w:right="-6" w:firstLine="426"/>
        <w:jc w:val="both"/>
        <w:rPr>
          <w:b/>
        </w:rPr>
      </w:pPr>
      <w:r w:rsidRPr="00A25E34">
        <w:rPr>
          <w:b/>
        </w:rPr>
        <w:t>Награждены</w:t>
      </w:r>
    </w:p>
    <w:p w:rsidR="003F054E" w:rsidRPr="00A25E34" w:rsidRDefault="0090333D" w:rsidP="00A25E34">
      <w:pPr>
        <w:shd w:val="clear" w:color="auto" w:fill="FFFFFF"/>
        <w:tabs>
          <w:tab w:val="left" w:pos="360"/>
          <w:tab w:val="left" w:pos="5760"/>
          <w:tab w:val="left" w:pos="6300"/>
        </w:tabs>
        <w:ind w:right="-6"/>
        <w:jc w:val="both"/>
      </w:pPr>
      <w:r>
        <w:rPr>
          <w:b/>
        </w:rPr>
        <w:t xml:space="preserve">       - </w:t>
      </w:r>
      <w:r w:rsidR="00A25E34" w:rsidRPr="00A25E34">
        <w:rPr>
          <w:b/>
        </w:rPr>
        <w:t xml:space="preserve">знаком </w:t>
      </w:r>
      <w:r w:rsidR="00E22E97" w:rsidRPr="00A25E34">
        <w:rPr>
          <w:b/>
        </w:rPr>
        <w:t>«Почётны</w:t>
      </w:r>
      <w:r w:rsidR="003F054E" w:rsidRPr="00A25E34">
        <w:rPr>
          <w:b/>
        </w:rPr>
        <w:t>й</w:t>
      </w:r>
      <w:r w:rsidR="00E22E97" w:rsidRPr="00A25E34">
        <w:rPr>
          <w:b/>
        </w:rPr>
        <w:t xml:space="preserve"> работник общего образования</w:t>
      </w:r>
      <w:r w:rsidR="00D75617" w:rsidRPr="00A25E34">
        <w:rPr>
          <w:b/>
        </w:rPr>
        <w:t xml:space="preserve"> РФ</w:t>
      </w:r>
      <w:r w:rsidR="00E22E97" w:rsidRPr="00A25E34">
        <w:rPr>
          <w:b/>
        </w:rPr>
        <w:t xml:space="preserve">» – </w:t>
      </w:r>
      <w:r w:rsidR="0019723F" w:rsidRPr="00A25E34">
        <w:rPr>
          <w:b/>
        </w:rPr>
        <w:t>2</w:t>
      </w:r>
      <w:r w:rsidR="00AE679D" w:rsidRPr="00A25E34">
        <w:rPr>
          <w:b/>
        </w:rPr>
        <w:t xml:space="preserve"> </w:t>
      </w:r>
      <w:r w:rsidR="00AE679D" w:rsidRPr="00A25E34">
        <w:t>(Захарова Л.Н.</w:t>
      </w:r>
      <w:r w:rsidR="00D75617" w:rsidRPr="00A25E34">
        <w:t>, Пятова Е.А.</w:t>
      </w:r>
      <w:r w:rsidR="00AE679D" w:rsidRPr="00A25E34">
        <w:t>)</w:t>
      </w:r>
      <w:r w:rsidR="00E22E97" w:rsidRPr="00A25E34">
        <w:t>,</w:t>
      </w:r>
    </w:p>
    <w:p w:rsidR="003F054E" w:rsidRPr="00535B22" w:rsidRDefault="00C06FCF" w:rsidP="00CB544C">
      <w:pPr>
        <w:shd w:val="clear" w:color="auto" w:fill="FFFFFF"/>
        <w:tabs>
          <w:tab w:val="left" w:pos="360"/>
          <w:tab w:val="left" w:pos="5760"/>
          <w:tab w:val="left" w:pos="6300"/>
        </w:tabs>
        <w:ind w:right="-6"/>
        <w:jc w:val="both"/>
      </w:pPr>
      <w:r w:rsidRPr="00A25E34">
        <w:rPr>
          <w:b/>
        </w:rPr>
        <w:t>Г</w:t>
      </w:r>
      <w:r w:rsidR="00E22E97" w:rsidRPr="00A25E34">
        <w:rPr>
          <w:b/>
        </w:rPr>
        <w:t xml:space="preserve">рамотой Минобразования РФ –  </w:t>
      </w:r>
      <w:r w:rsidR="00E4555B">
        <w:rPr>
          <w:b/>
        </w:rPr>
        <w:t>6</w:t>
      </w:r>
      <w:r w:rsidR="00ED080C" w:rsidRPr="00A25E34">
        <w:t xml:space="preserve"> </w:t>
      </w:r>
      <w:r w:rsidR="00ED080C" w:rsidRPr="00535B22">
        <w:t>(</w:t>
      </w:r>
      <w:r w:rsidR="00922321" w:rsidRPr="00535B22">
        <w:t xml:space="preserve">Безик Л.В., </w:t>
      </w:r>
      <w:r w:rsidR="00AC5CAB" w:rsidRPr="00535B22">
        <w:t>Бурцева О.А.,</w:t>
      </w:r>
      <w:r w:rsidR="005A425E" w:rsidRPr="00535B22">
        <w:t xml:space="preserve"> </w:t>
      </w:r>
      <w:r w:rsidR="00AC5CAB" w:rsidRPr="00535B22">
        <w:t xml:space="preserve">Бутакова Т.В., </w:t>
      </w:r>
      <w:r w:rsidR="00230C8C" w:rsidRPr="00535B22">
        <w:t xml:space="preserve">Захарова О.А., </w:t>
      </w:r>
      <w:r w:rsidR="00007D92" w:rsidRPr="00535B22">
        <w:t xml:space="preserve">Коровина С.В., </w:t>
      </w:r>
      <w:proofErr w:type="spellStart"/>
      <w:r w:rsidR="00922321" w:rsidRPr="00535B22">
        <w:t>Собчук</w:t>
      </w:r>
      <w:proofErr w:type="spellEnd"/>
      <w:r w:rsidR="00922321" w:rsidRPr="00535B22">
        <w:t xml:space="preserve"> М.Н.</w:t>
      </w:r>
      <w:r w:rsidR="005A425E" w:rsidRPr="00535B22">
        <w:t>)</w:t>
      </w:r>
      <w:r w:rsidR="00E22E97" w:rsidRPr="00535B22">
        <w:t xml:space="preserve"> </w:t>
      </w:r>
    </w:p>
    <w:p w:rsidR="003F054E" w:rsidRPr="00535B22" w:rsidRDefault="0090333D" w:rsidP="00CB544C">
      <w:pPr>
        <w:shd w:val="clear" w:color="auto" w:fill="FFFFFF"/>
        <w:tabs>
          <w:tab w:val="left" w:pos="360"/>
          <w:tab w:val="left" w:pos="5760"/>
          <w:tab w:val="left" w:pos="6300"/>
        </w:tabs>
        <w:ind w:right="-6" w:firstLine="426"/>
        <w:jc w:val="both"/>
      </w:pPr>
      <w:r>
        <w:rPr>
          <w:b/>
        </w:rPr>
        <w:t xml:space="preserve">- </w:t>
      </w:r>
      <w:r w:rsidR="00C06FCF" w:rsidRPr="00A25E34">
        <w:rPr>
          <w:b/>
        </w:rPr>
        <w:t>Г</w:t>
      </w:r>
      <w:r w:rsidR="00E22E97" w:rsidRPr="00A25E34">
        <w:rPr>
          <w:b/>
        </w:rPr>
        <w:t>рамотой Министерства образован</w:t>
      </w:r>
      <w:r w:rsidR="00FD346B" w:rsidRPr="00A25E34">
        <w:rPr>
          <w:b/>
        </w:rPr>
        <w:t xml:space="preserve">ия Свердловской области – </w:t>
      </w:r>
      <w:r w:rsidR="00AE63EF" w:rsidRPr="00A25E34">
        <w:rPr>
          <w:b/>
        </w:rPr>
        <w:t>1</w:t>
      </w:r>
      <w:r w:rsidR="00C4098D">
        <w:rPr>
          <w:b/>
        </w:rPr>
        <w:t>2</w:t>
      </w:r>
      <w:r w:rsidR="00AC5CAB" w:rsidRPr="00A25E34">
        <w:t xml:space="preserve"> </w:t>
      </w:r>
      <w:r w:rsidR="00AC5CAB" w:rsidRPr="00535B22">
        <w:t xml:space="preserve">(Буркова С.В., </w:t>
      </w:r>
      <w:r w:rsidR="005A425E" w:rsidRPr="00535B22">
        <w:t xml:space="preserve">Буслаев Э.Н., </w:t>
      </w:r>
      <w:r w:rsidR="00C4098D" w:rsidRPr="00535B22">
        <w:t xml:space="preserve">Герасимова И.С., </w:t>
      </w:r>
      <w:r w:rsidR="004654EC" w:rsidRPr="00535B22">
        <w:t>Завадская Е.Д.,</w:t>
      </w:r>
      <w:r w:rsidR="00260F0A" w:rsidRPr="00535B22">
        <w:t xml:space="preserve"> </w:t>
      </w:r>
      <w:proofErr w:type="spellStart"/>
      <w:r w:rsidR="000A08BE" w:rsidRPr="00535B22">
        <w:t>Малетина</w:t>
      </w:r>
      <w:proofErr w:type="spellEnd"/>
      <w:r w:rsidR="000A08BE" w:rsidRPr="00535B22">
        <w:t xml:space="preserve"> С.Н., </w:t>
      </w:r>
      <w:r w:rsidR="006D648E" w:rsidRPr="00535B22">
        <w:t xml:space="preserve">Михеева Е.П., </w:t>
      </w:r>
      <w:r w:rsidR="000A08BE" w:rsidRPr="00535B22">
        <w:t xml:space="preserve">Олейник М.Н., </w:t>
      </w:r>
      <w:proofErr w:type="spellStart"/>
      <w:r w:rsidR="009004F1" w:rsidRPr="00535B22">
        <w:t>Сизикова</w:t>
      </w:r>
      <w:proofErr w:type="spellEnd"/>
      <w:r w:rsidR="009004F1" w:rsidRPr="00535B22">
        <w:t xml:space="preserve"> Т.В., </w:t>
      </w:r>
      <w:proofErr w:type="spellStart"/>
      <w:r w:rsidR="003F4561" w:rsidRPr="00535B22">
        <w:t>Филистеева</w:t>
      </w:r>
      <w:proofErr w:type="spellEnd"/>
      <w:r w:rsidR="003F4561" w:rsidRPr="00535B22">
        <w:t xml:space="preserve"> И.Е., </w:t>
      </w:r>
      <w:r w:rsidR="00230C8C" w:rsidRPr="00535B22">
        <w:t xml:space="preserve">Фоминых О.В., </w:t>
      </w:r>
      <w:proofErr w:type="spellStart"/>
      <w:r w:rsidR="00007D92" w:rsidRPr="00535B22">
        <w:t>Шанаурина</w:t>
      </w:r>
      <w:proofErr w:type="spellEnd"/>
      <w:r w:rsidR="00007D92" w:rsidRPr="00535B22">
        <w:t xml:space="preserve"> С.Г.</w:t>
      </w:r>
      <w:r w:rsidR="00922321" w:rsidRPr="00535B22">
        <w:t xml:space="preserve">, </w:t>
      </w:r>
      <w:proofErr w:type="spellStart"/>
      <w:r w:rsidR="00922321" w:rsidRPr="00535B22">
        <w:t>Шерстобитова</w:t>
      </w:r>
      <w:proofErr w:type="spellEnd"/>
      <w:r w:rsidR="00922321" w:rsidRPr="00535B22">
        <w:t xml:space="preserve"> Ю.В.</w:t>
      </w:r>
      <w:r w:rsidR="00007D92" w:rsidRPr="00535B22">
        <w:t>)</w:t>
      </w:r>
      <w:r w:rsidR="00FD346B" w:rsidRPr="00535B22">
        <w:t xml:space="preserve">. </w:t>
      </w:r>
    </w:p>
    <w:p w:rsidR="0066595A" w:rsidRPr="00A25E34" w:rsidRDefault="0066595A" w:rsidP="00CB544C">
      <w:pPr>
        <w:shd w:val="clear" w:color="auto" w:fill="FFFFFF"/>
        <w:tabs>
          <w:tab w:val="left" w:pos="360"/>
          <w:tab w:val="left" w:pos="5760"/>
          <w:tab w:val="left" w:pos="6300"/>
        </w:tabs>
        <w:ind w:left="284" w:right="-6" w:firstLine="142"/>
        <w:jc w:val="both"/>
        <w:rPr>
          <w:b/>
        </w:rPr>
      </w:pPr>
    </w:p>
    <w:p w:rsidR="00AE034C" w:rsidRPr="00A25E34" w:rsidRDefault="00CB544C" w:rsidP="00CB544C">
      <w:pPr>
        <w:shd w:val="clear" w:color="auto" w:fill="FFFFFF"/>
        <w:tabs>
          <w:tab w:val="left" w:pos="360"/>
          <w:tab w:val="left" w:pos="5760"/>
          <w:tab w:val="left" w:pos="6300"/>
        </w:tabs>
        <w:ind w:left="284" w:right="-6" w:firstLine="142"/>
        <w:jc w:val="both"/>
        <w:rPr>
          <w:b/>
        </w:rPr>
      </w:pPr>
      <w:r w:rsidRPr="00A25E34">
        <w:rPr>
          <w:b/>
        </w:rPr>
        <w:t>По стажу работы</w:t>
      </w:r>
    </w:p>
    <w:p w:rsidR="003F054E" w:rsidRPr="00535B22" w:rsidRDefault="00FD346B" w:rsidP="00CB544C">
      <w:pPr>
        <w:shd w:val="clear" w:color="auto" w:fill="FFFFFF"/>
        <w:tabs>
          <w:tab w:val="left" w:pos="0"/>
          <w:tab w:val="left" w:pos="5760"/>
          <w:tab w:val="left" w:pos="6300"/>
        </w:tabs>
        <w:ind w:left="284" w:right="-6" w:firstLine="142"/>
        <w:jc w:val="both"/>
      </w:pPr>
      <w:r w:rsidRPr="00A25E34">
        <w:rPr>
          <w:b/>
        </w:rPr>
        <w:t>Мен</w:t>
      </w:r>
      <w:r w:rsidR="00E22E97" w:rsidRPr="00A25E34">
        <w:rPr>
          <w:b/>
        </w:rPr>
        <w:t>ее</w:t>
      </w:r>
      <w:r w:rsidRPr="00A25E34">
        <w:rPr>
          <w:b/>
        </w:rPr>
        <w:t xml:space="preserve"> </w:t>
      </w:r>
      <w:r w:rsidR="00E22E97" w:rsidRPr="00A25E34">
        <w:rPr>
          <w:b/>
        </w:rPr>
        <w:t>5 лет</w:t>
      </w:r>
      <w:r w:rsidR="00E22E97" w:rsidRPr="00A25E34">
        <w:t xml:space="preserve"> работают </w:t>
      </w:r>
      <w:r w:rsidR="0029307C">
        <w:rPr>
          <w:b/>
        </w:rPr>
        <w:t>5</w:t>
      </w:r>
      <w:r w:rsidR="00740C47" w:rsidRPr="000930EB">
        <w:rPr>
          <w:b/>
        </w:rPr>
        <w:t xml:space="preserve"> </w:t>
      </w:r>
      <w:r w:rsidR="00E22E97" w:rsidRPr="00A25E34">
        <w:t>человек</w:t>
      </w:r>
      <w:r w:rsidR="0023767A" w:rsidRPr="00A25E34">
        <w:t xml:space="preserve"> </w:t>
      </w:r>
      <w:r w:rsidR="00CE16FB" w:rsidRPr="00535B22">
        <w:t>(</w:t>
      </w:r>
      <w:proofErr w:type="spellStart"/>
      <w:r w:rsidR="0029307C">
        <w:t>Бабакина</w:t>
      </w:r>
      <w:proofErr w:type="spellEnd"/>
      <w:r w:rsidR="0029307C">
        <w:t xml:space="preserve"> Е.И., </w:t>
      </w:r>
      <w:r w:rsidR="00AE7278" w:rsidRPr="00535B22">
        <w:t xml:space="preserve">Лушникова Ю.А., </w:t>
      </w:r>
      <w:proofErr w:type="spellStart"/>
      <w:r w:rsidR="00741046" w:rsidRPr="00535B22">
        <w:t>Нехорошкова</w:t>
      </w:r>
      <w:proofErr w:type="spellEnd"/>
      <w:r w:rsidR="00741046" w:rsidRPr="00535B22">
        <w:t xml:space="preserve"> М.А.</w:t>
      </w:r>
      <w:r w:rsidR="00C4098D" w:rsidRPr="00535B22">
        <w:t xml:space="preserve">, </w:t>
      </w:r>
      <w:proofErr w:type="spellStart"/>
      <w:r w:rsidR="00C4098D" w:rsidRPr="00535B22">
        <w:t>Рябкова</w:t>
      </w:r>
      <w:proofErr w:type="spellEnd"/>
      <w:r w:rsidR="00C4098D" w:rsidRPr="00535B22">
        <w:t xml:space="preserve"> О.В., </w:t>
      </w:r>
      <w:proofErr w:type="spellStart"/>
      <w:r w:rsidR="00C4098D" w:rsidRPr="00535B22">
        <w:t>Стадухина</w:t>
      </w:r>
      <w:proofErr w:type="spellEnd"/>
      <w:r w:rsidR="00C4098D" w:rsidRPr="00535B22">
        <w:t xml:space="preserve"> Л.А.</w:t>
      </w:r>
      <w:r w:rsidR="0023767A" w:rsidRPr="00535B22">
        <w:t>)</w:t>
      </w:r>
      <w:r w:rsidR="00E22E97" w:rsidRPr="00535B22">
        <w:t xml:space="preserve"> </w:t>
      </w:r>
    </w:p>
    <w:p w:rsidR="003F054E" w:rsidRPr="00535B22" w:rsidRDefault="00E22E97" w:rsidP="00CB544C">
      <w:pPr>
        <w:shd w:val="clear" w:color="auto" w:fill="FFFFFF"/>
        <w:tabs>
          <w:tab w:val="left" w:pos="0"/>
          <w:tab w:val="left" w:pos="5760"/>
          <w:tab w:val="left" w:pos="6300"/>
        </w:tabs>
        <w:ind w:right="-6" w:firstLine="426"/>
        <w:jc w:val="both"/>
      </w:pPr>
      <w:r w:rsidRPr="00A25E34">
        <w:rPr>
          <w:b/>
        </w:rPr>
        <w:t>5 – 10 лет</w:t>
      </w:r>
      <w:r w:rsidRPr="00A25E34">
        <w:t xml:space="preserve"> – </w:t>
      </w:r>
      <w:r w:rsidR="0029307C">
        <w:rPr>
          <w:b/>
        </w:rPr>
        <w:t>4</w:t>
      </w:r>
      <w:r w:rsidRPr="00A25E34">
        <w:rPr>
          <w:b/>
        </w:rPr>
        <w:t xml:space="preserve"> </w:t>
      </w:r>
      <w:r w:rsidR="00C12457" w:rsidRPr="00A25E34">
        <w:t>человек</w:t>
      </w:r>
      <w:r w:rsidR="00686E85" w:rsidRPr="00A25E34">
        <w:t>а</w:t>
      </w:r>
      <w:r w:rsidR="0023767A" w:rsidRPr="00A25E34">
        <w:t xml:space="preserve"> (</w:t>
      </w:r>
      <w:r w:rsidR="00741046" w:rsidRPr="00535B22">
        <w:t xml:space="preserve">Долганов А.В., </w:t>
      </w:r>
      <w:r w:rsidR="004654EC" w:rsidRPr="00535B22">
        <w:t>Жигайлова В.В</w:t>
      </w:r>
      <w:r w:rsidR="00686E85" w:rsidRPr="00535B22">
        <w:t>.</w:t>
      </w:r>
      <w:r w:rsidR="00C4098D" w:rsidRPr="00535B22">
        <w:t>, Романченко Д.В.</w:t>
      </w:r>
      <w:r w:rsidR="000C39C5">
        <w:t xml:space="preserve">, </w:t>
      </w:r>
      <w:proofErr w:type="spellStart"/>
      <w:r w:rsidR="000C39C5">
        <w:t>Чуприянова</w:t>
      </w:r>
      <w:proofErr w:type="spellEnd"/>
      <w:r w:rsidR="000C39C5">
        <w:t xml:space="preserve"> Т.С.</w:t>
      </w:r>
      <w:r w:rsidR="00CE16FB" w:rsidRPr="00535B22">
        <w:t>)</w:t>
      </w:r>
    </w:p>
    <w:p w:rsidR="003F054E" w:rsidRPr="00A25E34" w:rsidRDefault="006043BC" w:rsidP="00CB544C">
      <w:pPr>
        <w:shd w:val="clear" w:color="auto" w:fill="FFFFFF"/>
        <w:tabs>
          <w:tab w:val="left" w:pos="0"/>
          <w:tab w:val="left" w:pos="5760"/>
          <w:tab w:val="left" w:pos="6300"/>
        </w:tabs>
        <w:ind w:right="-6" w:firstLine="426"/>
        <w:jc w:val="both"/>
      </w:pPr>
      <w:r w:rsidRPr="00A25E34">
        <w:rPr>
          <w:b/>
        </w:rPr>
        <w:t>10 – 25 лет</w:t>
      </w:r>
      <w:r w:rsidRPr="00A25E34">
        <w:t xml:space="preserve"> </w:t>
      </w:r>
      <w:r w:rsidR="00FD346B" w:rsidRPr="00A25E34">
        <w:t xml:space="preserve">– </w:t>
      </w:r>
      <w:r w:rsidR="0029307C">
        <w:rPr>
          <w:b/>
        </w:rPr>
        <w:t>9</w:t>
      </w:r>
      <w:r w:rsidR="003B7FD9" w:rsidRPr="00A25E34">
        <w:t xml:space="preserve"> человек</w:t>
      </w:r>
      <w:r w:rsidRPr="00A25E34">
        <w:t xml:space="preserve"> </w:t>
      </w:r>
      <w:r w:rsidR="0029307C">
        <w:t>(</w:t>
      </w:r>
      <w:proofErr w:type="spellStart"/>
      <w:r w:rsidR="0029307C" w:rsidRPr="00535B22">
        <w:t>Берсенёва</w:t>
      </w:r>
      <w:proofErr w:type="spellEnd"/>
      <w:r w:rsidR="0029307C" w:rsidRPr="00535B22">
        <w:t xml:space="preserve"> А.А., </w:t>
      </w:r>
      <w:r w:rsidR="00741046" w:rsidRPr="00BF1C71">
        <w:t>Герасимова И.С.,</w:t>
      </w:r>
      <w:r w:rsidR="00CD6834" w:rsidRPr="00BF1C71">
        <w:t xml:space="preserve"> </w:t>
      </w:r>
      <w:proofErr w:type="spellStart"/>
      <w:r w:rsidR="00161325" w:rsidRPr="00BF1C71">
        <w:t>Ивасишина</w:t>
      </w:r>
      <w:proofErr w:type="spellEnd"/>
      <w:r w:rsidR="00161325" w:rsidRPr="00BF1C71">
        <w:t xml:space="preserve"> О.Ю., </w:t>
      </w:r>
      <w:r w:rsidR="007A4CF1" w:rsidRPr="00BF1C71">
        <w:t>Исламова</w:t>
      </w:r>
      <w:r w:rsidR="00CD6834" w:rsidRPr="00BF1C71">
        <w:t xml:space="preserve"> Т.В., </w:t>
      </w:r>
      <w:proofErr w:type="spellStart"/>
      <w:r w:rsidR="0029307C">
        <w:t>Нармырзаева</w:t>
      </w:r>
      <w:proofErr w:type="spellEnd"/>
      <w:r w:rsidR="0029307C">
        <w:t xml:space="preserve"> Н.А., </w:t>
      </w:r>
      <w:r w:rsidR="004654EC" w:rsidRPr="00BF1C71">
        <w:t>Филиппов А.Г.</w:t>
      </w:r>
      <w:r w:rsidR="003B7FD9" w:rsidRPr="00BF1C71">
        <w:t xml:space="preserve">, Чернышева Г.Н., </w:t>
      </w:r>
      <w:proofErr w:type="spellStart"/>
      <w:r w:rsidR="007A4CF1" w:rsidRPr="00BF1C71">
        <w:t>Шерстобитова</w:t>
      </w:r>
      <w:proofErr w:type="spellEnd"/>
      <w:r w:rsidR="007A4CF1" w:rsidRPr="00BF1C71">
        <w:t xml:space="preserve"> Ю.В.</w:t>
      </w:r>
      <w:r w:rsidR="00C12457" w:rsidRPr="00BF1C71">
        <w:t>, Якушина Т.Ф.)</w:t>
      </w:r>
    </w:p>
    <w:p w:rsidR="003F054E" w:rsidRPr="00BF1C71" w:rsidRDefault="003B7FD9" w:rsidP="00CB544C">
      <w:pPr>
        <w:shd w:val="clear" w:color="auto" w:fill="FFFFFF"/>
        <w:tabs>
          <w:tab w:val="left" w:pos="0"/>
          <w:tab w:val="left" w:pos="5760"/>
          <w:tab w:val="left" w:pos="6300"/>
        </w:tabs>
        <w:ind w:right="-6" w:firstLine="426"/>
        <w:jc w:val="both"/>
      </w:pPr>
      <w:r w:rsidRPr="00A25E34">
        <w:rPr>
          <w:b/>
        </w:rPr>
        <w:t>Б</w:t>
      </w:r>
      <w:r w:rsidR="006043BC" w:rsidRPr="00A25E34">
        <w:rPr>
          <w:b/>
        </w:rPr>
        <w:t>олее 25 лет</w:t>
      </w:r>
      <w:r w:rsidR="006043BC" w:rsidRPr="00A25E34">
        <w:t xml:space="preserve"> – </w:t>
      </w:r>
      <w:r w:rsidR="006043BC" w:rsidRPr="00A25E34">
        <w:rPr>
          <w:b/>
        </w:rPr>
        <w:t>1</w:t>
      </w:r>
      <w:r w:rsidR="0029307C">
        <w:rPr>
          <w:b/>
        </w:rPr>
        <w:t>8</w:t>
      </w:r>
      <w:r w:rsidR="006043BC" w:rsidRPr="00A25E34">
        <w:t xml:space="preserve"> человек</w:t>
      </w:r>
      <w:r w:rsidR="00CD6834" w:rsidRPr="00A25E34">
        <w:t xml:space="preserve"> </w:t>
      </w:r>
      <w:r w:rsidR="00CD6834" w:rsidRPr="00BF1C71">
        <w:t>(</w:t>
      </w:r>
      <w:proofErr w:type="spellStart"/>
      <w:r w:rsidR="002B009C" w:rsidRPr="00BF1C71">
        <w:t>Ассенгеймер</w:t>
      </w:r>
      <w:proofErr w:type="spellEnd"/>
      <w:r w:rsidR="002B009C" w:rsidRPr="00BF1C71">
        <w:t xml:space="preserve"> Н.Н., </w:t>
      </w:r>
      <w:r w:rsidR="0029307C" w:rsidRPr="00BF1C71">
        <w:t xml:space="preserve">Безик Л.В., </w:t>
      </w:r>
      <w:r w:rsidR="00C12457" w:rsidRPr="00BF1C71">
        <w:t xml:space="preserve">Буркова С.В., </w:t>
      </w:r>
      <w:r w:rsidR="00216A54" w:rsidRPr="00BF1C71">
        <w:t xml:space="preserve">Бурцева О.А., </w:t>
      </w:r>
      <w:r w:rsidR="00CE4FFA" w:rsidRPr="00BF1C71">
        <w:t xml:space="preserve">Буслаев Э.Н., </w:t>
      </w:r>
      <w:r w:rsidR="004654EC" w:rsidRPr="00BF1C71">
        <w:t xml:space="preserve">Бутакова Т.В., </w:t>
      </w:r>
      <w:r w:rsidR="00CD6834" w:rsidRPr="00BF1C71">
        <w:t xml:space="preserve">Завадская Е.Д., Захарова Л.Н., </w:t>
      </w:r>
      <w:proofErr w:type="spellStart"/>
      <w:r w:rsidR="00C4098D" w:rsidRPr="00BF1C71">
        <w:t>Малетина</w:t>
      </w:r>
      <w:proofErr w:type="spellEnd"/>
      <w:r w:rsidR="00C4098D" w:rsidRPr="00BF1C71">
        <w:t xml:space="preserve"> С.Н., Михеева Е.П., </w:t>
      </w:r>
      <w:r w:rsidR="007A4CF1" w:rsidRPr="00BF1C71">
        <w:t xml:space="preserve">Олейник М.В, </w:t>
      </w:r>
      <w:r w:rsidR="00686E85" w:rsidRPr="00BF1C71">
        <w:t xml:space="preserve">Пятова Е.А., </w:t>
      </w:r>
      <w:proofErr w:type="spellStart"/>
      <w:r w:rsidR="0029307C" w:rsidRPr="00BF1C71">
        <w:t>Рябкова</w:t>
      </w:r>
      <w:proofErr w:type="spellEnd"/>
      <w:r w:rsidR="0029307C" w:rsidRPr="00BF1C71">
        <w:t xml:space="preserve"> Н.М., </w:t>
      </w:r>
      <w:proofErr w:type="spellStart"/>
      <w:r w:rsidR="0029307C" w:rsidRPr="00BF1C71">
        <w:t>Сизикова</w:t>
      </w:r>
      <w:proofErr w:type="spellEnd"/>
      <w:r w:rsidR="0029307C" w:rsidRPr="00BF1C71">
        <w:t xml:space="preserve"> Т.В., </w:t>
      </w:r>
      <w:proofErr w:type="spellStart"/>
      <w:r w:rsidR="00CD6834" w:rsidRPr="00BF1C71">
        <w:t>Собчук</w:t>
      </w:r>
      <w:proofErr w:type="spellEnd"/>
      <w:r w:rsidR="00CD6834" w:rsidRPr="00BF1C71">
        <w:t xml:space="preserve"> М.Н.,</w:t>
      </w:r>
      <w:r w:rsidR="0029307C">
        <w:t xml:space="preserve"> Старикова В.А.,</w:t>
      </w:r>
      <w:r w:rsidR="00CD6834" w:rsidRPr="00BF1C71">
        <w:t xml:space="preserve"> </w:t>
      </w:r>
      <w:proofErr w:type="spellStart"/>
      <w:r w:rsidR="0029307C" w:rsidRPr="00BF1C71">
        <w:t>Ф</w:t>
      </w:r>
      <w:r w:rsidR="0029307C" w:rsidRPr="00BF1C71">
        <w:t>и</w:t>
      </w:r>
      <w:r w:rsidR="0029307C" w:rsidRPr="00BF1C71">
        <w:t>листеева</w:t>
      </w:r>
      <w:proofErr w:type="spellEnd"/>
      <w:r w:rsidR="0029307C" w:rsidRPr="00BF1C71">
        <w:t xml:space="preserve"> И.Е., </w:t>
      </w:r>
      <w:proofErr w:type="spellStart"/>
      <w:r w:rsidR="000E7193" w:rsidRPr="00BF1C71">
        <w:t>Шанаурина</w:t>
      </w:r>
      <w:proofErr w:type="spellEnd"/>
      <w:r w:rsidR="000E7193" w:rsidRPr="00BF1C71">
        <w:t xml:space="preserve"> С.Г.</w:t>
      </w:r>
      <w:r w:rsidR="007A4CF1" w:rsidRPr="00BF1C71">
        <w:t>)</w:t>
      </w:r>
      <w:r w:rsidR="00E22E97" w:rsidRPr="00BF1C71">
        <w:t xml:space="preserve"> </w:t>
      </w:r>
    </w:p>
    <w:p w:rsidR="00E916DE" w:rsidRPr="00A25E34" w:rsidRDefault="00E22E97" w:rsidP="00CB544C">
      <w:pPr>
        <w:shd w:val="clear" w:color="auto" w:fill="FFFFFF"/>
        <w:tabs>
          <w:tab w:val="left" w:pos="0"/>
          <w:tab w:val="left" w:pos="5760"/>
          <w:tab w:val="left" w:pos="6300"/>
        </w:tabs>
        <w:ind w:right="-6" w:firstLine="426"/>
        <w:jc w:val="both"/>
      </w:pPr>
      <w:r w:rsidRPr="00A25E34">
        <w:t>Средний возраст педагогических работников</w:t>
      </w:r>
      <w:r w:rsidR="00B91DB1">
        <w:t xml:space="preserve"> в 2019/ 2020 </w:t>
      </w:r>
      <w:proofErr w:type="spellStart"/>
      <w:r w:rsidR="00B91DB1">
        <w:t>уч.г</w:t>
      </w:r>
      <w:proofErr w:type="spellEnd"/>
      <w:r w:rsidR="00B91DB1">
        <w:t xml:space="preserve">. – 45 лет; в 2018/ 2019 </w:t>
      </w:r>
      <w:r w:rsidRPr="00A25E34">
        <w:t xml:space="preserve"> – </w:t>
      </w:r>
      <w:r w:rsidR="00AD64C1" w:rsidRPr="00A25E34">
        <w:t>4</w:t>
      </w:r>
      <w:r w:rsidR="00535B22">
        <w:t>2</w:t>
      </w:r>
      <w:r w:rsidR="00AD64C1" w:rsidRPr="00A25E34">
        <w:t xml:space="preserve"> года;</w:t>
      </w:r>
      <w:r w:rsidR="005F1D66" w:rsidRPr="00A25E34">
        <w:t xml:space="preserve"> </w:t>
      </w:r>
      <w:r w:rsidR="00535B22">
        <w:t>в 201</w:t>
      </w:r>
      <w:r w:rsidR="00BF1C71">
        <w:t>7</w:t>
      </w:r>
      <w:r w:rsidR="00B91DB1">
        <w:t xml:space="preserve">/ </w:t>
      </w:r>
      <w:r w:rsidR="00535B22">
        <w:t>201</w:t>
      </w:r>
      <w:r w:rsidR="00BF1C71">
        <w:t>8</w:t>
      </w:r>
      <w:r w:rsidR="00535B22">
        <w:t xml:space="preserve"> </w:t>
      </w:r>
      <w:proofErr w:type="spellStart"/>
      <w:r w:rsidR="00535B22">
        <w:t>у.г</w:t>
      </w:r>
      <w:proofErr w:type="spellEnd"/>
      <w:r w:rsidR="00535B22">
        <w:t xml:space="preserve">. – 44, </w:t>
      </w:r>
      <w:r w:rsidR="005F1D66" w:rsidRPr="00A25E34">
        <w:t>в 2016</w:t>
      </w:r>
      <w:r w:rsidR="00B91DB1">
        <w:t xml:space="preserve">/ </w:t>
      </w:r>
      <w:r w:rsidR="005F1D66" w:rsidRPr="00A25E34">
        <w:t xml:space="preserve">2017 – 44, </w:t>
      </w:r>
      <w:r w:rsidR="00F47B5E" w:rsidRPr="00A25E34">
        <w:t>в 2015</w:t>
      </w:r>
      <w:r w:rsidR="00B91DB1">
        <w:t xml:space="preserve">/ </w:t>
      </w:r>
      <w:r w:rsidR="00F47B5E" w:rsidRPr="00A25E34">
        <w:t xml:space="preserve">2016 </w:t>
      </w:r>
      <w:proofErr w:type="spellStart"/>
      <w:r w:rsidR="00F47B5E" w:rsidRPr="00A25E34">
        <w:t>уч.г</w:t>
      </w:r>
      <w:proofErr w:type="spellEnd"/>
      <w:r w:rsidR="00F47B5E" w:rsidRPr="00A25E34">
        <w:t xml:space="preserve">. – 44, </w:t>
      </w:r>
      <w:r w:rsidR="00AD64C1" w:rsidRPr="00A25E34">
        <w:t>в 2014</w:t>
      </w:r>
      <w:r w:rsidR="00B91DB1">
        <w:t xml:space="preserve">/ </w:t>
      </w:r>
      <w:r w:rsidR="00AD64C1" w:rsidRPr="00A25E34">
        <w:t xml:space="preserve">2015 </w:t>
      </w:r>
      <w:proofErr w:type="spellStart"/>
      <w:r w:rsidR="00AD64C1" w:rsidRPr="00A25E34">
        <w:t>уч.г</w:t>
      </w:r>
      <w:proofErr w:type="spellEnd"/>
      <w:r w:rsidR="00AD64C1" w:rsidRPr="00A25E34">
        <w:t xml:space="preserve">. – </w:t>
      </w:r>
      <w:r w:rsidRPr="00A25E34">
        <w:t>4</w:t>
      </w:r>
      <w:r w:rsidR="003B7FD9" w:rsidRPr="00A25E34">
        <w:t>6</w:t>
      </w:r>
      <w:r w:rsidR="00323572" w:rsidRPr="00A25E34">
        <w:t xml:space="preserve"> </w:t>
      </w:r>
      <w:r w:rsidRPr="00A25E34">
        <w:t>лет</w:t>
      </w:r>
      <w:r w:rsidR="00D83422" w:rsidRPr="00A25E34">
        <w:t xml:space="preserve">, </w:t>
      </w:r>
      <w:r w:rsidR="00E179EE" w:rsidRPr="00A25E34">
        <w:t xml:space="preserve">в </w:t>
      </w:r>
      <w:r w:rsidR="00EE5D57" w:rsidRPr="00A25E34">
        <w:t>2013</w:t>
      </w:r>
      <w:r w:rsidR="00B91DB1">
        <w:t xml:space="preserve">/ </w:t>
      </w:r>
      <w:r w:rsidR="00EE5D57" w:rsidRPr="00A25E34">
        <w:t xml:space="preserve">2014 </w:t>
      </w:r>
      <w:proofErr w:type="spellStart"/>
      <w:r w:rsidR="00EE5D57" w:rsidRPr="00A25E34">
        <w:t>уч.</w:t>
      </w:r>
      <w:r w:rsidR="00D83422" w:rsidRPr="00A25E34">
        <w:t>г</w:t>
      </w:r>
      <w:proofErr w:type="spellEnd"/>
      <w:r w:rsidR="00EE5D57" w:rsidRPr="00A25E34">
        <w:t>.</w:t>
      </w:r>
      <w:r w:rsidR="00D83422" w:rsidRPr="00A25E34">
        <w:t xml:space="preserve"> – 4</w:t>
      </w:r>
      <w:r w:rsidR="003B7FD9" w:rsidRPr="00A25E34">
        <w:t>7</w:t>
      </w:r>
      <w:r w:rsidR="00AF3F7A" w:rsidRPr="00A25E34">
        <w:t xml:space="preserve"> лет</w:t>
      </w:r>
      <w:r w:rsidR="00AD64C1" w:rsidRPr="00A25E34">
        <w:t>.</w:t>
      </w:r>
    </w:p>
    <w:p w:rsidR="00CB544C" w:rsidRPr="00A25E34" w:rsidRDefault="00CB544C" w:rsidP="00CB544C">
      <w:pPr>
        <w:shd w:val="clear" w:color="auto" w:fill="FFFFFF"/>
        <w:ind w:firstLine="426"/>
        <w:jc w:val="both"/>
        <w:rPr>
          <w:b/>
          <w:spacing w:val="-1"/>
        </w:rPr>
      </w:pPr>
    </w:p>
    <w:p w:rsidR="00D50D11" w:rsidRDefault="00D50D11" w:rsidP="000F74B5">
      <w:pPr>
        <w:shd w:val="clear" w:color="auto" w:fill="FFFFFF"/>
        <w:ind w:left="284" w:firstLine="425"/>
        <w:jc w:val="both"/>
        <w:rPr>
          <w:b/>
          <w:spacing w:val="-1"/>
        </w:rPr>
      </w:pPr>
    </w:p>
    <w:p w:rsidR="00D50D11" w:rsidRDefault="00D50D11" w:rsidP="000F74B5">
      <w:pPr>
        <w:shd w:val="clear" w:color="auto" w:fill="FFFFFF"/>
        <w:ind w:left="284" w:firstLine="425"/>
        <w:jc w:val="both"/>
        <w:rPr>
          <w:b/>
          <w:spacing w:val="-1"/>
        </w:rPr>
      </w:pPr>
    </w:p>
    <w:p w:rsidR="003C57C9" w:rsidRPr="00A25E34" w:rsidRDefault="00704C6A" w:rsidP="000F74B5">
      <w:pPr>
        <w:shd w:val="clear" w:color="auto" w:fill="FFFFFF"/>
        <w:ind w:left="284" w:firstLine="425"/>
        <w:jc w:val="both"/>
        <w:rPr>
          <w:b/>
          <w:spacing w:val="-1"/>
        </w:rPr>
      </w:pPr>
      <w:r w:rsidRPr="00A25E34">
        <w:rPr>
          <w:b/>
          <w:spacing w:val="-1"/>
        </w:rPr>
        <w:lastRenderedPageBreak/>
        <w:t>П</w:t>
      </w:r>
      <w:r w:rsidR="00E22E97" w:rsidRPr="00A25E34">
        <w:rPr>
          <w:b/>
          <w:spacing w:val="-1"/>
        </w:rPr>
        <w:t>о уровню образования:</w:t>
      </w:r>
    </w:p>
    <w:p w:rsidR="00F221EA" w:rsidRPr="00A25E34" w:rsidRDefault="00F221EA" w:rsidP="000F74B5">
      <w:pPr>
        <w:shd w:val="clear" w:color="auto" w:fill="FFFFFF"/>
        <w:ind w:left="284" w:firstLine="425"/>
        <w:jc w:val="both"/>
        <w:rPr>
          <w:b/>
          <w:spacing w:val="-1"/>
        </w:rPr>
      </w:pP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2"/>
        <w:gridCol w:w="2268"/>
        <w:gridCol w:w="1417"/>
        <w:gridCol w:w="1701"/>
      </w:tblGrid>
      <w:tr w:rsidR="00CB544C" w:rsidRPr="00A25E34" w:rsidTr="000F74B5">
        <w:tc>
          <w:tcPr>
            <w:tcW w:w="4112" w:type="dxa"/>
          </w:tcPr>
          <w:p w:rsidR="00CB544C" w:rsidRPr="00A25E34" w:rsidRDefault="00CB544C" w:rsidP="00D5482D">
            <w:pPr>
              <w:jc w:val="center"/>
              <w:rPr>
                <w:b/>
                <w:spacing w:val="-1"/>
              </w:rPr>
            </w:pPr>
            <w:r w:rsidRPr="00A25E34">
              <w:rPr>
                <w:b/>
                <w:spacing w:val="-1"/>
              </w:rPr>
              <w:t>Категория</w:t>
            </w:r>
          </w:p>
          <w:p w:rsidR="00CB544C" w:rsidRPr="00A25E34" w:rsidRDefault="00CB544C" w:rsidP="00D5482D">
            <w:pPr>
              <w:jc w:val="center"/>
              <w:rPr>
                <w:b/>
                <w:spacing w:val="-1"/>
              </w:rPr>
            </w:pPr>
            <w:r w:rsidRPr="00A25E34">
              <w:rPr>
                <w:b/>
                <w:spacing w:val="-1"/>
              </w:rPr>
              <w:t>специалистов</w:t>
            </w:r>
          </w:p>
        </w:tc>
        <w:tc>
          <w:tcPr>
            <w:tcW w:w="2268" w:type="dxa"/>
          </w:tcPr>
          <w:p w:rsidR="00CB544C" w:rsidRPr="00A25E34" w:rsidRDefault="00CB544C" w:rsidP="00D5482D">
            <w:pPr>
              <w:jc w:val="center"/>
              <w:rPr>
                <w:b/>
                <w:spacing w:val="-1"/>
              </w:rPr>
            </w:pPr>
            <w:r w:rsidRPr="00A25E34">
              <w:rPr>
                <w:b/>
                <w:spacing w:val="-1"/>
              </w:rPr>
              <w:t xml:space="preserve">Высшее </w:t>
            </w:r>
            <w:proofErr w:type="spellStart"/>
            <w:r w:rsidRPr="00A25E34">
              <w:rPr>
                <w:b/>
                <w:spacing w:val="-1"/>
              </w:rPr>
              <w:t>пед</w:t>
            </w:r>
            <w:proofErr w:type="spellEnd"/>
            <w:r w:rsidRPr="00A25E34">
              <w:rPr>
                <w:b/>
                <w:spacing w:val="-1"/>
              </w:rPr>
              <w:t>.</w:t>
            </w:r>
          </w:p>
          <w:p w:rsidR="00CB544C" w:rsidRPr="00A25E34" w:rsidRDefault="00CB544C" w:rsidP="00D5482D">
            <w:pPr>
              <w:jc w:val="center"/>
              <w:rPr>
                <w:b/>
                <w:spacing w:val="-1"/>
              </w:rPr>
            </w:pPr>
            <w:r w:rsidRPr="00A25E34">
              <w:rPr>
                <w:b/>
                <w:spacing w:val="-1"/>
              </w:rPr>
              <w:t>образование</w:t>
            </w:r>
          </w:p>
        </w:tc>
        <w:tc>
          <w:tcPr>
            <w:tcW w:w="1417" w:type="dxa"/>
          </w:tcPr>
          <w:p w:rsidR="00CB544C" w:rsidRPr="00A25E34" w:rsidRDefault="00CB544C" w:rsidP="00D5482D">
            <w:pPr>
              <w:jc w:val="center"/>
              <w:rPr>
                <w:b/>
                <w:spacing w:val="-1"/>
              </w:rPr>
            </w:pPr>
            <w:r w:rsidRPr="00A25E34">
              <w:rPr>
                <w:b/>
                <w:spacing w:val="-1"/>
              </w:rPr>
              <w:t>Степень магистра</w:t>
            </w:r>
          </w:p>
        </w:tc>
        <w:tc>
          <w:tcPr>
            <w:tcW w:w="1701" w:type="dxa"/>
          </w:tcPr>
          <w:p w:rsidR="00CB544C" w:rsidRPr="00A25E34" w:rsidRDefault="00CB544C" w:rsidP="00D5482D">
            <w:pPr>
              <w:jc w:val="center"/>
              <w:rPr>
                <w:b/>
                <w:spacing w:val="-1"/>
              </w:rPr>
            </w:pPr>
            <w:r w:rsidRPr="00A25E34">
              <w:rPr>
                <w:b/>
                <w:spacing w:val="-1"/>
              </w:rPr>
              <w:t>Среднее</w:t>
            </w:r>
          </w:p>
          <w:p w:rsidR="00CB544C" w:rsidRPr="00A25E34" w:rsidRDefault="00CB544C" w:rsidP="00D5482D">
            <w:pPr>
              <w:jc w:val="center"/>
              <w:rPr>
                <w:b/>
                <w:spacing w:val="-1"/>
              </w:rPr>
            </w:pPr>
            <w:r w:rsidRPr="00A25E34">
              <w:rPr>
                <w:b/>
                <w:spacing w:val="-1"/>
              </w:rPr>
              <w:t>специальное</w:t>
            </w:r>
          </w:p>
        </w:tc>
      </w:tr>
      <w:tr w:rsidR="00CB544C" w:rsidRPr="00A25E34" w:rsidTr="000F74B5">
        <w:tc>
          <w:tcPr>
            <w:tcW w:w="4112" w:type="dxa"/>
          </w:tcPr>
          <w:p w:rsidR="00CB544C" w:rsidRPr="00A25E34" w:rsidRDefault="00CB544C" w:rsidP="000F74B5">
            <w:pPr>
              <w:rPr>
                <w:spacing w:val="-1"/>
              </w:rPr>
            </w:pPr>
            <w:r w:rsidRPr="00A25E34">
              <w:rPr>
                <w:spacing w:val="-1"/>
              </w:rPr>
              <w:t>Учителя начальных классов</w:t>
            </w:r>
          </w:p>
        </w:tc>
        <w:tc>
          <w:tcPr>
            <w:tcW w:w="2268" w:type="dxa"/>
          </w:tcPr>
          <w:p w:rsidR="00CB544C" w:rsidRPr="00A25E34" w:rsidRDefault="006973DE" w:rsidP="00D5482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8</w:t>
            </w:r>
          </w:p>
        </w:tc>
        <w:tc>
          <w:tcPr>
            <w:tcW w:w="1417" w:type="dxa"/>
          </w:tcPr>
          <w:p w:rsidR="00CB544C" w:rsidRPr="00A25E34" w:rsidRDefault="00CB544C" w:rsidP="00D5482D">
            <w:pPr>
              <w:jc w:val="center"/>
              <w:rPr>
                <w:spacing w:val="-1"/>
              </w:rPr>
            </w:pPr>
          </w:p>
        </w:tc>
        <w:tc>
          <w:tcPr>
            <w:tcW w:w="1701" w:type="dxa"/>
          </w:tcPr>
          <w:p w:rsidR="00CB544C" w:rsidRPr="00A25E34" w:rsidRDefault="006973DE" w:rsidP="00D5482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4</w:t>
            </w:r>
          </w:p>
        </w:tc>
      </w:tr>
      <w:tr w:rsidR="00CB544C" w:rsidRPr="00A25E34" w:rsidTr="000F74B5">
        <w:tc>
          <w:tcPr>
            <w:tcW w:w="4112" w:type="dxa"/>
          </w:tcPr>
          <w:p w:rsidR="00CB544C" w:rsidRPr="00A25E34" w:rsidRDefault="000F74B5" w:rsidP="000F74B5">
            <w:pPr>
              <w:rPr>
                <w:spacing w:val="-1"/>
              </w:rPr>
            </w:pPr>
            <w:r w:rsidRPr="00A25E34">
              <w:rPr>
                <w:spacing w:val="-1"/>
              </w:rPr>
              <w:t xml:space="preserve">Учителя основной </w:t>
            </w:r>
            <w:r w:rsidR="00CB544C" w:rsidRPr="00A25E34">
              <w:rPr>
                <w:spacing w:val="-1"/>
              </w:rPr>
              <w:t>и средне</w:t>
            </w:r>
            <w:r w:rsidRPr="00A25E34">
              <w:rPr>
                <w:spacing w:val="-1"/>
              </w:rPr>
              <w:t>й школы</w:t>
            </w:r>
          </w:p>
        </w:tc>
        <w:tc>
          <w:tcPr>
            <w:tcW w:w="2268" w:type="dxa"/>
          </w:tcPr>
          <w:p w:rsidR="00CB544C" w:rsidRPr="00A25E34" w:rsidRDefault="00CB544C" w:rsidP="00134AB0">
            <w:pPr>
              <w:jc w:val="center"/>
              <w:rPr>
                <w:spacing w:val="-1"/>
              </w:rPr>
            </w:pPr>
            <w:r w:rsidRPr="00A25E34">
              <w:rPr>
                <w:spacing w:val="-1"/>
              </w:rPr>
              <w:t>2</w:t>
            </w:r>
            <w:r w:rsidR="00487661">
              <w:rPr>
                <w:spacing w:val="-1"/>
              </w:rPr>
              <w:t>4</w:t>
            </w:r>
          </w:p>
        </w:tc>
        <w:tc>
          <w:tcPr>
            <w:tcW w:w="1417" w:type="dxa"/>
          </w:tcPr>
          <w:p w:rsidR="00CB544C" w:rsidRPr="00A25E34" w:rsidRDefault="00CB544C" w:rsidP="00D5482D">
            <w:pPr>
              <w:jc w:val="center"/>
              <w:rPr>
                <w:spacing w:val="-1"/>
              </w:rPr>
            </w:pPr>
            <w:r w:rsidRPr="00A25E34">
              <w:rPr>
                <w:spacing w:val="-1"/>
              </w:rPr>
              <w:t>3</w:t>
            </w:r>
          </w:p>
        </w:tc>
        <w:tc>
          <w:tcPr>
            <w:tcW w:w="1701" w:type="dxa"/>
          </w:tcPr>
          <w:p w:rsidR="00CB544C" w:rsidRPr="00A25E34" w:rsidRDefault="00CB544C" w:rsidP="00D5482D">
            <w:pPr>
              <w:jc w:val="center"/>
              <w:rPr>
                <w:spacing w:val="-1"/>
              </w:rPr>
            </w:pPr>
          </w:p>
        </w:tc>
      </w:tr>
    </w:tbl>
    <w:p w:rsidR="00A25E34" w:rsidRPr="00A25E34" w:rsidRDefault="00B650B4" w:rsidP="000F74B5">
      <w:pPr>
        <w:shd w:val="clear" w:color="auto" w:fill="FFFFFF"/>
        <w:jc w:val="both"/>
        <w:rPr>
          <w:b/>
          <w:spacing w:val="-3"/>
        </w:rPr>
      </w:pPr>
      <w:r w:rsidRPr="00A25E34">
        <w:rPr>
          <w:spacing w:val="-3"/>
        </w:rPr>
        <w:t xml:space="preserve">  </w:t>
      </w:r>
    </w:p>
    <w:p w:rsidR="00A25E34" w:rsidRPr="00A25E34" w:rsidRDefault="00A25E34" w:rsidP="000F74B5">
      <w:pPr>
        <w:shd w:val="clear" w:color="auto" w:fill="FFFFFF"/>
        <w:jc w:val="both"/>
        <w:rPr>
          <w:b/>
          <w:spacing w:val="-3"/>
        </w:rPr>
      </w:pPr>
    </w:p>
    <w:p w:rsidR="00F221EA" w:rsidRPr="00A25E34" w:rsidRDefault="00CB544C" w:rsidP="000F74B5">
      <w:pPr>
        <w:shd w:val="clear" w:color="auto" w:fill="FFFFFF"/>
        <w:jc w:val="both"/>
        <w:rPr>
          <w:b/>
          <w:spacing w:val="-3"/>
        </w:rPr>
      </w:pPr>
      <w:r w:rsidRPr="00A25E34">
        <w:rPr>
          <w:b/>
          <w:spacing w:val="-3"/>
        </w:rPr>
        <w:t>П</w:t>
      </w:r>
      <w:r w:rsidR="00E22E97" w:rsidRPr="00A25E34">
        <w:rPr>
          <w:b/>
          <w:spacing w:val="-3"/>
        </w:rPr>
        <w:t>о квалификационным категориям:</w:t>
      </w:r>
    </w:p>
    <w:tbl>
      <w:tblPr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7"/>
        <w:gridCol w:w="1984"/>
        <w:gridCol w:w="1985"/>
        <w:gridCol w:w="3685"/>
      </w:tblGrid>
      <w:tr w:rsidR="00D50D11" w:rsidRPr="00A25E34" w:rsidTr="00D50D11">
        <w:trPr>
          <w:trHeight w:hRule="exact" w:val="321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D11" w:rsidRPr="00A25E34" w:rsidRDefault="00D50D11" w:rsidP="00D50D11">
            <w:pPr>
              <w:shd w:val="clear" w:color="auto" w:fill="FFFFFF"/>
              <w:ind w:right="151"/>
              <w:jc w:val="center"/>
            </w:pPr>
            <w:r w:rsidRPr="00A25E34">
              <w:rPr>
                <w:spacing w:val="-2"/>
              </w:rPr>
              <w:t xml:space="preserve">Работники с </w:t>
            </w:r>
            <w:r>
              <w:rPr>
                <w:spacing w:val="-2"/>
              </w:rPr>
              <w:t>ВК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D11" w:rsidRPr="00A25E34" w:rsidRDefault="00D50D11" w:rsidP="00D50D11">
            <w:pPr>
              <w:shd w:val="clear" w:color="auto" w:fill="FFFFFF"/>
              <w:ind w:left="-709"/>
              <w:jc w:val="center"/>
            </w:pPr>
            <w:r w:rsidRPr="00A25E34">
              <w:rPr>
                <w:lang w:val="en-US"/>
              </w:rPr>
              <w:t>C I</w:t>
            </w:r>
            <w:r w:rsidRPr="00A25E34">
              <w:t xml:space="preserve"> </w:t>
            </w:r>
            <w:r>
              <w:rPr>
                <w:spacing w:val="-3"/>
              </w:rPr>
              <w:t>КК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D11" w:rsidRPr="00A25E34" w:rsidRDefault="00D50D11" w:rsidP="000F74B5">
            <w:pPr>
              <w:shd w:val="clear" w:color="auto" w:fill="FFFFFF"/>
              <w:ind w:left="-709" w:right="29"/>
              <w:jc w:val="center"/>
            </w:pPr>
            <w:r w:rsidRPr="00A25E34">
              <w:t xml:space="preserve">           Без категории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D11" w:rsidRPr="00A25E34" w:rsidRDefault="00D50D11" w:rsidP="00D50D11">
            <w:pPr>
              <w:shd w:val="clear" w:color="auto" w:fill="FFFFFF"/>
              <w:ind w:left="-709" w:right="29"/>
              <w:jc w:val="center"/>
            </w:pPr>
            <w:r>
              <w:t xml:space="preserve">Доля </w:t>
            </w:r>
            <w:proofErr w:type="spellStart"/>
            <w:r>
              <w:t>пед</w:t>
            </w:r>
            <w:proofErr w:type="gramStart"/>
            <w:r>
              <w:t>.р</w:t>
            </w:r>
            <w:proofErr w:type="gramEnd"/>
            <w:r>
              <w:t>аботников</w:t>
            </w:r>
            <w:proofErr w:type="spellEnd"/>
            <w:r>
              <w:t xml:space="preserve"> с ВКК</w:t>
            </w:r>
          </w:p>
        </w:tc>
      </w:tr>
      <w:tr w:rsidR="00D50D11" w:rsidRPr="00A25E34" w:rsidTr="00D50D11">
        <w:trPr>
          <w:trHeight w:hRule="exact" w:val="365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D11" w:rsidRPr="00A25E34" w:rsidRDefault="00D50D11" w:rsidP="00D50D11">
            <w:pPr>
              <w:shd w:val="clear" w:color="auto" w:fill="FFFFFF"/>
              <w:ind w:left="-709"/>
              <w:jc w:val="center"/>
            </w:pPr>
            <w:r w:rsidRPr="00A25E34">
              <w:t>1</w:t>
            </w:r>
            <w: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D11" w:rsidRPr="00A25E34" w:rsidRDefault="00D50D11" w:rsidP="00D50D11">
            <w:pPr>
              <w:shd w:val="clear" w:color="auto" w:fill="FFFFFF"/>
              <w:ind w:left="-709"/>
              <w:jc w:val="center"/>
            </w:pPr>
            <w:r>
              <w:t>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D11" w:rsidRPr="00A25E34" w:rsidRDefault="00D50D11" w:rsidP="0093636C">
            <w:pPr>
              <w:shd w:val="clear" w:color="auto" w:fill="FFFFFF"/>
              <w:ind w:left="-709"/>
              <w:jc w:val="center"/>
            </w:pPr>
            <w:r w:rsidRPr="00A25E34">
              <w:t xml:space="preserve">        </w:t>
            </w:r>
            <w:r>
              <w:t>-</w:t>
            </w:r>
            <w:r w:rsidRPr="00A25E34">
              <w:t xml:space="preserve">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D11" w:rsidRPr="00A25E34" w:rsidRDefault="00D50D11" w:rsidP="0093636C">
            <w:pPr>
              <w:shd w:val="clear" w:color="auto" w:fill="FFFFFF"/>
              <w:ind w:left="-709"/>
              <w:jc w:val="center"/>
            </w:pPr>
            <w:r>
              <w:t>42%</w:t>
            </w:r>
          </w:p>
        </w:tc>
      </w:tr>
    </w:tbl>
    <w:p w:rsidR="00E22E97" w:rsidRPr="00A25E34" w:rsidRDefault="00CB544C" w:rsidP="000F74B5">
      <w:pPr>
        <w:ind w:left="284" w:firstLine="425"/>
        <w:rPr>
          <w:b/>
        </w:rPr>
      </w:pPr>
      <w:r w:rsidRPr="00A25E34">
        <w:rPr>
          <w:b/>
        </w:rPr>
        <w:t>П</w:t>
      </w:r>
      <w:r w:rsidR="00E22E97" w:rsidRPr="00A25E34">
        <w:rPr>
          <w:b/>
        </w:rPr>
        <w:t xml:space="preserve">о </w:t>
      </w:r>
      <w:proofErr w:type="spellStart"/>
      <w:r w:rsidR="00E22E97" w:rsidRPr="00A25E34">
        <w:rPr>
          <w:b/>
          <w:lang w:val="en-US"/>
        </w:rPr>
        <w:t>возрасту</w:t>
      </w:r>
      <w:proofErr w:type="spellEnd"/>
      <w:r w:rsidR="00E22E97" w:rsidRPr="00A25E34">
        <w:rPr>
          <w:b/>
        </w:rPr>
        <w:t>:</w:t>
      </w:r>
    </w:p>
    <w:tbl>
      <w:tblPr>
        <w:tblpPr w:leftFromText="180" w:rightFromText="180" w:vertAnchor="text" w:horzAnchor="margin" w:tblpY="190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5"/>
        <w:gridCol w:w="1754"/>
        <w:gridCol w:w="1805"/>
        <w:gridCol w:w="1951"/>
      </w:tblGrid>
      <w:tr w:rsidR="00B650B4" w:rsidRPr="00A25E34" w:rsidTr="00B650B4">
        <w:trPr>
          <w:trHeight w:hRule="exact" w:val="293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0B4" w:rsidRPr="00A25E34" w:rsidRDefault="00B650B4" w:rsidP="000F74B5">
            <w:pPr>
              <w:ind w:left="-709"/>
              <w:jc w:val="center"/>
            </w:pPr>
            <w:r w:rsidRPr="00A25E34">
              <w:t xml:space="preserve">       Моложе 30 лет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0B4" w:rsidRPr="00A25E34" w:rsidRDefault="00B650B4" w:rsidP="000F74B5">
            <w:pPr>
              <w:ind w:left="-709"/>
              <w:jc w:val="center"/>
            </w:pPr>
            <w:r w:rsidRPr="00A25E34">
              <w:t xml:space="preserve">         30 – 40  лет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0B4" w:rsidRPr="00A25E34" w:rsidRDefault="00B650B4" w:rsidP="000F74B5">
            <w:pPr>
              <w:ind w:left="-709"/>
              <w:jc w:val="center"/>
            </w:pPr>
            <w:r w:rsidRPr="00A25E34">
              <w:t xml:space="preserve">        40 – 55</w:t>
            </w:r>
            <w:r w:rsidR="00BD0779">
              <w:t xml:space="preserve"> </w:t>
            </w:r>
            <w:r w:rsidRPr="00A25E34">
              <w:t>лет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0B4" w:rsidRPr="00A25E34" w:rsidRDefault="00B650B4" w:rsidP="000F74B5">
            <w:pPr>
              <w:ind w:left="-709"/>
              <w:jc w:val="center"/>
            </w:pPr>
            <w:r w:rsidRPr="00A25E34">
              <w:t xml:space="preserve">        Свыше 55 лет</w:t>
            </w:r>
          </w:p>
        </w:tc>
      </w:tr>
      <w:tr w:rsidR="00B650B4" w:rsidRPr="00A25E34" w:rsidTr="00B650B4">
        <w:trPr>
          <w:trHeight w:hRule="exact" w:val="341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0B4" w:rsidRPr="00A25E34" w:rsidRDefault="0093636C" w:rsidP="000F74B5">
            <w:pPr>
              <w:shd w:val="clear" w:color="auto" w:fill="FFFFFF"/>
              <w:ind w:left="-709"/>
              <w:jc w:val="center"/>
            </w:pPr>
            <w:r>
              <w:t>6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0B4" w:rsidRPr="00A25E34" w:rsidRDefault="0093636C" w:rsidP="000F74B5">
            <w:pPr>
              <w:shd w:val="clear" w:color="auto" w:fill="FFFFFF"/>
              <w:ind w:left="-709"/>
              <w:jc w:val="center"/>
            </w:pPr>
            <w:r>
              <w:t>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0B4" w:rsidRPr="00A25E34" w:rsidRDefault="00EF1F3F" w:rsidP="000F74B5">
            <w:pPr>
              <w:shd w:val="clear" w:color="auto" w:fill="FFFFFF"/>
              <w:ind w:left="-709"/>
              <w:jc w:val="center"/>
            </w:pPr>
            <w:r w:rsidRPr="00A25E34">
              <w:t>2</w:t>
            </w:r>
            <w:r w:rsidR="00487661">
              <w:t>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0B4" w:rsidRPr="00A25E34" w:rsidRDefault="00A5312E" w:rsidP="000F74B5">
            <w:pPr>
              <w:shd w:val="clear" w:color="auto" w:fill="FFFFFF"/>
              <w:ind w:left="-709"/>
              <w:jc w:val="center"/>
            </w:pPr>
            <w:r>
              <w:t>6</w:t>
            </w:r>
          </w:p>
        </w:tc>
      </w:tr>
    </w:tbl>
    <w:p w:rsidR="00B650B4" w:rsidRPr="00A25E34" w:rsidRDefault="00B650B4" w:rsidP="000F74B5"/>
    <w:p w:rsidR="00B650B4" w:rsidRPr="00A25E34" w:rsidRDefault="00B650B4" w:rsidP="000F74B5"/>
    <w:p w:rsidR="00B650B4" w:rsidRPr="00A25E34" w:rsidRDefault="00B650B4" w:rsidP="000F74B5"/>
    <w:p w:rsidR="00B650B4" w:rsidRPr="00A25E34" w:rsidRDefault="00B650B4" w:rsidP="000F74B5"/>
    <w:p w:rsidR="00AE034C" w:rsidRPr="00A25E34" w:rsidRDefault="000F74B5" w:rsidP="000F74B5">
      <w:pPr>
        <w:rPr>
          <w:b/>
        </w:rPr>
      </w:pPr>
      <w:r w:rsidRPr="00A25E34">
        <w:rPr>
          <w:b/>
        </w:rPr>
        <w:t xml:space="preserve">              </w:t>
      </w:r>
      <w:r w:rsidR="00CB544C" w:rsidRPr="00A25E34">
        <w:rPr>
          <w:b/>
        </w:rPr>
        <w:t>П</w:t>
      </w:r>
      <w:r w:rsidR="00E22E97" w:rsidRPr="00A25E34">
        <w:rPr>
          <w:b/>
        </w:rPr>
        <w:t>о полу: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552"/>
        <w:gridCol w:w="2410"/>
      </w:tblGrid>
      <w:tr w:rsidR="00B650B4" w:rsidRPr="00A25E34" w:rsidTr="00051A7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97" w:rsidRPr="00A25E34" w:rsidRDefault="00E22E97" w:rsidP="000F74B5">
            <w:pPr>
              <w:ind w:left="-709"/>
              <w:jc w:val="center"/>
            </w:pPr>
            <w:r w:rsidRPr="00A25E34">
              <w:t>мужчины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97" w:rsidRPr="00A25E34" w:rsidRDefault="00E22E97" w:rsidP="000F74B5">
            <w:pPr>
              <w:ind w:left="-709"/>
              <w:jc w:val="center"/>
            </w:pPr>
            <w:r w:rsidRPr="00A25E34">
              <w:t>женщины</w:t>
            </w:r>
          </w:p>
        </w:tc>
      </w:tr>
      <w:tr w:rsidR="00B650B4" w:rsidRPr="00A25E34" w:rsidTr="00051A7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97" w:rsidRPr="00A25E34" w:rsidRDefault="00A5312E" w:rsidP="000F74B5">
            <w:pPr>
              <w:ind w:left="-709"/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97" w:rsidRPr="00A25E34" w:rsidRDefault="007E386A" w:rsidP="000F74B5">
            <w:pPr>
              <w:ind w:left="-709"/>
              <w:jc w:val="center"/>
            </w:pPr>
            <w:r>
              <w:t>3</w:t>
            </w:r>
            <w:r w:rsidR="00A5312E">
              <w:t>3</w:t>
            </w:r>
          </w:p>
        </w:tc>
      </w:tr>
    </w:tbl>
    <w:p w:rsidR="00E22E97" w:rsidRPr="00A25E34" w:rsidRDefault="00E22E97" w:rsidP="000F74B5">
      <w:pPr>
        <w:ind w:left="-709"/>
        <w:jc w:val="both"/>
      </w:pPr>
    </w:p>
    <w:p w:rsidR="00E22E97" w:rsidRPr="00A25E34" w:rsidRDefault="00E22E97" w:rsidP="00B650B4">
      <w:pPr>
        <w:ind w:firstLine="426"/>
        <w:jc w:val="both"/>
      </w:pPr>
      <w:r w:rsidRPr="00A25E34">
        <w:rPr>
          <w:b/>
        </w:rPr>
        <w:t xml:space="preserve">Вывод: </w:t>
      </w:r>
      <w:r w:rsidRPr="00A25E34">
        <w:t xml:space="preserve">основную часть педагогического коллектива составляют опытные учителя с большим стажем работы, имеющие высшую и первую квалификационные категории. </w:t>
      </w:r>
    </w:p>
    <w:p w:rsidR="00E22E97" w:rsidRPr="00A25E34" w:rsidRDefault="00E22E97" w:rsidP="00B650B4">
      <w:pPr>
        <w:ind w:firstLine="426"/>
        <w:jc w:val="both"/>
      </w:pPr>
      <w:r w:rsidRPr="00A25E34">
        <w:rPr>
          <w:b/>
        </w:rPr>
        <w:t xml:space="preserve">Задачи: </w:t>
      </w:r>
      <w:r w:rsidRPr="00A25E34">
        <w:t>провести комплектование школы педагогическими кадрами на 20</w:t>
      </w:r>
      <w:r w:rsidR="00A5312E">
        <w:t>20</w:t>
      </w:r>
      <w:r w:rsidR="0004610F" w:rsidRPr="00A25E34">
        <w:t xml:space="preserve"> </w:t>
      </w:r>
      <w:r w:rsidR="00930FD0" w:rsidRPr="00A25E34">
        <w:t xml:space="preserve">– </w:t>
      </w:r>
      <w:r w:rsidRPr="00A25E34">
        <w:t>20</w:t>
      </w:r>
      <w:r w:rsidR="00CB0F4D">
        <w:t>2</w:t>
      </w:r>
      <w:r w:rsidR="00A5312E">
        <w:t>1</w:t>
      </w:r>
      <w:r w:rsidRPr="00A25E34">
        <w:t xml:space="preserve"> учебный год</w:t>
      </w:r>
      <w:r w:rsidR="00894D51" w:rsidRPr="00A25E34">
        <w:t>,</w:t>
      </w:r>
      <w:r w:rsidRPr="00A25E34">
        <w:t xml:space="preserve"> провести педагогически целесообразную их расстановку.</w:t>
      </w:r>
    </w:p>
    <w:p w:rsidR="00A27BFB" w:rsidRPr="00A25E34" w:rsidRDefault="00A27BFB" w:rsidP="00B650B4">
      <w:pPr>
        <w:ind w:firstLine="426"/>
        <w:jc w:val="both"/>
      </w:pPr>
    </w:p>
    <w:p w:rsidR="00A27BFB" w:rsidRPr="00A25E34" w:rsidRDefault="00A27BFB" w:rsidP="005E5967">
      <w:pPr>
        <w:ind w:firstLine="426"/>
        <w:jc w:val="center"/>
        <w:rPr>
          <w:b/>
        </w:rPr>
      </w:pPr>
      <w:r w:rsidRPr="00A25E34">
        <w:rPr>
          <w:b/>
        </w:rPr>
        <w:t>Анализ методической работы школы</w:t>
      </w:r>
    </w:p>
    <w:p w:rsidR="00DE5294" w:rsidRPr="00A25E34" w:rsidRDefault="00DE5294" w:rsidP="00DE5294">
      <w:pPr>
        <w:ind w:firstLine="426"/>
      </w:pPr>
      <w:r w:rsidRPr="00A25E34">
        <w:t>Методическая тема школы на 5лет (2016 – 2021):</w:t>
      </w:r>
    </w:p>
    <w:p w:rsidR="00DE5294" w:rsidRPr="00A25E34" w:rsidRDefault="00DE5294" w:rsidP="00DE5294">
      <w:pPr>
        <w:ind w:firstLine="426"/>
      </w:pPr>
      <w:r w:rsidRPr="00A25E34">
        <w:t>«</w:t>
      </w:r>
      <w:r w:rsidRPr="00A25E34">
        <w:rPr>
          <w:bCs/>
        </w:rPr>
        <w:t>Повышение качества образования через внедрение современных педагогических техн</w:t>
      </w:r>
      <w:r w:rsidRPr="00A25E34">
        <w:rPr>
          <w:bCs/>
        </w:rPr>
        <w:t>о</w:t>
      </w:r>
      <w:r w:rsidRPr="00A25E34">
        <w:rPr>
          <w:bCs/>
        </w:rPr>
        <w:t>логий в образовательный процесс в соответствии с требованиями ФГОС»</w:t>
      </w:r>
    </w:p>
    <w:p w:rsidR="00DE5294" w:rsidRPr="00A25E34" w:rsidRDefault="00DE5294" w:rsidP="00DE5294">
      <w:pPr>
        <w:ind w:firstLine="426"/>
      </w:pPr>
      <w:r w:rsidRPr="00A25E34">
        <w:t>Методическая тема в 2016 – 2017 уч</w:t>
      </w:r>
      <w:r w:rsidR="00E44EA5" w:rsidRPr="00A25E34">
        <w:t>ебном</w:t>
      </w:r>
      <w:r w:rsidRPr="00A25E34">
        <w:t xml:space="preserve"> г</w:t>
      </w:r>
      <w:r w:rsidR="00E44EA5" w:rsidRPr="00A25E34">
        <w:t>оду</w:t>
      </w:r>
      <w:r w:rsidRPr="00A25E34">
        <w:t>:</w:t>
      </w:r>
    </w:p>
    <w:p w:rsidR="00DE5294" w:rsidRPr="00A25E34" w:rsidRDefault="00DE5294" w:rsidP="00DE5294">
      <w:pPr>
        <w:ind w:firstLine="426"/>
      </w:pPr>
      <w:r w:rsidRPr="00A25E34">
        <w:t xml:space="preserve"> «Формирование  универсальных учебных действий через проектную деятельность в условиях введения  ФГОС» (на </w:t>
      </w:r>
      <w:proofErr w:type="spellStart"/>
      <w:r w:rsidRPr="00A25E34">
        <w:t>диагностико</w:t>
      </w:r>
      <w:proofErr w:type="spellEnd"/>
      <w:r w:rsidRPr="00A25E34">
        <w:t>-теоретическом этапе).</w:t>
      </w:r>
    </w:p>
    <w:p w:rsidR="00DE5294" w:rsidRPr="00A25E34" w:rsidRDefault="00DE5294" w:rsidP="00DE5294">
      <w:pPr>
        <w:ind w:firstLine="426"/>
      </w:pPr>
      <w:r w:rsidRPr="00A25E34">
        <w:t>Ме</w:t>
      </w:r>
      <w:r w:rsidR="00E44EA5" w:rsidRPr="00A25E34">
        <w:t xml:space="preserve">тодическая тема в 2017 – 2018 учебном </w:t>
      </w:r>
      <w:r w:rsidRPr="00A25E34">
        <w:t>г</w:t>
      </w:r>
      <w:r w:rsidR="00E44EA5" w:rsidRPr="00A25E34">
        <w:t>оду</w:t>
      </w:r>
      <w:r w:rsidRPr="00A25E34">
        <w:t>:</w:t>
      </w:r>
    </w:p>
    <w:p w:rsidR="00DE5294" w:rsidRPr="00A25E34" w:rsidRDefault="00DE5294" w:rsidP="00DE5294">
      <w:pPr>
        <w:ind w:firstLine="426"/>
      </w:pPr>
      <w:r w:rsidRPr="00A25E34">
        <w:t>«Совершенствование качества образования через освоение современных приемов акти</w:t>
      </w:r>
      <w:r w:rsidRPr="00A25E34">
        <w:t>в</w:t>
      </w:r>
      <w:r w:rsidRPr="00A25E34">
        <w:t>ного целеполагания</w:t>
      </w:r>
      <w:r w:rsidRPr="00A25E34">
        <w:rPr>
          <w:bCs/>
        </w:rPr>
        <w:t>»</w:t>
      </w:r>
      <w:r w:rsidRPr="00A25E34">
        <w:t xml:space="preserve"> (на практическом этапе).</w:t>
      </w:r>
    </w:p>
    <w:p w:rsidR="000F71B9" w:rsidRDefault="000F71B9" w:rsidP="000F71B9">
      <w:pPr>
        <w:shd w:val="clear" w:color="auto" w:fill="FFFFFF"/>
        <w:ind w:firstLine="425"/>
      </w:pPr>
      <w:r>
        <w:t>Методическая тема в 2018 – 2019 учебном году:</w:t>
      </w:r>
    </w:p>
    <w:p w:rsidR="000F71B9" w:rsidRDefault="000F71B9" w:rsidP="000F71B9">
      <w:pPr>
        <w:shd w:val="clear" w:color="auto" w:fill="FFFFFF"/>
        <w:ind w:firstLine="425"/>
      </w:pPr>
      <w:r>
        <w:t xml:space="preserve"> «Инновационная деятельность как необходимое условие повышения качества образов</w:t>
      </w:r>
      <w:r>
        <w:t>а</w:t>
      </w:r>
      <w:r>
        <w:t>ния» (на практическом этапе).</w:t>
      </w:r>
    </w:p>
    <w:p w:rsidR="00A5312E" w:rsidRDefault="00A5312E" w:rsidP="000F71B9">
      <w:pPr>
        <w:shd w:val="clear" w:color="auto" w:fill="FFFFFF"/>
        <w:ind w:firstLine="425"/>
      </w:pPr>
      <w:r>
        <w:t>Методическая тема в 2019 – 2020 учебном году:</w:t>
      </w:r>
    </w:p>
    <w:p w:rsidR="00A5312E" w:rsidRDefault="00A5312E" w:rsidP="00A5312E">
      <w:pPr>
        <w:shd w:val="clear" w:color="auto" w:fill="FFFFFF"/>
        <w:ind w:firstLine="425"/>
      </w:pPr>
      <w:r>
        <w:t xml:space="preserve">«Формирование читательской грамотности обучающихся как базовой основы ключевых УУД» </w:t>
      </w:r>
    </w:p>
    <w:p w:rsidR="00A5312E" w:rsidRDefault="00A5312E" w:rsidP="00A5312E">
      <w:pPr>
        <w:shd w:val="clear" w:color="auto" w:fill="FFFFFF"/>
        <w:ind w:firstLine="425"/>
      </w:pPr>
      <w:r>
        <w:t>Цель: создание условий для формирования и развития умений смыслового чтения об</w:t>
      </w:r>
      <w:r>
        <w:t>у</w:t>
      </w:r>
      <w:r>
        <w:t>чающихся основной школы с учетом преемственности с начального уровня образования.</w:t>
      </w:r>
    </w:p>
    <w:p w:rsidR="000F71B9" w:rsidRDefault="000F71B9" w:rsidP="000F71B9">
      <w:pPr>
        <w:shd w:val="clear" w:color="auto" w:fill="FFFFFF"/>
        <w:ind w:firstLine="425"/>
      </w:pPr>
    </w:p>
    <w:p w:rsidR="000F71B9" w:rsidRDefault="000F71B9" w:rsidP="000F71B9">
      <w:pPr>
        <w:shd w:val="clear" w:color="auto" w:fill="FFFFFF"/>
        <w:ind w:firstLine="425"/>
      </w:pPr>
      <w:r>
        <w:t>Задачи, поставленные на 20</w:t>
      </w:r>
      <w:r w:rsidR="00A5312E">
        <w:t>19</w:t>
      </w:r>
      <w:r>
        <w:t xml:space="preserve"> – 20</w:t>
      </w:r>
      <w:r w:rsidR="00A5312E">
        <w:t>20</w:t>
      </w:r>
      <w:r>
        <w:t xml:space="preserve"> учебный год:</w:t>
      </w:r>
    </w:p>
    <w:p w:rsidR="00000A46" w:rsidRDefault="00000A46" w:rsidP="00000A46">
      <w:pPr>
        <w:shd w:val="clear" w:color="auto" w:fill="FFFFFF"/>
        <w:ind w:firstLine="425"/>
      </w:pPr>
      <w:r>
        <w:t>- продолжить изучение и внедрение современных педагогических технологий в образ</w:t>
      </w:r>
      <w:r>
        <w:t>о</w:t>
      </w:r>
      <w:r>
        <w:t>вательный процесс;</w:t>
      </w:r>
    </w:p>
    <w:p w:rsidR="00000A46" w:rsidRDefault="00000A46" w:rsidP="00000A46">
      <w:pPr>
        <w:shd w:val="clear" w:color="auto" w:fill="FFFFFF"/>
        <w:ind w:firstLine="425"/>
      </w:pPr>
      <w:r>
        <w:t>- мотивировать учителей на проведение открытых уроков в рамках методической темы;</w:t>
      </w:r>
    </w:p>
    <w:p w:rsidR="00000A46" w:rsidRDefault="00000A46" w:rsidP="00000A46">
      <w:pPr>
        <w:shd w:val="clear" w:color="auto" w:fill="FFFFFF"/>
        <w:ind w:firstLine="425"/>
      </w:pPr>
      <w:r>
        <w:t>- совершенствовать образовательный процесс на основе проектной деятельности, и</w:t>
      </w:r>
      <w:r>
        <w:t>н</w:t>
      </w:r>
      <w:r>
        <w:t>формационно-коммуникативных технологий, интеграции и индивидуализации обучения;</w:t>
      </w:r>
    </w:p>
    <w:p w:rsidR="00000A46" w:rsidRDefault="00000A46" w:rsidP="00000A46">
      <w:pPr>
        <w:shd w:val="clear" w:color="auto" w:fill="FFFFFF"/>
        <w:ind w:firstLine="425"/>
      </w:pPr>
      <w:r>
        <w:t>-  использовать приемы и методы по формированию читательской грамотности обуча</w:t>
      </w:r>
      <w:r>
        <w:t>ю</w:t>
      </w:r>
      <w:r>
        <w:t xml:space="preserve">щихся, в том числе по развитию словарного запаса обучающихся;                                                                                      </w:t>
      </w:r>
    </w:p>
    <w:p w:rsidR="00000A46" w:rsidRDefault="00000A46" w:rsidP="00000A46">
      <w:pPr>
        <w:shd w:val="clear" w:color="auto" w:fill="FFFFFF"/>
        <w:ind w:firstLine="425"/>
      </w:pPr>
      <w:r>
        <w:lastRenderedPageBreak/>
        <w:t>- активизировать работу с одаренными детьми для их участия в муниципальных и реги</w:t>
      </w:r>
      <w:r>
        <w:t>о</w:t>
      </w:r>
      <w:r>
        <w:t>нальных олимпиадах и интеллектуальных конкурсах;</w:t>
      </w:r>
    </w:p>
    <w:p w:rsidR="000F71B9" w:rsidRDefault="00000A46" w:rsidP="00000A46">
      <w:pPr>
        <w:shd w:val="clear" w:color="auto" w:fill="FFFFFF"/>
        <w:ind w:firstLine="425"/>
      </w:pPr>
      <w:r>
        <w:t>- совершенствовать формы и методы работы со слабоуспевающими детьми</w:t>
      </w:r>
    </w:p>
    <w:p w:rsidR="00000A46" w:rsidRDefault="00000A46" w:rsidP="00E44EA5">
      <w:pPr>
        <w:shd w:val="clear" w:color="auto" w:fill="FFFFFF"/>
        <w:ind w:firstLine="425"/>
      </w:pPr>
    </w:p>
    <w:p w:rsidR="00A27BFB" w:rsidRPr="00A25E34" w:rsidRDefault="00A27BFB" w:rsidP="00E44EA5">
      <w:pPr>
        <w:shd w:val="clear" w:color="auto" w:fill="FFFFFF"/>
        <w:ind w:firstLine="425"/>
      </w:pPr>
      <w:r w:rsidRPr="00A25E34">
        <w:t>Работа над единой методической темой обусловлена необходимостью совершенствов</w:t>
      </w:r>
      <w:r w:rsidRPr="00A25E34">
        <w:t>а</w:t>
      </w:r>
      <w:r w:rsidRPr="00A25E34">
        <w:t>ни</w:t>
      </w:r>
      <w:r w:rsidR="00830832" w:rsidRPr="00A25E34">
        <w:t>я педагогического мастерства</w:t>
      </w:r>
      <w:r w:rsidRPr="00A25E34">
        <w:t>. Это позволило учителю работать над повышением качества образования, поиска новых форм и методов работы с учащимися. Правильно организовать работу с одарёнными и слабоуспевающими учащимися.</w:t>
      </w:r>
    </w:p>
    <w:p w:rsidR="000E394D" w:rsidRDefault="000E394D" w:rsidP="00E44EA5">
      <w:pPr>
        <w:shd w:val="clear" w:color="auto" w:fill="FFFFFF"/>
        <w:ind w:firstLine="425"/>
      </w:pPr>
    </w:p>
    <w:p w:rsidR="000E394D" w:rsidRDefault="000E394D" w:rsidP="00E44EA5">
      <w:pPr>
        <w:shd w:val="clear" w:color="auto" w:fill="FFFFFF"/>
        <w:ind w:firstLine="425"/>
      </w:pPr>
    </w:p>
    <w:p w:rsidR="00A27BFB" w:rsidRPr="00A25E34" w:rsidRDefault="00A27BFB" w:rsidP="00E44EA5">
      <w:pPr>
        <w:shd w:val="clear" w:color="auto" w:fill="FFFFFF"/>
        <w:ind w:firstLine="425"/>
      </w:pPr>
      <w:r w:rsidRPr="00A25E34">
        <w:t>Работа над методической темой прослеживается в деятельности всей методической сети школы:</w:t>
      </w:r>
    </w:p>
    <w:p w:rsidR="00022FA4" w:rsidRPr="00A25E34" w:rsidRDefault="00A27BFB" w:rsidP="00A27BFB">
      <w:pPr>
        <w:shd w:val="clear" w:color="auto" w:fill="FFFFFF"/>
        <w:ind w:firstLine="709"/>
      </w:pPr>
      <w:r w:rsidRPr="00A25E34">
        <w:t>1.     </w:t>
      </w:r>
      <w:r w:rsidRPr="00A25E34">
        <w:rPr>
          <w:rStyle w:val="apple-converted-space"/>
        </w:rPr>
        <w:t> </w:t>
      </w:r>
      <w:r w:rsidRPr="00A25E34">
        <w:t>в деятельности педагогических советов;</w:t>
      </w:r>
      <w:r w:rsidR="0066595A" w:rsidRPr="00A25E34">
        <w:t xml:space="preserve">   </w:t>
      </w:r>
    </w:p>
    <w:p w:rsidR="00A27BFB" w:rsidRPr="00A25E34" w:rsidRDefault="0066595A" w:rsidP="00A27BFB">
      <w:pPr>
        <w:shd w:val="clear" w:color="auto" w:fill="FFFFFF"/>
        <w:ind w:firstLine="709"/>
      </w:pPr>
      <w:r w:rsidRPr="00A25E34">
        <w:t>2</w:t>
      </w:r>
      <w:r w:rsidR="00A27BFB" w:rsidRPr="00A25E34">
        <w:t>.     </w:t>
      </w:r>
      <w:r w:rsidR="00A27BFB" w:rsidRPr="00A25E34">
        <w:rPr>
          <w:rStyle w:val="apple-converted-space"/>
        </w:rPr>
        <w:t> </w:t>
      </w:r>
      <w:r w:rsidR="00A27BFB" w:rsidRPr="00A25E34">
        <w:t>в проведении открытых уроков;</w:t>
      </w:r>
    </w:p>
    <w:p w:rsidR="00022FA4" w:rsidRPr="00A25E34" w:rsidRDefault="0066595A" w:rsidP="00A27BFB">
      <w:pPr>
        <w:shd w:val="clear" w:color="auto" w:fill="FFFFFF"/>
        <w:ind w:firstLine="709"/>
      </w:pPr>
      <w:r w:rsidRPr="00A25E34">
        <w:t>3</w:t>
      </w:r>
      <w:r w:rsidR="00A27BFB" w:rsidRPr="00A25E34">
        <w:t>.     </w:t>
      </w:r>
      <w:r w:rsidR="00A27BFB" w:rsidRPr="00A25E34">
        <w:rPr>
          <w:rStyle w:val="apple-converted-space"/>
        </w:rPr>
        <w:t> </w:t>
      </w:r>
      <w:r w:rsidR="00A27BFB" w:rsidRPr="00A25E34">
        <w:t>в самообразовательной работе учителя;</w:t>
      </w:r>
      <w:r w:rsidRPr="00A25E34">
        <w:t xml:space="preserve">    </w:t>
      </w:r>
    </w:p>
    <w:p w:rsidR="00A27BFB" w:rsidRPr="00A25E34" w:rsidRDefault="0066595A" w:rsidP="00A27BFB">
      <w:pPr>
        <w:shd w:val="clear" w:color="auto" w:fill="FFFFFF"/>
        <w:ind w:firstLine="709"/>
      </w:pPr>
      <w:r w:rsidRPr="00A25E34">
        <w:t>4</w:t>
      </w:r>
      <w:r w:rsidR="00A27BFB" w:rsidRPr="00A25E34">
        <w:t>.     </w:t>
      </w:r>
      <w:r w:rsidR="00A27BFB" w:rsidRPr="00A25E34">
        <w:rPr>
          <w:rStyle w:val="apple-converted-space"/>
        </w:rPr>
        <w:t> </w:t>
      </w:r>
      <w:r w:rsidR="00A27BFB" w:rsidRPr="00A25E34">
        <w:t>в проведении предметных недель.</w:t>
      </w:r>
    </w:p>
    <w:p w:rsidR="00343997" w:rsidRPr="00A25E34" w:rsidRDefault="00343997" w:rsidP="008A4C85">
      <w:pPr>
        <w:ind w:left="-709" w:firstLine="709"/>
        <w:jc w:val="center"/>
        <w:rPr>
          <w:b/>
        </w:rPr>
      </w:pPr>
    </w:p>
    <w:p w:rsidR="00AD06E9" w:rsidRPr="00A25E34" w:rsidRDefault="00AD06E9" w:rsidP="008A4C85">
      <w:pPr>
        <w:ind w:left="-709" w:firstLine="709"/>
        <w:jc w:val="center"/>
      </w:pPr>
      <w:r w:rsidRPr="00A25E34">
        <w:rPr>
          <w:b/>
        </w:rPr>
        <w:t>Работа методического совета школы</w:t>
      </w:r>
    </w:p>
    <w:p w:rsidR="00AD06E9" w:rsidRPr="00A25E34" w:rsidRDefault="00AD06E9" w:rsidP="008A4C85">
      <w:pPr>
        <w:ind w:firstLine="426"/>
      </w:pPr>
      <w:r w:rsidRPr="00A25E34">
        <w:t xml:space="preserve"> План работы МС подчинен задачам методической работы в соответствии с методич</w:t>
      </w:r>
      <w:r w:rsidRPr="00A25E34">
        <w:t>е</w:t>
      </w:r>
      <w:r w:rsidRPr="00A25E34">
        <w:t>ской темой школы.</w:t>
      </w:r>
    </w:p>
    <w:p w:rsidR="00AD06E9" w:rsidRPr="00A25E34" w:rsidRDefault="0074566A" w:rsidP="008A4C85">
      <w:pPr>
        <w:ind w:firstLine="426"/>
      </w:pPr>
      <w:r w:rsidRPr="00A25E34">
        <w:rPr>
          <w:bCs/>
          <w:iCs/>
        </w:rPr>
        <w:t>3</w:t>
      </w:r>
      <w:r w:rsidR="00A970F0">
        <w:rPr>
          <w:bCs/>
          <w:iCs/>
        </w:rPr>
        <w:t>6</w:t>
      </w:r>
      <w:r w:rsidR="00EE5D57" w:rsidRPr="00A25E34">
        <w:rPr>
          <w:bCs/>
          <w:iCs/>
        </w:rPr>
        <w:t xml:space="preserve"> </w:t>
      </w:r>
      <w:r w:rsidR="00B34CCA" w:rsidRPr="00A25E34">
        <w:rPr>
          <w:bCs/>
          <w:iCs/>
        </w:rPr>
        <w:t>учител</w:t>
      </w:r>
      <w:r w:rsidR="00753261">
        <w:rPr>
          <w:bCs/>
          <w:iCs/>
        </w:rPr>
        <w:t>ей</w:t>
      </w:r>
      <w:r w:rsidR="00E21DCA" w:rsidRPr="00A25E34">
        <w:rPr>
          <w:bCs/>
          <w:iCs/>
        </w:rPr>
        <w:t xml:space="preserve"> объединены в </w:t>
      </w:r>
      <w:r w:rsidR="00E44EA5" w:rsidRPr="00A25E34">
        <w:rPr>
          <w:bCs/>
          <w:iCs/>
        </w:rPr>
        <w:t>шесть</w:t>
      </w:r>
      <w:r w:rsidR="00E21DCA" w:rsidRPr="00A25E34">
        <w:rPr>
          <w:bCs/>
          <w:iCs/>
        </w:rPr>
        <w:t xml:space="preserve"> ШМО. </w:t>
      </w:r>
      <w:r w:rsidR="00AD06E9" w:rsidRPr="00A25E34">
        <w:t xml:space="preserve">Для осуществления продуктивной работы по данной проблеме в школе создан </w:t>
      </w:r>
      <w:proofErr w:type="spellStart"/>
      <w:r w:rsidR="00AD06E9" w:rsidRPr="00A25E34">
        <w:t>методсовет</w:t>
      </w:r>
      <w:proofErr w:type="spellEnd"/>
      <w:r w:rsidR="00AD06E9" w:rsidRPr="00A25E34">
        <w:t xml:space="preserve"> в составе следующих руководителей ШМО:</w:t>
      </w:r>
    </w:p>
    <w:p w:rsidR="006335FC" w:rsidRPr="00A25E34" w:rsidRDefault="006335FC" w:rsidP="00AF7209">
      <w:pPr>
        <w:pStyle w:val="a4"/>
        <w:numPr>
          <w:ilvl w:val="0"/>
          <w:numId w:val="1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color w:val="auto"/>
          <w:sz w:val="24"/>
          <w:szCs w:val="24"/>
        </w:rPr>
        <w:t>Коровина С.В. – директор ОУ;</w:t>
      </w:r>
    </w:p>
    <w:p w:rsidR="00EE5D57" w:rsidRPr="00A25E34" w:rsidRDefault="00EE5D57" w:rsidP="00AF7209">
      <w:pPr>
        <w:pStyle w:val="a4"/>
        <w:numPr>
          <w:ilvl w:val="0"/>
          <w:numId w:val="1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color w:val="auto"/>
          <w:sz w:val="24"/>
          <w:szCs w:val="24"/>
        </w:rPr>
        <w:t>Захарова О.А. – заместитель директора по УР;</w:t>
      </w:r>
    </w:p>
    <w:p w:rsidR="00EE5D57" w:rsidRPr="00A25E34" w:rsidRDefault="00EE5D57" w:rsidP="00AF7209">
      <w:pPr>
        <w:pStyle w:val="a4"/>
        <w:numPr>
          <w:ilvl w:val="0"/>
          <w:numId w:val="1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color w:val="auto"/>
          <w:sz w:val="24"/>
          <w:szCs w:val="24"/>
        </w:rPr>
        <w:t>Бутакова Т.В. – заместитель директора по УР;</w:t>
      </w:r>
    </w:p>
    <w:p w:rsidR="00011BA0" w:rsidRPr="00A25E34" w:rsidRDefault="00E44EA5" w:rsidP="00AF7209">
      <w:pPr>
        <w:pStyle w:val="a4"/>
        <w:numPr>
          <w:ilvl w:val="0"/>
          <w:numId w:val="13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A25E34">
        <w:rPr>
          <w:rFonts w:ascii="Times New Roman" w:hAnsi="Times New Roman" w:cs="Times New Roman"/>
          <w:color w:val="auto"/>
          <w:sz w:val="24"/>
          <w:szCs w:val="24"/>
        </w:rPr>
        <w:t>Берсенева</w:t>
      </w:r>
      <w:proofErr w:type="spellEnd"/>
      <w:r w:rsidRPr="00A25E34">
        <w:rPr>
          <w:rFonts w:ascii="Times New Roman" w:hAnsi="Times New Roman" w:cs="Times New Roman"/>
          <w:color w:val="auto"/>
          <w:sz w:val="24"/>
          <w:szCs w:val="24"/>
        </w:rPr>
        <w:t xml:space="preserve"> А.А</w:t>
      </w:r>
      <w:r w:rsidR="00AD06E9" w:rsidRPr="00A25E34">
        <w:rPr>
          <w:rFonts w:ascii="Times New Roman" w:hAnsi="Times New Roman" w:cs="Times New Roman"/>
          <w:color w:val="auto"/>
          <w:sz w:val="24"/>
          <w:szCs w:val="24"/>
        </w:rPr>
        <w:t>. – учитель русского языка и литературы</w:t>
      </w:r>
      <w:r w:rsidR="000E394D">
        <w:rPr>
          <w:rFonts w:ascii="Times New Roman" w:hAnsi="Times New Roman" w:cs="Times New Roman"/>
          <w:color w:val="auto"/>
          <w:sz w:val="24"/>
          <w:szCs w:val="24"/>
        </w:rPr>
        <w:t>, руководитель ШМО учителей русского языка, литературы, истории и обществознания</w:t>
      </w:r>
      <w:r w:rsidR="00AD06E9" w:rsidRPr="00A25E34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011BA0" w:rsidRPr="00A25E34" w:rsidRDefault="005554DB" w:rsidP="00AF7209">
      <w:pPr>
        <w:pStyle w:val="a4"/>
        <w:numPr>
          <w:ilvl w:val="0"/>
          <w:numId w:val="1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color w:val="auto"/>
          <w:sz w:val="24"/>
          <w:szCs w:val="24"/>
        </w:rPr>
        <w:t>Безик Л.В</w:t>
      </w:r>
      <w:r w:rsidR="00AD06E9" w:rsidRPr="00A25E34">
        <w:rPr>
          <w:rFonts w:ascii="Times New Roman" w:hAnsi="Times New Roman" w:cs="Times New Roman"/>
          <w:color w:val="auto"/>
          <w:sz w:val="24"/>
          <w:szCs w:val="24"/>
        </w:rPr>
        <w:t>. – учитель математики</w:t>
      </w:r>
      <w:r w:rsidR="000E394D">
        <w:rPr>
          <w:rFonts w:ascii="Times New Roman" w:hAnsi="Times New Roman" w:cs="Times New Roman"/>
          <w:color w:val="auto"/>
          <w:sz w:val="24"/>
          <w:szCs w:val="24"/>
        </w:rPr>
        <w:t>, руководитель ШМО учителей математики и и</w:t>
      </w:r>
      <w:r w:rsidR="000E394D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0E394D">
        <w:rPr>
          <w:rFonts w:ascii="Times New Roman" w:hAnsi="Times New Roman" w:cs="Times New Roman"/>
          <w:color w:val="auto"/>
          <w:sz w:val="24"/>
          <w:szCs w:val="24"/>
        </w:rPr>
        <w:t>форматики</w:t>
      </w:r>
      <w:r w:rsidR="00AD06E9" w:rsidRPr="00A25E34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011BA0" w:rsidRPr="00A25E34" w:rsidRDefault="00AD06E9" w:rsidP="00AF7209">
      <w:pPr>
        <w:pStyle w:val="a4"/>
        <w:numPr>
          <w:ilvl w:val="0"/>
          <w:numId w:val="1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color w:val="auto"/>
          <w:sz w:val="24"/>
          <w:szCs w:val="24"/>
        </w:rPr>
        <w:t>Буркова С.В.  – учитель иностранных языков</w:t>
      </w:r>
      <w:r w:rsidR="000E394D">
        <w:rPr>
          <w:rFonts w:ascii="Times New Roman" w:hAnsi="Times New Roman" w:cs="Times New Roman"/>
          <w:color w:val="auto"/>
          <w:sz w:val="24"/>
          <w:szCs w:val="24"/>
        </w:rPr>
        <w:t>, руководитель ШМО учителей англи</w:t>
      </w:r>
      <w:r w:rsidR="000E394D">
        <w:rPr>
          <w:rFonts w:ascii="Times New Roman" w:hAnsi="Times New Roman" w:cs="Times New Roman"/>
          <w:color w:val="auto"/>
          <w:sz w:val="24"/>
          <w:szCs w:val="24"/>
        </w:rPr>
        <w:t>й</w:t>
      </w:r>
      <w:r w:rsidR="000E394D">
        <w:rPr>
          <w:rFonts w:ascii="Times New Roman" w:hAnsi="Times New Roman" w:cs="Times New Roman"/>
          <w:color w:val="auto"/>
          <w:sz w:val="24"/>
          <w:szCs w:val="24"/>
        </w:rPr>
        <w:t>ского языка</w:t>
      </w:r>
      <w:r w:rsidRPr="00A25E34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011BA0" w:rsidRPr="00A25E34" w:rsidRDefault="000E394D" w:rsidP="00AF7209">
      <w:pPr>
        <w:pStyle w:val="a4"/>
        <w:numPr>
          <w:ilvl w:val="0"/>
          <w:numId w:val="13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Герасимова И.С</w:t>
      </w:r>
      <w:r w:rsidR="00AD06E9" w:rsidRPr="00A25E34">
        <w:rPr>
          <w:rFonts w:ascii="Times New Roman" w:hAnsi="Times New Roman" w:cs="Times New Roman"/>
          <w:color w:val="auto"/>
          <w:sz w:val="24"/>
          <w:szCs w:val="24"/>
        </w:rPr>
        <w:t xml:space="preserve">. – учитель </w:t>
      </w:r>
      <w:r>
        <w:rPr>
          <w:rFonts w:ascii="Times New Roman" w:hAnsi="Times New Roman" w:cs="Times New Roman"/>
          <w:color w:val="auto"/>
          <w:sz w:val="24"/>
          <w:szCs w:val="24"/>
        </w:rPr>
        <w:t>хим</w:t>
      </w:r>
      <w:r w:rsidR="00AD06E9" w:rsidRPr="00A25E34">
        <w:rPr>
          <w:rFonts w:ascii="Times New Roman" w:hAnsi="Times New Roman" w:cs="Times New Roman"/>
          <w:color w:val="auto"/>
          <w:sz w:val="24"/>
          <w:szCs w:val="24"/>
        </w:rPr>
        <w:t>ии</w:t>
      </w:r>
      <w:r>
        <w:rPr>
          <w:rFonts w:ascii="Times New Roman" w:hAnsi="Times New Roman" w:cs="Times New Roman"/>
          <w:color w:val="auto"/>
          <w:sz w:val="24"/>
          <w:szCs w:val="24"/>
        </w:rPr>
        <w:t>, руководитель ШМО учителей биологии, геогр</w:t>
      </w:r>
      <w:r>
        <w:rPr>
          <w:rFonts w:ascii="Times New Roman" w:hAnsi="Times New Roman" w:cs="Times New Roman"/>
          <w:color w:val="auto"/>
          <w:sz w:val="24"/>
          <w:szCs w:val="24"/>
        </w:rPr>
        <w:t>а</w:t>
      </w:r>
      <w:r>
        <w:rPr>
          <w:rFonts w:ascii="Times New Roman" w:hAnsi="Times New Roman" w:cs="Times New Roman"/>
          <w:color w:val="auto"/>
          <w:sz w:val="24"/>
          <w:szCs w:val="24"/>
        </w:rPr>
        <w:t>фии, физики, химии и физической культуры</w:t>
      </w:r>
      <w:r w:rsidR="00AD06E9" w:rsidRPr="00A25E34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0E394D" w:rsidRDefault="000F71B9" w:rsidP="000E394D">
      <w:pPr>
        <w:pStyle w:val="a4"/>
        <w:numPr>
          <w:ilvl w:val="0"/>
          <w:numId w:val="13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Жигайлова В.В</w:t>
      </w:r>
      <w:r w:rsidR="00011BA0" w:rsidRPr="00A25E34">
        <w:rPr>
          <w:rFonts w:ascii="Times New Roman" w:hAnsi="Times New Roman" w:cs="Times New Roman"/>
          <w:color w:val="auto"/>
          <w:sz w:val="24"/>
          <w:szCs w:val="24"/>
        </w:rPr>
        <w:t xml:space="preserve">. – учитель </w:t>
      </w:r>
      <w:r w:rsidR="00830537">
        <w:rPr>
          <w:rFonts w:ascii="Times New Roman" w:hAnsi="Times New Roman" w:cs="Times New Roman"/>
          <w:color w:val="auto"/>
          <w:sz w:val="24"/>
          <w:szCs w:val="24"/>
        </w:rPr>
        <w:t>технологии</w:t>
      </w:r>
      <w:r w:rsidR="000E394D">
        <w:rPr>
          <w:rFonts w:ascii="Times New Roman" w:hAnsi="Times New Roman" w:cs="Times New Roman"/>
          <w:color w:val="auto"/>
          <w:sz w:val="24"/>
          <w:szCs w:val="24"/>
        </w:rPr>
        <w:t>, руководитель ШМО учителей технологии, ИЗО и музыки;</w:t>
      </w:r>
      <w:r w:rsidR="000E394D" w:rsidRPr="000E394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D06E9" w:rsidRPr="000E394D" w:rsidRDefault="00000A46" w:rsidP="000E394D">
      <w:pPr>
        <w:pStyle w:val="a4"/>
        <w:numPr>
          <w:ilvl w:val="0"/>
          <w:numId w:val="13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Шерстобитова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Ю.В</w:t>
      </w:r>
      <w:r w:rsidR="000E394D" w:rsidRPr="00A25E34">
        <w:rPr>
          <w:rFonts w:ascii="Times New Roman" w:hAnsi="Times New Roman" w:cs="Times New Roman"/>
          <w:color w:val="auto"/>
          <w:sz w:val="24"/>
          <w:szCs w:val="24"/>
        </w:rPr>
        <w:t>.  – учитель начальных классов</w:t>
      </w:r>
      <w:r w:rsidR="000E394D">
        <w:rPr>
          <w:rFonts w:ascii="Times New Roman" w:hAnsi="Times New Roman" w:cs="Times New Roman"/>
          <w:color w:val="auto"/>
          <w:sz w:val="24"/>
          <w:szCs w:val="24"/>
        </w:rPr>
        <w:t>, руководитель ШМО учителей начальных классов.</w:t>
      </w:r>
    </w:p>
    <w:p w:rsidR="00AD06E9" w:rsidRPr="00A25E34" w:rsidRDefault="00AD06E9" w:rsidP="008A4C85">
      <w:pPr>
        <w:ind w:firstLine="426"/>
      </w:pPr>
      <w:r w:rsidRPr="00A25E34">
        <w:t>Участники этой группы ориентируют всех педагогов на решение поставленных задач, связанных с развитием профе</w:t>
      </w:r>
      <w:r w:rsidR="004A5D64" w:rsidRPr="00A25E34">
        <w:t>ссиональной компетенции учителя. Таким образом, деятел</w:t>
      </w:r>
      <w:r w:rsidR="004A5D64" w:rsidRPr="00A25E34">
        <w:t>ь</w:t>
      </w:r>
      <w:r w:rsidR="004A5D64" w:rsidRPr="00A25E34">
        <w:t>ность МС школы осуществлялась по следующим направлениям:</w:t>
      </w:r>
    </w:p>
    <w:p w:rsidR="00AD06E9" w:rsidRPr="00A25E34" w:rsidRDefault="00AD06E9" w:rsidP="004B7450">
      <w:r w:rsidRPr="00A25E34">
        <w:t>- скоординировать деятельность структурных подразделений методической службы</w:t>
      </w:r>
      <w:r w:rsidR="001301BB" w:rsidRPr="00A25E34">
        <w:t>;</w:t>
      </w:r>
      <w:r w:rsidRPr="00A25E34">
        <w:t xml:space="preserve">   </w:t>
      </w:r>
    </w:p>
    <w:p w:rsidR="00AD06E9" w:rsidRPr="00A25E34" w:rsidRDefault="00AD06E9" w:rsidP="004B7450">
      <w:r w:rsidRPr="00A25E34">
        <w:t xml:space="preserve"> - разработать основные направления методической работы</w:t>
      </w:r>
      <w:r w:rsidR="001301BB" w:rsidRPr="00A25E34">
        <w:t>;</w:t>
      </w:r>
      <w:r w:rsidRPr="00A25E34">
        <w:t xml:space="preserve"> </w:t>
      </w:r>
    </w:p>
    <w:p w:rsidR="00AD06E9" w:rsidRPr="00A25E34" w:rsidRDefault="00AD06E9" w:rsidP="004B7450">
      <w:r w:rsidRPr="00A25E34">
        <w:t>- уделить особое внимание работе с молодыми специалистами</w:t>
      </w:r>
      <w:r w:rsidR="001301BB" w:rsidRPr="00A25E34">
        <w:t>.</w:t>
      </w:r>
      <w:r w:rsidRPr="00A25E34">
        <w:t xml:space="preserve"> </w:t>
      </w:r>
    </w:p>
    <w:p w:rsidR="00AD06E9" w:rsidRPr="00A25E34" w:rsidRDefault="00AD06E9" w:rsidP="004B7450">
      <w:pPr>
        <w:ind w:firstLine="426"/>
      </w:pPr>
      <w:r w:rsidRPr="00A25E34">
        <w:t>С целью достижения поставленных задач в течение года методическим советом были проведены заседания по следующим темам:</w:t>
      </w:r>
    </w:p>
    <w:p w:rsidR="00AD06E9" w:rsidRPr="00A25E34" w:rsidRDefault="00AD06E9" w:rsidP="004B7450">
      <w:pPr>
        <w:ind w:firstLine="426"/>
        <w:rPr>
          <w:b/>
        </w:rPr>
      </w:pPr>
      <w:r w:rsidRPr="00A25E34">
        <w:rPr>
          <w:b/>
        </w:rPr>
        <w:t>Сентябрь</w:t>
      </w:r>
    </w:p>
    <w:p w:rsidR="00AD06E9" w:rsidRPr="00A25E34" w:rsidRDefault="00AD06E9" w:rsidP="004B7450">
      <w:pPr>
        <w:ind w:firstLine="426"/>
        <w:rPr>
          <w:b/>
        </w:rPr>
      </w:pPr>
      <w:r w:rsidRPr="00A25E34">
        <w:t>Обсуждение и утверждение плана методической работы школы, планов работы ШМО</w:t>
      </w:r>
      <w:r w:rsidR="003E69DA" w:rsidRPr="00A25E34">
        <w:t>, рабочих программ педагогов.</w:t>
      </w:r>
      <w:r w:rsidRPr="00A25E34">
        <w:t xml:space="preserve"> </w:t>
      </w:r>
    </w:p>
    <w:p w:rsidR="00AD06E9" w:rsidRPr="00A25E34" w:rsidRDefault="00AD06E9" w:rsidP="004B7450">
      <w:pPr>
        <w:ind w:firstLine="426"/>
        <w:rPr>
          <w:b/>
        </w:rPr>
      </w:pPr>
      <w:r w:rsidRPr="00A25E34">
        <w:rPr>
          <w:b/>
        </w:rPr>
        <w:t xml:space="preserve">Октябрь </w:t>
      </w:r>
    </w:p>
    <w:p w:rsidR="003E69DA" w:rsidRPr="00A25E34" w:rsidRDefault="00AD06E9" w:rsidP="004B7450">
      <w:pPr>
        <w:ind w:firstLine="426"/>
        <w:jc w:val="both"/>
      </w:pPr>
      <w:r w:rsidRPr="00A25E34">
        <w:t xml:space="preserve">Наставничество. Проведение предметных  олимпиад. </w:t>
      </w:r>
    </w:p>
    <w:p w:rsidR="00AD06E9" w:rsidRPr="00A25E34" w:rsidRDefault="00AD06E9" w:rsidP="004B7450">
      <w:pPr>
        <w:ind w:firstLine="426"/>
        <w:jc w:val="both"/>
        <w:rPr>
          <w:b/>
        </w:rPr>
      </w:pPr>
      <w:r w:rsidRPr="00A25E34">
        <w:rPr>
          <w:b/>
        </w:rPr>
        <w:lastRenderedPageBreak/>
        <w:t>Ноябрь</w:t>
      </w:r>
    </w:p>
    <w:p w:rsidR="00AD5E8B" w:rsidRPr="00A25E34" w:rsidRDefault="00177B51" w:rsidP="004B7450">
      <w:pPr>
        <w:ind w:firstLine="426"/>
      </w:pPr>
      <w:r w:rsidRPr="00A25E34">
        <w:t>О ходе подготовки и проведение ДКР в 9, 11 классах (диагностических работ по русск</w:t>
      </w:r>
      <w:r w:rsidRPr="00A25E34">
        <w:t>о</w:t>
      </w:r>
      <w:r w:rsidRPr="00A25E34">
        <w:t>му языку, математике и физике), об участии в апробации итогового сочинения (из</w:t>
      </w:r>
      <w:r w:rsidR="001301BB" w:rsidRPr="00A25E34">
        <w:t>ложения) в 11 классе</w:t>
      </w:r>
      <w:r w:rsidRPr="00A25E34">
        <w:t xml:space="preserve">. </w:t>
      </w:r>
      <w:r w:rsidR="00AD5E8B" w:rsidRPr="00A25E34">
        <w:t xml:space="preserve">Об итогах муниципального этапа предметных олимпиад и результатах участия в муниципальном этапе Всероссийских предметных олимпиад школьников.  </w:t>
      </w:r>
    </w:p>
    <w:p w:rsidR="00AD06E9" w:rsidRPr="00A25E34" w:rsidRDefault="00AD06E9" w:rsidP="004B7450">
      <w:pPr>
        <w:ind w:firstLine="426"/>
        <w:jc w:val="both"/>
        <w:rPr>
          <w:b/>
        </w:rPr>
      </w:pPr>
      <w:r w:rsidRPr="00A25E34">
        <w:rPr>
          <w:b/>
        </w:rPr>
        <w:t xml:space="preserve">Декабрь </w:t>
      </w:r>
    </w:p>
    <w:p w:rsidR="00AD06E9" w:rsidRPr="00A25E34" w:rsidRDefault="00AD06E9" w:rsidP="004B7450">
      <w:pPr>
        <w:ind w:firstLine="426"/>
        <w:jc w:val="both"/>
      </w:pPr>
      <w:r w:rsidRPr="00A25E34">
        <w:t>Об итогах школьного этапа предметных олимпиад и результатах участия в муниципал</w:t>
      </w:r>
      <w:r w:rsidRPr="00A25E34">
        <w:t>ь</w:t>
      </w:r>
      <w:r w:rsidRPr="00A25E34">
        <w:t>ном этапе Всероссийск</w:t>
      </w:r>
      <w:r w:rsidR="001A1171" w:rsidRPr="00A25E34">
        <w:t>ой</w:t>
      </w:r>
      <w:r w:rsidRPr="00A25E34">
        <w:t xml:space="preserve"> олимпиад</w:t>
      </w:r>
      <w:r w:rsidR="001A1171" w:rsidRPr="00A25E34">
        <w:t>ы</w:t>
      </w:r>
      <w:r w:rsidRPr="00A25E34">
        <w:t xml:space="preserve"> школьников.</w:t>
      </w:r>
      <w:r w:rsidR="00AD5E8B" w:rsidRPr="00A25E34">
        <w:t xml:space="preserve"> О ходе подготовки и проведение райо</w:t>
      </w:r>
      <w:r w:rsidR="00AD5E8B" w:rsidRPr="00A25E34">
        <w:t>н</w:t>
      </w:r>
      <w:r w:rsidR="00AD5E8B" w:rsidRPr="00A25E34">
        <w:t>ного уровня ДКР (диагностических работ по русскому языку, математике и физике) и р</w:t>
      </w:r>
      <w:r w:rsidR="00AD5E8B" w:rsidRPr="00A25E34">
        <w:t>е</w:t>
      </w:r>
      <w:r w:rsidR="00AD5E8B" w:rsidRPr="00A25E34">
        <w:t>зультатах участия в региональном этапе Всероссийск</w:t>
      </w:r>
      <w:r w:rsidR="00AD6F32" w:rsidRPr="00A25E34">
        <w:t>ой</w:t>
      </w:r>
      <w:r w:rsidR="00AD5E8B" w:rsidRPr="00A25E34">
        <w:t xml:space="preserve"> олимпиад</w:t>
      </w:r>
      <w:r w:rsidR="00AD6F32" w:rsidRPr="00A25E34">
        <w:t>ы</w:t>
      </w:r>
      <w:r w:rsidR="00AD5E8B" w:rsidRPr="00A25E34">
        <w:t xml:space="preserve"> школьников.</w:t>
      </w:r>
    </w:p>
    <w:p w:rsidR="00AD06E9" w:rsidRPr="00A25E34" w:rsidRDefault="00AD06E9" w:rsidP="004B7450">
      <w:pPr>
        <w:ind w:firstLine="426"/>
        <w:rPr>
          <w:b/>
        </w:rPr>
      </w:pPr>
      <w:r w:rsidRPr="00A25E34">
        <w:rPr>
          <w:b/>
        </w:rPr>
        <w:t xml:space="preserve">Апрель </w:t>
      </w:r>
    </w:p>
    <w:p w:rsidR="004C0AFD" w:rsidRPr="00A25E34" w:rsidRDefault="00AD06E9" w:rsidP="004B7450">
      <w:pPr>
        <w:ind w:firstLine="426"/>
      </w:pPr>
      <w:r w:rsidRPr="00A25E34">
        <w:t xml:space="preserve"> </w:t>
      </w:r>
      <w:r w:rsidR="00495162" w:rsidRPr="00A25E34">
        <w:t xml:space="preserve">О ходе подготовки и проведение школьного </w:t>
      </w:r>
      <w:r w:rsidR="004C0AFD" w:rsidRPr="00A25E34">
        <w:t>и муниципального этапов</w:t>
      </w:r>
      <w:r w:rsidR="00495162" w:rsidRPr="00A25E34">
        <w:t xml:space="preserve"> НПК</w:t>
      </w:r>
      <w:r w:rsidR="004C0AFD" w:rsidRPr="00A25E34">
        <w:t xml:space="preserve"> «Фестиваль проектов»</w:t>
      </w:r>
      <w:r w:rsidR="00495162" w:rsidRPr="00A25E34">
        <w:t>.</w:t>
      </w:r>
    </w:p>
    <w:p w:rsidR="00AD06E9" w:rsidRPr="00A25E34" w:rsidRDefault="004B7450" w:rsidP="004B7450">
      <w:pPr>
        <w:pStyle w:val="af1"/>
        <w:shd w:val="clear" w:color="auto" w:fill="FFFFFF"/>
        <w:spacing w:before="0" w:beforeAutospacing="0" w:after="0" w:afterAutospacing="0"/>
      </w:pPr>
      <w:r w:rsidRPr="00A25E34">
        <w:t xml:space="preserve">        </w:t>
      </w:r>
      <w:r w:rsidR="00AD06E9" w:rsidRPr="00A25E34">
        <w:rPr>
          <w:b/>
        </w:rPr>
        <w:t xml:space="preserve">Вывод: </w:t>
      </w:r>
      <w:r w:rsidR="00AD06E9" w:rsidRPr="00A25E34">
        <w:t>вся деятельность методического совета способствовала росту педагогического мастерства учителя, повышению качества образования образовательного процесса, следов</w:t>
      </w:r>
      <w:r w:rsidR="00AD06E9" w:rsidRPr="00A25E34">
        <w:t>а</w:t>
      </w:r>
      <w:r w:rsidR="00AD06E9" w:rsidRPr="00A25E34">
        <w:t>тельно, план работы МС выполнен.</w:t>
      </w:r>
    </w:p>
    <w:p w:rsidR="00AD06E9" w:rsidRPr="00A25E34" w:rsidRDefault="004B7450" w:rsidP="004B7450">
      <w:r w:rsidRPr="00A25E34">
        <w:rPr>
          <w:b/>
        </w:rPr>
        <w:t xml:space="preserve">        </w:t>
      </w:r>
      <w:r w:rsidR="00AD06E9" w:rsidRPr="00A25E34">
        <w:rPr>
          <w:b/>
        </w:rPr>
        <w:t>Проблема:</w:t>
      </w:r>
      <w:r w:rsidR="00AD06E9" w:rsidRPr="00A25E34">
        <w:t xml:space="preserve"> недостаточная активность и инициативность членов МС.</w:t>
      </w:r>
    </w:p>
    <w:p w:rsidR="00AD06E9" w:rsidRPr="00A25E34" w:rsidRDefault="004B7450" w:rsidP="004B7450">
      <w:pPr>
        <w:tabs>
          <w:tab w:val="left" w:pos="360"/>
        </w:tabs>
      </w:pPr>
      <w:r w:rsidRPr="00A25E34">
        <w:rPr>
          <w:b/>
        </w:rPr>
        <w:t xml:space="preserve">        </w:t>
      </w:r>
      <w:r w:rsidR="00AD06E9" w:rsidRPr="00A25E34">
        <w:rPr>
          <w:b/>
        </w:rPr>
        <w:t>Задачи:</w:t>
      </w:r>
      <w:r w:rsidR="00AD06E9" w:rsidRPr="00A25E34">
        <w:t xml:space="preserve"> </w:t>
      </w:r>
    </w:p>
    <w:p w:rsidR="00AD06E9" w:rsidRPr="00A25E34" w:rsidRDefault="00AD06E9" w:rsidP="004B7450">
      <w:pPr>
        <w:tabs>
          <w:tab w:val="left" w:pos="0"/>
        </w:tabs>
        <w:ind w:firstLine="426"/>
      </w:pPr>
      <w:r w:rsidRPr="00A25E34">
        <w:t>- организовать активное участие членов МС в реализации программы развития, в инн</w:t>
      </w:r>
      <w:r w:rsidRPr="00A25E34">
        <w:t>о</w:t>
      </w:r>
      <w:r w:rsidRPr="00A25E34">
        <w:t>вационных и опытно-экспериментальных процессах, разнообразить формы проведения МС;</w:t>
      </w:r>
    </w:p>
    <w:p w:rsidR="00AD06E9" w:rsidRPr="00A25E34" w:rsidRDefault="00AD06E9" w:rsidP="004B7450">
      <w:pPr>
        <w:tabs>
          <w:tab w:val="left" w:pos="0"/>
        </w:tabs>
        <w:ind w:firstLine="426"/>
      </w:pPr>
      <w:r w:rsidRPr="00A25E34">
        <w:t>- направить деятельность МС на повышение уровня педагогического мастерства педаг</w:t>
      </w:r>
      <w:r w:rsidRPr="00A25E34">
        <w:t>о</w:t>
      </w:r>
      <w:r w:rsidRPr="00A25E34">
        <w:t>гов с учетом их реального уровня компетентности и в соответствии с потребностями учит</w:t>
      </w:r>
      <w:r w:rsidRPr="00A25E34">
        <w:t>е</w:t>
      </w:r>
      <w:r w:rsidRPr="00A25E34">
        <w:t>лей.</w:t>
      </w:r>
    </w:p>
    <w:p w:rsidR="00674583" w:rsidRPr="00A25E34" w:rsidRDefault="00674583" w:rsidP="006C0F57">
      <w:pPr>
        <w:ind w:left="284" w:firstLine="425"/>
        <w:jc w:val="center"/>
        <w:rPr>
          <w:b/>
        </w:rPr>
      </w:pPr>
      <w:r w:rsidRPr="00A25E34">
        <w:rPr>
          <w:b/>
          <w:lang w:val="en-US"/>
        </w:rPr>
        <w:t>C</w:t>
      </w:r>
      <w:r w:rsidRPr="00A25E34">
        <w:rPr>
          <w:b/>
        </w:rPr>
        <w:t xml:space="preserve">совершенствование педагогического мастерства через </w:t>
      </w:r>
      <w:r w:rsidR="004C0AFD" w:rsidRPr="00A25E34">
        <w:rPr>
          <w:b/>
        </w:rPr>
        <w:t xml:space="preserve">                                                                              </w:t>
      </w:r>
      <w:r w:rsidRPr="00A25E34">
        <w:rPr>
          <w:b/>
        </w:rPr>
        <w:t>индивидуальную тему по самообразованию</w:t>
      </w:r>
    </w:p>
    <w:p w:rsidR="00674583" w:rsidRPr="00A25E34" w:rsidRDefault="006C0F57" w:rsidP="004B7450">
      <w:pPr>
        <w:pStyle w:val="af1"/>
        <w:shd w:val="clear" w:color="auto" w:fill="FFFFFF"/>
        <w:spacing w:before="0" w:beforeAutospacing="0" w:after="0" w:afterAutospacing="0"/>
        <w:ind w:firstLine="426"/>
      </w:pPr>
      <w:r w:rsidRPr="00A25E34">
        <w:t xml:space="preserve">    </w:t>
      </w:r>
      <w:r w:rsidR="00674583" w:rsidRPr="00A25E34">
        <w:t>Для организации дифференцированной работы с педагогическими кадрами в школе организована работа по совершенствованию педагогического мастерства через индивидуал</w:t>
      </w:r>
      <w:r w:rsidR="00674583" w:rsidRPr="00A25E34">
        <w:t>ь</w:t>
      </w:r>
      <w:r w:rsidR="00674583" w:rsidRPr="00A25E34">
        <w:t>ную тему по самообразованию. У каждого учителя определена индивидуальная методич</w:t>
      </w:r>
      <w:r w:rsidR="00674583" w:rsidRPr="00A25E34">
        <w:t>е</w:t>
      </w:r>
      <w:r w:rsidR="00674583" w:rsidRPr="00A25E34">
        <w:t>ская тема, которая реализуется через участие педагогов в работе ШМО, педсоветов, семин</w:t>
      </w:r>
      <w:r w:rsidR="00674583" w:rsidRPr="00A25E34">
        <w:t>а</w:t>
      </w:r>
      <w:r w:rsidR="00674583" w:rsidRPr="00A25E34">
        <w:t>ров, практикумов.</w:t>
      </w:r>
    </w:p>
    <w:p w:rsidR="00674583" w:rsidRPr="00A25E34" w:rsidRDefault="00674583" w:rsidP="00674583">
      <w:pPr>
        <w:pStyle w:val="af1"/>
        <w:shd w:val="clear" w:color="auto" w:fill="FFFFFF"/>
        <w:spacing w:before="0" w:beforeAutospacing="0" w:after="0" w:afterAutospacing="0"/>
        <w:jc w:val="center"/>
      </w:pPr>
      <w:r w:rsidRPr="00A25E34">
        <w:rPr>
          <w:b/>
          <w:bCs/>
        </w:rPr>
        <w:t>Темы учителей по самообразованию</w:t>
      </w:r>
    </w:p>
    <w:tbl>
      <w:tblPr>
        <w:tblpPr w:leftFromText="180" w:rightFromText="180" w:vertAnchor="text" w:horzAnchor="margin" w:tblpX="-420" w:tblpY="377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229"/>
      </w:tblGrid>
      <w:tr w:rsidR="00D2562E" w:rsidRPr="00A25E34" w:rsidTr="003A3887">
        <w:trPr>
          <w:trHeight w:val="276"/>
        </w:trPr>
        <w:tc>
          <w:tcPr>
            <w:tcW w:w="2943" w:type="dxa"/>
          </w:tcPr>
          <w:p w:rsidR="00D2562E" w:rsidRPr="00A25E34" w:rsidRDefault="00E44EA5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proofErr w:type="spellStart"/>
            <w:r w:rsidRPr="00A25E34">
              <w:t>Ассенгеймер</w:t>
            </w:r>
            <w:proofErr w:type="spellEnd"/>
            <w:r w:rsidRPr="00A25E34">
              <w:t xml:space="preserve"> Н.Н.</w:t>
            </w:r>
          </w:p>
        </w:tc>
        <w:tc>
          <w:tcPr>
            <w:tcW w:w="7229" w:type="dxa"/>
          </w:tcPr>
          <w:p w:rsidR="00D2562E" w:rsidRPr="00A25E34" w:rsidRDefault="00E44EA5" w:rsidP="00EF62D9">
            <w:r w:rsidRPr="00A25E34">
              <w:t>Использование творческих заданий на уроках русского языка для развития речи   учащихся.</w:t>
            </w:r>
          </w:p>
        </w:tc>
      </w:tr>
      <w:tr w:rsidR="00000A46" w:rsidRPr="00A25E34" w:rsidTr="003A3887">
        <w:trPr>
          <w:trHeight w:val="276"/>
        </w:trPr>
        <w:tc>
          <w:tcPr>
            <w:tcW w:w="2943" w:type="dxa"/>
          </w:tcPr>
          <w:p w:rsidR="00000A46" w:rsidRPr="00A25E34" w:rsidRDefault="00000A46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proofErr w:type="spellStart"/>
            <w:r>
              <w:t>Бабакина</w:t>
            </w:r>
            <w:proofErr w:type="spellEnd"/>
            <w:r>
              <w:t xml:space="preserve"> Е.И.</w:t>
            </w:r>
          </w:p>
        </w:tc>
        <w:tc>
          <w:tcPr>
            <w:tcW w:w="7229" w:type="dxa"/>
          </w:tcPr>
          <w:p w:rsidR="00000A46" w:rsidRPr="00A25E34" w:rsidRDefault="00000A46" w:rsidP="00EF62D9">
            <w:r w:rsidRPr="00000A46">
              <w:t>Технология развития критического мышления на уроках истории и обществознания</w:t>
            </w:r>
          </w:p>
        </w:tc>
      </w:tr>
      <w:tr w:rsidR="00E44EA5" w:rsidRPr="00A25E34" w:rsidTr="003A3887">
        <w:trPr>
          <w:trHeight w:val="276"/>
        </w:trPr>
        <w:tc>
          <w:tcPr>
            <w:tcW w:w="2943" w:type="dxa"/>
          </w:tcPr>
          <w:p w:rsidR="00E44EA5" w:rsidRPr="00A25E34" w:rsidRDefault="00E44EA5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r w:rsidRPr="00A25E34">
              <w:t>Безик Л.В.</w:t>
            </w:r>
          </w:p>
        </w:tc>
        <w:tc>
          <w:tcPr>
            <w:tcW w:w="7229" w:type="dxa"/>
          </w:tcPr>
          <w:p w:rsidR="00E44EA5" w:rsidRPr="00A25E34" w:rsidRDefault="00FB0B68" w:rsidP="00EF62D9">
            <w:r w:rsidRPr="00A25E34">
              <w:t>Информационно-к</w:t>
            </w:r>
            <w:r w:rsidRPr="00A25E34">
              <w:rPr>
                <w:bCs/>
                <w:color w:val="000000"/>
                <w:kern w:val="24"/>
              </w:rPr>
              <w:t>оммуникационные технологии на уроках матем</w:t>
            </w:r>
            <w:r w:rsidRPr="00A25E34">
              <w:rPr>
                <w:bCs/>
                <w:color w:val="000000"/>
                <w:kern w:val="24"/>
              </w:rPr>
              <w:t>а</w:t>
            </w:r>
            <w:r w:rsidRPr="00A25E34">
              <w:rPr>
                <w:bCs/>
                <w:color w:val="000000"/>
                <w:kern w:val="24"/>
              </w:rPr>
              <w:t>тики как средство подготовки  к итоговой аттестации</w:t>
            </w:r>
          </w:p>
        </w:tc>
      </w:tr>
      <w:tr w:rsidR="00AD5FCB" w:rsidRPr="00A25E34" w:rsidTr="003A3887">
        <w:trPr>
          <w:trHeight w:val="276"/>
        </w:trPr>
        <w:tc>
          <w:tcPr>
            <w:tcW w:w="2943" w:type="dxa"/>
          </w:tcPr>
          <w:p w:rsidR="00AD5FCB" w:rsidRPr="00A25E34" w:rsidRDefault="00AD5FCB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proofErr w:type="spellStart"/>
            <w:r w:rsidRPr="00A25E34">
              <w:t>Берсенева</w:t>
            </w:r>
            <w:proofErr w:type="spellEnd"/>
            <w:r w:rsidRPr="00A25E34">
              <w:t xml:space="preserve"> А.А.</w:t>
            </w:r>
          </w:p>
        </w:tc>
        <w:tc>
          <w:tcPr>
            <w:tcW w:w="7229" w:type="dxa"/>
          </w:tcPr>
          <w:p w:rsidR="00AD5FCB" w:rsidRPr="00A25E34" w:rsidRDefault="00441A55" w:rsidP="00EF62D9">
            <w:r w:rsidRPr="00A25E34">
              <w:t>Освоение экспериментальных методик обучения русскому языку</w:t>
            </w:r>
          </w:p>
        </w:tc>
      </w:tr>
      <w:tr w:rsidR="00D2562E" w:rsidRPr="00A25E34" w:rsidTr="003A3887">
        <w:trPr>
          <w:trHeight w:val="367"/>
        </w:trPr>
        <w:tc>
          <w:tcPr>
            <w:tcW w:w="2943" w:type="dxa"/>
          </w:tcPr>
          <w:p w:rsidR="00D2562E" w:rsidRPr="00A25E34" w:rsidRDefault="00A23AEC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r w:rsidRPr="00A25E34">
              <w:t>Буркова С.В.</w:t>
            </w:r>
          </w:p>
        </w:tc>
        <w:tc>
          <w:tcPr>
            <w:tcW w:w="7229" w:type="dxa"/>
          </w:tcPr>
          <w:p w:rsidR="00D2562E" w:rsidRPr="00A25E34" w:rsidRDefault="00687D81" w:rsidP="00EF62D9">
            <w:r w:rsidRPr="00687D81">
              <w:t>Развитие коммуникативной компетенции обучающихся на уроках английского языка как условие успешной сдачи ГИА.</w:t>
            </w:r>
          </w:p>
        </w:tc>
      </w:tr>
      <w:tr w:rsidR="00D2562E" w:rsidRPr="00A25E34" w:rsidTr="003A3887">
        <w:trPr>
          <w:trHeight w:val="191"/>
        </w:trPr>
        <w:tc>
          <w:tcPr>
            <w:tcW w:w="2943" w:type="dxa"/>
          </w:tcPr>
          <w:p w:rsidR="00D2562E" w:rsidRPr="00A25E34" w:rsidRDefault="00D2562E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r w:rsidRPr="00A25E34">
              <w:t>Бурцева О.А.</w:t>
            </w:r>
          </w:p>
        </w:tc>
        <w:tc>
          <w:tcPr>
            <w:tcW w:w="7229" w:type="dxa"/>
          </w:tcPr>
          <w:p w:rsidR="00D2562E" w:rsidRPr="00A25E34" w:rsidRDefault="00D2562E" w:rsidP="00EF62D9">
            <w:r w:rsidRPr="00A25E34">
              <w:t>Оценочная деятельность учителя математики в условиях введения ФГОС нового поколения</w:t>
            </w:r>
            <w:r w:rsidR="00687D81">
              <w:t>.</w:t>
            </w:r>
          </w:p>
        </w:tc>
      </w:tr>
      <w:tr w:rsidR="00D2562E" w:rsidRPr="00A25E34" w:rsidTr="003A3887">
        <w:trPr>
          <w:trHeight w:val="367"/>
        </w:trPr>
        <w:tc>
          <w:tcPr>
            <w:tcW w:w="2943" w:type="dxa"/>
          </w:tcPr>
          <w:p w:rsidR="00D2562E" w:rsidRPr="00A25E34" w:rsidRDefault="00D2562E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r w:rsidRPr="00A25E34">
              <w:t>Буслаев Э.Н.</w:t>
            </w:r>
          </w:p>
        </w:tc>
        <w:tc>
          <w:tcPr>
            <w:tcW w:w="7229" w:type="dxa"/>
          </w:tcPr>
          <w:p w:rsidR="00D2562E" w:rsidRPr="00A25E34" w:rsidRDefault="00A46E2A" w:rsidP="00EF62D9">
            <w:r>
              <w:t>Проектно-</w:t>
            </w:r>
            <w:r w:rsidRPr="00A46E2A">
              <w:t>исследовательская деятельность на уроках  физической культуры.</w:t>
            </w:r>
          </w:p>
        </w:tc>
      </w:tr>
      <w:tr w:rsidR="00A23AEC" w:rsidRPr="00A25E34" w:rsidTr="003A3887">
        <w:trPr>
          <w:trHeight w:val="367"/>
        </w:trPr>
        <w:tc>
          <w:tcPr>
            <w:tcW w:w="2943" w:type="dxa"/>
          </w:tcPr>
          <w:p w:rsidR="00A23AEC" w:rsidRPr="00A25E34" w:rsidRDefault="00A23AEC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r w:rsidRPr="00A25E34">
              <w:t>Бутакова Т.В.</w:t>
            </w:r>
          </w:p>
        </w:tc>
        <w:tc>
          <w:tcPr>
            <w:tcW w:w="7229" w:type="dxa"/>
          </w:tcPr>
          <w:p w:rsidR="00A23AEC" w:rsidRPr="00A25E34" w:rsidRDefault="00A23AEC" w:rsidP="00EF62D9">
            <w:pPr>
              <w:rPr>
                <w:bCs/>
              </w:rPr>
            </w:pPr>
            <w:r w:rsidRPr="00A25E34">
              <w:t>Развитие речевой компетенции учащихся на уроках английского языка как условие успешной сдачи ЕГЭ</w:t>
            </w:r>
          </w:p>
        </w:tc>
      </w:tr>
      <w:tr w:rsidR="00D2562E" w:rsidRPr="00A25E34" w:rsidTr="003A3887">
        <w:trPr>
          <w:trHeight w:val="367"/>
        </w:trPr>
        <w:tc>
          <w:tcPr>
            <w:tcW w:w="2943" w:type="dxa"/>
          </w:tcPr>
          <w:p w:rsidR="00D2562E" w:rsidRPr="00A25E34" w:rsidRDefault="00D2562E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r w:rsidRPr="00A25E34">
              <w:t>Герасимова И.С.</w:t>
            </w:r>
          </w:p>
        </w:tc>
        <w:tc>
          <w:tcPr>
            <w:tcW w:w="7229" w:type="dxa"/>
          </w:tcPr>
          <w:p w:rsidR="00D2562E" w:rsidRPr="00A25E34" w:rsidRDefault="00800CEE" w:rsidP="00EF62D9">
            <w:r w:rsidRPr="00800CEE">
              <w:t>Учебный проект как метод реализации ФГОС на уроках химии.</w:t>
            </w:r>
          </w:p>
        </w:tc>
      </w:tr>
      <w:tr w:rsidR="00D2562E" w:rsidRPr="00A25E34" w:rsidTr="003A3887">
        <w:trPr>
          <w:trHeight w:val="367"/>
        </w:trPr>
        <w:tc>
          <w:tcPr>
            <w:tcW w:w="2943" w:type="dxa"/>
          </w:tcPr>
          <w:p w:rsidR="00D2562E" w:rsidRPr="00A25E34" w:rsidRDefault="00D2562E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r w:rsidRPr="00A25E34">
              <w:t>Долганов А.В.</w:t>
            </w:r>
          </w:p>
        </w:tc>
        <w:tc>
          <w:tcPr>
            <w:tcW w:w="7229" w:type="dxa"/>
          </w:tcPr>
          <w:p w:rsidR="00D2562E" w:rsidRPr="00A25E34" w:rsidRDefault="00193D88" w:rsidP="00EF62D9">
            <w:r w:rsidRPr="00A25E34">
              <w:t>Формирование релятивных и личностных УУД на уроках и вн</w:t>
            </w:r>
            <w:r w:rsidRPr="00A25E34">
              <w:t>е</w:t>
            </w:r>
            <w:r w:rsidRPr="00A25E34">
              <w:t>урочной деятельности по предмету «Технология»</w:t>
            </w:r>
          </w:p>
        </w:tc>
      </w:tr>
      <w:tr w:rsidR="00AD5FCB" w:rsidRPr="00A25E34" w:rsidTr="003A3887">
        <w:trPr>
          <w:trHeight w:val="223"/>
        </w:trPr>
        <w:tc>
          <w:tcPr>
            <w:tcW w:w="2943" w:type="dxa"/>
          </w:tcPr>
          <w:p w:rsidR="00AD5FCB" w:rsidRPr="00A25E34" w:rsidRDefault="00AD5FCB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r w:rsidRPr="00A25E34">
              <w:t>Жигайлова В.В.</w:t>
            </w:r>
          </w:p>
        </w:tc>
        <w:tc>
          <w:tcPr>
            <w:tcW w:w="7229" w:type="dxa"/>
          </w:tcPr>
          <w:p w:rsidR="00AD5FCB" w:rsidRPr="00A25E34" w:rsidRDefault="00441A55" w:rsidP="00EF62D9">
            <w:r w:rsidRPr="00A25E34">
              <w:t>Оценка качества образования по предмету «Технология» на основе мониторинга индивидуальных образовательных достижений об</w:t>
            </w:r>
            <w:r w:rsidRPr="00A25E34">
              <w:t>у</w:t>
            </w:r>
            <w:r w:rsidRPr="00A25E34">
              <w:lastRenderedPageBreak/>
              <w:t>чающихся</w:t>
            </w:r>
          </w:p>
        </w:tc>
      </w:tr>
      <w:tr w:rsidR="009F4C89" w:rsidRPr="00A25E34" w:rsidTr="003A3887">
        <w:trPr>
          <w:trHeight w:val="367"/>
        </w:trPr>
        <w:tc>
          <w:tcPr>
            <w:tcW w:w="2943" w:type="dxa"/>
          </w:tcPr>
          <w:p w:rsidR="009F4C89" w:rsidRPr="00A25E34" w:rsidRDefault="009F4C89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r w:rsidRPr="00A25E34">
              <w:lastRenderedPageBreak/>
              <w:t>Завадская Е.Д.</w:t>
            </w:r>
          </w:p>
        </w:tc>
        <w:tc>
          <w:tcPr>
            <w:tcW w:w="7229" w:type="dxa"/>
          </w:tcPr>
          <w:p w:rsidR="009F4C89" w:rsidRPr="00A25E34" w:rsidRDefault="00800CEE" w:rsidP="00EF62D9">
            <w:r w:rsidRPr="00800CEE">
              <w:t>Реализация системно-</w:t>
            </w:r>
            <w:proofErr w:type="spellStart"/>
            <w:r w:rsidRPr="00800CEE">
              <w:t>деятельностного</w:t>
            </w:r>
            <w:proofErr w:type="spellEnd"/>
            <w:r w:rsidRPr="00800CEE">
              <w:t xml:space="preserve"> подхода в преподавании ф</w:t>
            </w:r>
            <w:r w:rsidRPr="00800CEE">
              <w:t>и</w:t>
            </w:r>
            <w:r w:rsidRPr="00800CEE">
              <w:t>зики в условиях реализации ФГОС.</w:t>
            </w:r>
          </w:p>
        </w:tc>
      </w:tr>
      <w:tr w:rsidR="009F4C89" w:rsidRPr="00A25E34" w:rsidTr="003A3887">
        <w:trPr>
          <w:trHeight w:val="367"/>
        </w:trPr>
        <w:tc>
          <w:tcPr>
            <w:tcW w:w="2943" w:type="dxa"/>
          </w:tcPr>
          <w:p w:rsidR="009F4C89" w:rsidRPr="00A25E34" w:rsidRDefault="009F4C89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r w:rsidRPr="00A25E34">
              <w:t>Захарова Л.Н.</w:t>
            </w:r>
          </w:p>
        </w:tc>
        <w:tc>
          <w:tcPr>
            <w:tcW w:w="7229" w:type="dxa"/>
          </w:tcPr>
          <w:p w:rsidR="009F4C89" w:rsidRPr="00A25E34" w:rsidRDefault="009F4C89" w:rsidP="00EF62D9">
            <w:r w:rsidRPr="00A25E34">
              <w:t>Работа с текстами разных типов как способ формирования ли</w:t>
            </w:r>
            <w:r w:rsidRPr="00A25E34">
              <w:t>ч</w:t>
            </w:r>
            <w:r w:rsidRPr="00A25E34">
              <w:t xml:space="preserve">ностных </w:t>
            </w:r>
            <w:proofErr w:type="spellStart"/>
            <w:r w:rsidRPr="00A25E34">
              <w:t>метапредметных</w:t>
            </w:r>
            <w:proofErr w:type="spellEnd"/>
            <w:r w:rsidRPr="00A25E34">
              <w:t>, предметных результатов образования</w:t>
            </w:r>
          </w:p>
        </w:tc>
      </w:tr>
      <w:tr w:rsidR="00EF62D9" w:rsidRPr="00A25E34" w:rsidTr="003A3887">
        <w:trPr>
          <w:trHeight w:val="367"/>
        </w:trPr>
        <w:tc>
          <w:tcPr>
            <w:tcW w:w="2943" w:type="dxa"/>
          </w:tcPr>
          <w:p w:rsidR="00EF62D9" w:rsidRPr="00A25E34" w:rsidRDefault="00EF62D9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proofErr w:type="spellStart"/>
            <w:r w:rsidRPr="00A25E34">
              <w:t>Ивасишина</w:t>
            </w:r>
            <w:proofErr w:type="spellEnd"/>
            <w:r w:rsidRPr="00A25E34">
              <w:t xml:space="preserve"> О.Ю.</w:t>
            </w:r>
          </w:p>
        </w:tc>
        <w:tc>
          <w:tcPr>
            <w:tcW w:w="7229" w:type="dxa"/>
          </w:tcPr>
          <w:p w:rsidR="00EF62D9" w:rsidRPr="00A25E34" w:rsidRDefault="006D3EA4" w:rsidP="00EF62D9">
            <w:r w:rsidRPr="00A25E34">
              <w:t>Игровая деятельность на уроках английского языка  как средство формирования коммуникативно-речевых УУД.</w:t>
            </w:r>
          </w:p>
        </w:tc>
      </w:tr>
      <w:tr w:rsidR="009F4C89" w:rsidRPr="00A25E34" w:rsidTr="003A3887">
        <w:trPr>
          <w:trHeight w:val="167"/>
        </w:trPr>
        <w:tc>
          <w:tcPr>
            <w:tcW w:w="2943" w:type="dxa"/>
          </w:tcPr>
          <w:p w:rsidR="009F4C89" w:rsidRPr="00A25E34" w:rsidRDefault="009F4C89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r w:rsidRPr="00A25E34">
              <w:t>Исламова Т.В.</w:t>
            </w:r>
          </w:p>
        </w:tc>
        <w:tc>
          <w:tcPr>
            <w:tcW w:w="7229" w:type="dxa"/>
          </w:tcPr>
          <w:p w:rsidR="009F4C89" w:rsidRPr="00A25E34" w:rsidRDefault="00E44EA5" w:rsidP="00352802">
            <w:r w:rsidRPr="00A25E34">
              <w:t>Формирование навыков правильного, сознательного, беглого и в</w:t>
            </w:r>
            <w:r w:rsidRPr="00A25E34">
              <w:t>ы</w:t>
            </w:r>
            <w:r w:rsidRPr="00A25E34">
              <w:t>разительного чтения на уроках в условиях реализации ФГОС.</w:t>
            </w:r>
          </w:p>
        </w:tc>
      </w:tr>
      <w:tr w:rsidR="009F4C89" w:rsidRPr="00A25E34" w:rsidTr="003A3887">
        <w:trPr>
          <w:trHeight w:val="367"/>
        </w:trPr>
        <w:tc>
          <w:tcPr>
            <w:tcW w:w="2943" w:type="dxa"/>
          </w:tcPr>
          <w:p w:rsidR="009F4C89" w:rsidRPr="00A25E34" w:rsidRDefault="00E44EA5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r w:rsidRPr="00A25E34">
              <w:t>Лушникова Ю.А.</w:t>
            </w:r>
          </w:p>
        </w:tc>
        <w:tc>
          <w:tcPr>
            <w:tcW w:w="7229" w:type="dxa"/>
          </w:tcPr>
          <w:p w:rsidR="009F4C89" w:rsidRPr="00A25E34" w:rsidRDefault="00ED7EA5" w:rsidP="00EF62D9">
            <w:r w:rsidRPr="00A25E34">
              <w:t xml:space="preserve">Формирование у обучающихся </w:t>
            </w:r>
            <w:proofErr w:type="spellStart"/>
            <w:r w:rsidRPr="00A25E34">
              <w:t>компетентностного</w:t>
            </w:r>
            <w:proofErr w:type="spellEnd"/>
            <w:r w:rsidRPr="00A25E34">
              <w:t xml:space="preserve"> подхода к из</w:t>
            </w:r>
            <w:r w:rsidRPr="00A25E34">
              <w:t>у</w:t>
            </w:r>
            <w:r w:rsidRPr="00A25E34">
              <w:t>чению биологии</w:t>
            </w:r>
          </w:p>
        </w:tc>
      </w:tr>
      <w:tr w:rsidR="009F4C89" w:rsidRPr="00A25E34" w:rsidTr="003A3887">
        <w:trPr>
          <w:trHeight w:val="367"/>
        </w:trPr>
        <w:tc>
          <w:tcPr>
            <w:tcW w:w="2943" w:type="dxa"/>
          </w:tcPr>
          <w:p w:rsidR="009F4C89" w:rsidRPr="00A25E34" w:rsidRDefault="009F4C89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proofErr w:type="spellStart"/>
            <w:r w:rsidRPr="00A25E34">
              <w:t>Малетина</w:t>
            </w:r>
            <w:proofErr w:type="spellEnd"/>
            <w:r w:rsidRPr="00A25E34">
              <w:t xml:space="preserve"> С.Н.</w:t>
            </w:r>
          </w:p>
        </w:tc>
        <w:tc>
          <w:tcPr>
            <w:tcW w:w="7229" w:type="dxa"/>
          </w:tcPr>
          <w:p w:rsidR="009F4C89" w:rsidRPr="00A25E34" w:rsidRDefault="00E44EA5" w:rsidP="00EF62D9">
            <w:r w:rsidRPr="00A25E34">
              <w:t xml:space="preserve">Тестирование как одна из форм технологии оценивания </w:t>
            </w:r>
            <w:r w:rsidR="00753261" w:rsidRPr="00A25E34">
              <w:t>планиру</w:t>
            </w:r>
            <w:r w:rsidR="00753261" w:rsidRPr="00A25E34">
              <w:t>е</w:t>
            </w:r>
            <w:r w:rsidR="00753261" w:rsidRPr="00A25E34">
              <w:t>мых</w:t>
            </w:r>
            <w:r w:rsidRPr="00A25E34">
              <w:t xml:space="preserve"> результатов.</w:t>
            </w:r>
          </w:p>
        </w:tc>
      </w:tr>
      <w:tr w:rsidR="004C0AFD" w:rsidRPr="00A25E34" w:rsidTr="003A3887">
        <w:trPr>
          <w:trHeight w:val="367"/>
        </w:trPr>
        <w:tc>
          <w:tcPr>
            <w:tcW w:w="2943" w:type="dxa"/>
          </w:tcPr>
          <w:p w:rsidR="004C0AFD" w:rsidRPr="00A25E34" w:rsidRDefault="004C0AFD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r w:rsidRPr="00A25E34">
              <w:t>Михеева Е.П.</w:t>
            </w:r>
          </w:p>
        </w:tc>
        <w:tc>
          <w:tcPr>
            <w:tcW w:w="7229" w:type="dxa"/>
          </w:tcPr>
          <w:p w:rsidR="004C0AFD" w:rsidRPr="00A25E34" w:rsidRDefault="00753261" w:rsidP="00E44EA5">
            <w:r>
              <w:t>Применение    информационно-</w:t>
            </w:r>
            <w:r w:rsidRPr="00753261">
              <w:t>коммуникационных   технологий на уроках  в  начальной  школе  для  повышения  качества  обучения</w:t>
            </w:r>
          </w:p>
        </w:tc>
      </w:tr>
      <w:tr w:rsidR="00000A46" w:rsidRPr="00A25E34" w:rsidTr="003A3887">
        <w:trPr>
          <w:trHeight w:val="367"/>
        </w:trPr>
        <w:tc>
          <w:tcPr>
            <w:tcW w:w="2943" w:type="dxa"/>
          </w:tcPr>
          <w:p w:rsidR="00000A46" w:rsidRPr="00A25E34" w:rsidRDefault="00000A46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proofErr w:type="spellStart"/>
            <w:r>
              <w:t>Нармырзаева</w:t>
            </w:r>
            <w:proofErr w:type="spellEnd"/>
            <w:r>
              <w:t xml:space="preserve"> Н.А.</w:t>
            </w:r>
          </w:p>
        </w:tc>
        <w:tc>
          <w:tcPr>
            <w:tcW w:w="7229" w:type="dxa"/>
          </w:tcPr>
          <w:p w:rsidR="00000A46" w:rsidRDefault="00000A46" w:rsidP="00E44EA5">
            <w:r w:rsidRPr="00000A46">
              <w:t>Формирование социокультурной компетенции на уроках иностра</w:t>
            </w:r>
            <w:r w:rsidRPr="00000A46">
              <w:t>н</w:t>
            </w:r>
            <w:r w:rsidRPr="00000A46">
              <w:t>ного языка.</w:t>
            </w:r>
          </w:p>
        </w:tc>
      </w:tr>
      <w:tr w:rsidR="00EF62D9" w:rsidRPr="00A25E34" w:rsidTr="003A3887">
        <w:trPr>
          <w:trHeight w:val="367"/>
        </w:trPr>
        <w:tc>
          <w:tcPr>
            <w:tcW w:w="2943" w:type="dxa"/>
          </w:tcPr>
          <w:p w:rsidR="00EF62D9" w:rsidRPr="00A25E34" w:rsidRDefault="00EF62D9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proofErr w:type="spellStart"/>
            <w:r w:rsidRPr="00A25E34">
              <w:t>Нехорошкова</w:t>
            </w:r>
            <w:proofErr w:type="spellEnd"/>
            <w:r w:rsidRPr="00A25E34">
              <w:t xml:space="preserve"> М.А.</w:t>
            </w:r>
          </w:p>
        </w:tc>
        <w:tc>
          <w:tcPr>
            <w:tcW w:w="7229" w:type="dxa"/>
          </w:tcPr>
          <w:p w:rsidR="00EF62D9" w:rsidRPr="00A25E34" w:rsidRDefault="00E44EA5" w:rsidP="00EF62D9">
            <w:r w:rsidRPr="00A25E34">
              <w:t>Развитие логического мышления на уроках математики по ФГОС НОО.</w:t>
            </w:r>
          </w:p>
        </w:tc>
      </w:tr>
      <w:tr w:rsidR="00EF62D9" w:rsidRPr="00A25E34" w:rsidTr="003A3887">
        <w:trPr>
          <w:trHeight w:val="367"/>
        </w:trPr>
        <w:tc>
          <w:tcPr>
            <w:tcW w:w="2943" w:type="dxa"/>
          </w:tcPr>
          <w:p w:rsidR="00EF62D9" w:rsidRPr="00A25E34" w:rsidRDefault="00EF62D9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r w:rsidRPr="00A25E34">
              <w:t>Олейник М.В.</w:t>
            </w:r>
          </w:p>
        </w:tc>
        <w:tc>
          <w:tcPr>
            <w:tcW w:w="7229" w:type="dxa"/>
          </w:tcPr>
          <w:p w:rsidR="00EF62D9" w:rsidRPr="00A25E34" w:rsidRDefault="00E44EA5" w:rsidP="00EF62D9">
            <w:r w:rsidRPr="00A25E34">
              <w:t>Развитие информационно-коммуникативных умений младших школьников на уроках русского языка с использованием дидакт</w:t>
            </w:r>
            <w:r w:rsidRPr="00A25E34">
              <w:t>и</w:t>
            </w:r>
            <w:r w:rsidRPr="00A25E34">
              <w:t>ческой игры.</w:t>
            </w:r>
          </w:p>
        </w:tc>
      </w:tr>
      <w:tr w:rsidR="00EF62D9" w:rsidRPr="00A25E34" w:rsidTr="003A3887">
        <w:trPr>
          <w:trHeight w:val="235"/>
        </w:trPr>
        <w:tc>
          <w:tcPr>
            <w:tcW w:w="2943" w:type="dxa"/>
          </w:tcPr>
          <w:p w:rsidR="00EF62D9" w:rsidRPr="00A25E34" w:rsidRDefault="00EF62D9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r w:rsidRPr="00A25E34">
              <w:t>Пятова Е.А.</w:t>
            </w:r>
          </w:p>
        </w:tc>
        <w:tc>
          <w:tcPr>
            <w:tcW w:w="7229" w:type="dxa"/>
          </w:tcPr>
          <w:p w:rsidR="00EF62D9" w:rsidRPr="00A25E34" w:rsidRDefault="00EF62D9" w:rsidP="00EF62D9">
            <w:r w:rsidRPr="00A25E34">
              <w:t>Техники работы с текстом как условие реализации ФГОС</w:t>
            </w:r>
            <w:r w:rsidR="00687D81">
              <w:t>.</w:t>
            </w:r>
          </w:p>
        </w:tc>
      </w:tr>
      <w:tr w:rsidR="00753261" w:rsidRPr="00A25E34" w:rsidTr="003A3887">
        <w:trPr>
          <w:trHeight w:val="235"/>
        </w:trPr>
        <w:tc>
          <w:tcPr>
            <w:tcW w:w="2943" w:type="dxa"/>
          </w:tcPr>
          <w:p w:rsidR="00753261" w:rsidRPr="00A25E34" w:rsidRDefault="00753261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r>
              <w:t>Романченко Д.В.</w:t>
            </w:r>
          </w:p>
        </w:tc>
        <w:tc>
          <w:tcPr>
            <w:tcW w:w="7229" w:type="dxa"/>
          </w:tcPr>
          <w:p w:rsidR="00753261" w:rsidRPr="00A25E34" w:rsidRDefault="00753261" w:rsidP="00EF62D9">
            <w:r w:rsidRPr="00753261">
              <w:t>Формирование эффективных навыков беглого чтения у младших школьников</w:t>
            </w:r>
          </w:p>
        </w:tc>
      </w:tr>
      <w:tr w:rsidR="00EF62D9" w:rsidRPr="00A25E34" w:rsidTr="003A3887">
        <w:trPr>
          <w:trHeight w:val="188"/>
        </w:trPr>
        <w:tc>
          <w:tcPr>
            <w:tcW w:w="2943" w:type="dxa"/>
          </w:tcPr>
          <w:p w:rsidR="00EF62D9" w:rsidRPr="00A25E34" w:rsidRDefault="00EF62D9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proofErr w:type="spellStart"/>
            <w:r w:rsidRPr="00A25E34">
              <w:t>Рябкова</w:t>
            </w:r>
            <w:proofErr w:type="spellEnd"/>
            <w:r w:rsidRPr="00A25E34">
              <w:t xml:space="preserve"> Н.М.</w:t>
            </w:r>
          </w:p>
        </w:tc>
        <w:tc>
          <w:tcPr>
            <w:tcW w:w="7229" w:type="dxa"/>
          </w:tcPr>
          <w:p w:rsidR="00EF62D9" w:rsidRPr="00A25E34" w:rsidRDefault="00C42111" w:rsidP="00EF62D9">
            <w:r w:rsidRPr="00A25E34">
              <w:t>Проектная деятельность как средство развития личности младшего школьника.</w:t>
            </w:r>
          </w:p>
        </w:tc>
      </w:tr>
      <w:tr w:rsidR="008503C3" w:rsidRPr="00A25E34" w:rsidTr="003A3887">
        <w:trPr>
          <w:trHeight w:val="188"/>
        </w:trPr>
        <w:tc>
          <w:tcPr>
            <w:tcW w:w="2943" w:type="dxa"/>
          </w:tcPr>
          <w:p w:rsidR="008503C3" w:rsidRPr="00A25E34" w:rsidRDefault="008503C3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proofErr w:type="spellStart"/>
            <w:r>
              <w:t>Рябкова</w:t>
            </w:r>
            <w:proofErr w:type="spellEnd"/>
            <w:r>
              <w:t xml:space="preserve"> О.В.</w:t>
            </w:r>
          </w:p>
        </w:tc>
        <w:tc>
          <w:tcPr>
            <w:tcW w:w="7229" w:type="dxa"/>
          </w:tcPr>
          <w:p w:rsidR="008503C3" w:rsidRPr="00A25E34" w:rsidRDefault="008503C3" w:rsidP="00EF62D9">
            <w:r w:rsidRPr="008503C3">
              <w:t>Система внеклассных занятий, направленных на развитие отве</w:t>
            </w:r>
            <w:r w:rsidRPr="008503C3">
              <w:t>т</w:t>
            </w:r>
            <w:r w:rsidRPr="008503C3">
              <w:t>ственности младшего школьника</w:t>
            </w:r>
            <w:r w:rsidR="003A3887">
              <w:t>.</w:t>
            </w:r>
          </w:p>
        </w:tc>
      </w:tr>
      <w:tr w:rsidR="00EF62D9" w:rsidRPr="00A25E34" w:rsidTr="003A3887">
        <w:trPr>
          <w:trHeight w:val="330"/>
        </w:trPr>
        <w:tc>
          <w:tcPr>
            <w:tcW w:w="2943" w:type="dxa"/>
          </w:tcPr>
          <w:p w:rsidR="00EF62D9" w:rsidRPr="00A25E34" w:rsidRDefault="00EF62D9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proofErr w:type="spellStart"/>
            <w:r w:rsidRPr="00A25E34">
              <w:t>Сизикова</w:t>
            </w:r>
            <w:proofErr w:type="spellEnd"/>
            <w:r w:rsidRPr="00A25E34">
              <w:t xml:space="preserve"> Т.В.</w:t>
            </w:r>
          </w:p>
        </w:tc>
        <w:tc>
          <w:tcPr>
            <w:tcW w:w="7229" w:type="dxa"/>
          </w:tcPr>
          <w:p w:rsidR="00EF62D9" w:rsidRPr="00A25E34" w:rsidRDefault="001E0533" w:rsidP="00944F0C">
            <w:r>
              <w:t>Проектно-</w:t>
            </w:r>
            <w:r w:rsidRPr="001E0533">
              <w:t>исследовательская деятельность на уроках географии.</w:t>
            </w:r>
          </w:p>
        </w:tc>
      </w:tr>
      <w:tr w:rsidR="00EF62D9" w:rsidRPr="00A25E34" w:rsidTr="003A3887">
        <w:trPr>
          <w:trHeight w:val="236"/>
        </w:trPr>
        <w:tc>
          <w:tcPr>
            <w:tcW w:w="2943" w:type="dxa"/>
          </w:tcPr>
          <w:p w:rsidR="00EF62D9" w:rsidRPr="00A25E34" w:rsidRDefault="00EF62D9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proofErr w:type="spellStart"/>
            <w:r w:rsidRPr="00A25E34">
              <w:t>Собчук</w:t>
            </w:r>
            <w:proofErr w:type="spellEnd"/>
            <w:r w:rsidRPr="00A25E34">
              <w:t xml:space="preserve"> М.Н.</w:t>
            </w:r>
          </w:p>
        </w:tc>
        <w:tc>
          <w:tcPr>
            <w:tcW w:w="7229" w:type="dxa"/>
          </w:tcPr>
          <w:p w:rsidR="00EF62D9" w:rsidRPr="00A25E34" w:rsidRDefault="00EF62D9" w:rsidP="00EF62D9">
            <w:r w:rsidRPr="00A25E34">
              <w:t>Совершенствование методики подготовки учащихся к ИА в новой форме</w:t>
            </w:r>
            <w:r w:rsidR="00BD2357">
              <w:t>.</w:t>
            </w:r>
          </w:p>
        </w:tc>
      </w:tr>
      <w:tr w:rsidR="003A3887" w:rsidRPr="00A25E34" w:rsidTr="003A3887">
        <w:trPr>
          <w:trHeight w:val="236"/>
        </w:trPr>
        <w:tc>
          <w:tcPr>
            <w:tcW w:w="2943" w:type="dxa"/>
          </w:tcPr>
          <w:p w:rsidR="003A3887" w:rsidRPr="00A25E34" w:rsidRDefault="003A3887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proofErr w:type="spellStart"/>
            <w:r>
              <w:t>Стадухина</w:t>
            </w:r>
            <w:proofErr w:type="spellEnd"/>
            <w:r>
              <w:t xml:space="preserve"> Л.А.</w:t>
            </w:r>
          </w:p>
        </w:tc>
        <w:tc>
          <w:tcPr>
            <w:tcW w:w="7229" w:type="dxa"/>
          </w:tcPr>
          <w:p w:rsidR="003A3887" w:rsidRPr="00A25E34" w:rsidRDefault="003A3887" w:rsidP="00EF62D9">
            <w:r w:rsidRPr="003A3887">
              <w:t>Внеклассная работа по литературному чтению как средство разв</w:t>
            </w:r>
            <w:r w:rsidRPr="003A3887">
              <w:t>и</w:t>
            </w:r>
            <w:r w:rsidRPr="003A3887">
              <w:t>тия читательского интереса младших школьников</w:t>
            </w:r>
          </w:p>
        </w:tc>
      </w:tr>
      <w:tr w:rsidR="00000A46" w:rsidRPr="00A25E34" w:rsidTr="003A3887">
        <w:trPr>
          <w:trHeight w:val="236"/>
        </w:trPr>
        <w:tc>
          <w:tcPr>
            <w:tcW w:w="2943" w:type="dxa"/>
          </w:tcPr>
          <w:p w:rsidR="00000A46" w:rsidRDefault="00000A46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r>
              <w:t>Старикова В.А.</w:t>
            </w:r>
          </w:p>
        </w:tc>
        <w:tc>
          <w:tcPr>
            <w:tcW w:w="7229" w:type="dxa"/>
          </w:tcPr>
          <w:p w:rsidR="00000A46" w:rsidRPr="003A3887" w:rsidRDefault="00000A46" w:rsidP="00EF62D9">
            <w:r w:rsidRPr="00000A46">
              <w:t>Развитие логического мышления на уроках математики по ФГОС НОО</w:t>
            </w:r>
            <w:r>
              <w:t>.</w:t>
            </w:r>
          </w:p>
        </w:tc>
      </w:tr>
      <w:tr w:rsidR="00EF62D9" w:rsidRPr="00A25E34" w:rsidTr="003A3887">
        <w:trPr>
          <w:trHeight w:val="367"/>
        </w:trPr>
        <w:tc>
          <w:tcPr>
            <w:tcW w:w="2943" w:type="dxa"/>
          </w:tcPr>
          <w:p w:rsidR="00EF62D9" w:rsidRPr="00A25E34" w:rsidRDefault="00EF62D9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r w:rsidRPr="00A25E34">
              <w:t>Филиппов А.Г.</w:t>
            </w:r>
          </w:p>
        </w:tc>
        <w:tc>
          <w:tcPr>
            <w:tcW w:w="7229" w:type="dxa"/>
          </w:tcPr>
          <w:p w:rsidR="00EF62D9" w:rsidRPr="00A25E34" w:rsidRDefault="00BD2357" w:rsidP="00EF62D9">
            <w:r w:rsidRPr="00BD2357">
              <w:t>Современные формы и методы проведения урока физической кул</w:t>
            </w:r>
            <w:r w:rsidRPr="00BD2357">
              <w:t>ь</w:t>
            </w:r>
            <w:r w:rsidRPr="00BD2357">
              <w:t>туры в условиях ФГОС.</w:t>
            </w:r>
          </w:p>
        </w:tc>
      </w:tr>
      <w:tr w:rsidR="00EF62D9" w:rsidRPr="00A25E34" w:rsidTr="003A3887">
        <w:trPr>
          <w:trHeight w:val="154"/>
        </w:trPr>
        <w:tc>
          <w:tcPr>
            <w:tcW w:w="2943" w:type="dxa"/>
          </w:tcPr>
          <w:p w:rsidR="00EF62D9" w:rsidRPr="00A25E34" w:rsidRDefault="00EF62D9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proofErr w:type="spellStart"/>
            <w:r w:rsidRPr="00A25E34">
              <w:t>Филистеева</w:t>
            </w:r>
            <w:proofErr w:type="spellEnd"/>
            <w:r w:rsidRPr="00A25E34">
              <w:t xml:space="preserve"> И.Е.</w:t>
            </w:r>
          </w:p>
        </w:tc>
        <w:tc>
          <w:tcPr>
            <w:tcW w:w="7229" w:type="dxa"/>
          </w:tcPr>
          <w:p w:rsidR="00EF62D9" w:rsidRPr="00A25E34" w:rsidRDefault="00EF62D9" w:rsidP="00EF62D9">
            <w:r w:rsidRPr="00A25E34">
              <w:rPr>
                <w:bCs/>
                <w:shd w:val="clear" w:color="auto" w:fill="FFFFFF"/>
              </w:rPr>
              <w:t>Формирование личностных УУД у обучающихся в урочной и вн</w:t>
            </w:r>
            <w:r w:rsidRPr="00A25E34">
              <w:rPr>
                <w:bCs/>
                <w:shd w:val="clear" w:color="auto" w:fill="FFFFFF"/>
              </w:rPr>
              <w:t>е</w:t>
            </w:r>
            <w:r w:rsidRPr="00A25E34">
              <w:rPr>
                <w:bCs/>
                <w:shd w:val="clear" w:color="auto" w:fill="FFFFFF"/>
              </w:rPr>
              <w:t>урочной деятельности</w:t>
            </w:r>
            <w:r w:rsidR="00687D81">
              <w:rPr>
                <w:bCs/>
                <w:shd w:val="clear" w:color="auto" w:fill="FFFFFF"/>
              </w:rPr>
              <w:t>.</w:t>
            </w:r>
          </w:p>
        </w:tc>
      </w:tr>
      <w:tr w:rsidR="00EF62D9" w:rsidRPr="00A25E34" w:rsidTr="003A3887">
        <w:trPr>
          <w:trHeight w:val="234"/>
        </w:trPr>
        <w:tc>
          <w:tcPr>
            <w:tcW w:w="2943" w:type="dxa"/>
          </w:tcPr>
          <w:p w:rsidR="00EF62D9" w:rsidRPr="00A25E34" w:rsidRDefault="00EF62D9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r w:rsidRPr="00A25E34">
              <w:t>Чернышева Г.Н.</w:t>
            </w:r>
          </w:p>
        </w:tc>
        <w:tc>
          <w:tcPr>
            <w:tcW w:w="7229" w:type="dxa"/>
          </w:tcPr>
          <w:p w:rsidR="00BD2357" w:rsidRDefault="00BD2357" w:rsidP="00BD2357">
            <w:r>
              <w:t xml:space="preserve">Приоритетные направления в методике преподавания физкультуры </w:t>
            </w:r>
          </w:p>
          <w:p w:rsidR="00EF62D9" w:rsidRPr="00A25E34" w:rsidRDefault="00BD2357" w:rsidP="00BD2357">
            <w:r>
              <w:t>в условиях реализации ФГОС.</w:t>
            </w:r>
          </w:p>
        </w:tc>
      </w:tr>
      <w:tr w:rsidR="00A970F0" w:rsidRPr="00A25E34" w:rsidTr="003A3887">
        <w:trPr>
          <w:trHeight w:val="234"/>
        </w:trPr>
        <w:tc>
          <w:tcPr>
            <w:tcW w:w="2943" w:type="dxa"/>
          </w:tcPr>
          <w:p w:rsidR="00A970F0" w:rsidRPr="00A25E34" w:rsidRDefault="00A970F0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proofErr w:type="spellStart"/>
            <w:r>
              <w:t>Чуприянова</w:t>
            </w:r>
            <w:proofErr w:type="spellEnd"/>
            <w:r>
              <w:t xml:space="preserve"> Т.С.</w:t>
            </w:r>
          </w:p>
        </w:tc>
        <w:tc>
          <w:tcPr>
            <w:tcW w:w="7229" w:type="dxa"/>
          </w:tcPr>
          <w:p w:rsidR="00A970F0" w:rsidRPr="00A970F0" w:rsidRDefault="00A970F0" w:rsidP="00BD2357">
            <w:r w:rsidRPr="00A970F0">
              <w:t>Технология развития критического мышления на уроках истории и обществознания</w:t>
            </w:r>
          </w:p>
        </w:tc>
      </w:tr>
      <w:tr w:rsidR="00EF62D9" w:rsidRPr="00A25E34" w:rsidTr="003A3887">
        <w:trPr>
          <w:trHeight w:val="367"/>
        </w:trPr>
        <w:tc>
          <w:tcPr>
            <w:tcW w:w="2943" w:type="dxa"/>
          </w:tcPr>
          <w:p w:rsidR="00EF62D9" w:rsidRPr="00A25E34" w:rsidRDefault="00EF62D9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proofErr w:type="spellStart"/>
            <w:r w:rsidRPr="00A25E34">
              <w:t>Шанаурина</w:t>
            </w:r>
            <w:proofErr w:type="spellEnd"/>
            <w:r w:rsidRPr="00A25E34">
              <w:t xml:space="preserve"> С.Г.</w:t>
            </w:r>
          </w:p>
        </w:tc>
        <w:tc>
          <w:tcPr>
            <w:tcW w:w="7229" w:type="dxa"/>
          </w:tcPr>
          <w:p w:rsidR="00EF62D9" w:rsidRPr="00A25E34" w:rsidRDefault="00EF62D9" w:rsidP="00EF62D9">
            <w:r w:rsidRPr="00A25E34">
              <w:t>Активизация познавательной деятельности учащихся на уроках м</w:t>
            </w:r>
            <w:r w:rsidRPr="00A25E34">
              <w:t>а</w:t>
            </w:r>
            <w:r w:rsidRPr="00A25E34">
              <w:t>тематики</w:t>
            </w:r>
            <w:r w:rsidR="00687D81">
              <w:t>.</w:t>
            </w:r>
          </w:p>
        </w:tc>
      </w:tr>
      <w:tr w:rsidR="00EF62D9" w:rsidRPr="00A25E34" w:rsidTr="003A3887">
        <w:trPr>
          <w:trHeight w:val="342"/>
        </w:trPr>
        <w:tc>
          <w:tcPr>
            <w:tcW w:w="2943" w:type="dxa"/>
          </w:tcPr>
          <w:p w:rsidR="00EF62D9" w:rsidRPr="00A25E34" w:rsidRDefault="00EF62D9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proofErr w:type="spellStart"/>
            <w:r w:rsidRPr="00A25E34">
              <w:t>Шерстобитова</w:t>
            </w:r>
            <w:proofErr w:type="spellEnd"/>
            <w:r w:rsidRPr="00A25E34">
              <w:t xml:space="preserve"> Ю.В.</w:t>
            </w:r>
          </w:p>
        </w:tc>
        <w:tc>
          <w:tcPr>
            <w:tcW w:w="7229" w:type="dxa"/>
          </w:tcPr>
          <w:p w:rsidR="00EF62D9" w:rsidRPr="00A25E34" w:rsidRDefault="00C42111" w:rsidP="00EF62D9">
            <w:r w:rsidRPr="00A25E34">
              <w:t>Формирование коммуникативных УУД как одно из условий успешного написания ВПР</w:t>
            </w:r>
          </w:p>
        </w:tc>
      </w:tr>
      <w:tr w:rsidR="00EF62D9" w:rsidRPr="00A25E34" w:rsidTr="003A3887">
        <w:trPr>
          <w:trHeight w:val="342"/>
        </w:trPr>
        <w:tc>
          <w:tcPr>
            <w:tcW w:w="2943" w:type="dxa"/>
          </w:tcPr>
          <w:p w:rsidR="00EF62D9" w:rsidRPr="00A25E34" w:rsidRDefault="00EF62D9" w:rsidP="009C1C1D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hanging="578"/>
            </w:pPr>
            <w:r w:rsidRPr="00A25E34">
              <w:t>Якушина Т.Ф.</w:t>
            </w:r>
          </w:p>
        </w:tc>
        <w:tc>
          <w:tcPr>
            <w:tcW w:w="7229" w:type="dxa"/>
          </w:tcPr>
          <w:p w:rsidR="00EF62D9" w:rsidRPr="00A25E34" w:rsidRDefault="00EF62D9" w:rsidP="00EF62D9">
            <w:r w:rsidRPr="00A25E34">
              <w:t>Формирование коммуникативно-речевых УУД на уроках русского языка и литературы</w:t>
            </w:r>
          </w:p>
        </w:tc>
      </w:tr>
    </w:tbl>
    <w:p w:rsidR="00E422D6" w:rsidRPr="00A25E34" w:rsidRDefault="00E422D6" w:rsidP="00662D79">
      <w:pPr>
        <w:ind w:left="284" w:firstLine="567"/>
        <w:jc w:val="both"/>
      </w:pPr>
    </w:p>
    <w:p w:rsidR="00662D79" w:rsidRPr="00A25E34" w:rsidRDefault="00662D79" w:rsidP="004B7450">
      <w:pPr>
        <w:tabs>
          <w:tab w:val="left" w:pos="0"/>
        </w:tabs>
        <w:ind w:firstLine="426"/>
        <w:jc w:val="both"/>
      </w:pPr>
      <w:r w:rsidRPr="00A25E34">
        <w:lastRenderedPageBreak/>
        <w:t>Вывод: Работа над данными темами позволила учителям освоить новые методы и при</w:t>
      </w:r>
      <w:r w:rsidRPr="00A25E34">
        <w:t>е</w:t>
      </w:r>
      <w:r w:rsidRPr="00A25E34">
        <w:t>мы изучения предмета, узнать о новых технологиях преподавания и применить их на пра</w:t>
      </w:r>
      <w:r w:rsidRPr="00A25E34">
        <w:t>к</w:t>
      </w:r>
      <w:r w:rsidRPr="00A25E34">
        <w:t>тике, углубить свои теоретические знания в области педагогики и психологии.</w:t>
      </w:r>
    </w:p>
    <w:p w:rsidR="00CD504B" w:rsidRPr="00A25E34" w:rsidRDefault="00CD504B" w:rsidP="00ED2ADA">
      <w:pPr>
        <w:pStyle w:val="11"/>
        <w:spacing w:after="0" w:line="240" w:lineRule="auto"/>
        <w:ind w:left="0"/>
        <w:rPr>
          <w:rFonts w:ascii="Times New Roman" w:hAnsi="Times New Roman"/>
          <w:b/>
          <w:color w:val="548DD4" w:themeColor="text2" w:themeTint="99"/>
          <w:sz w:val="24"/>
          <w:szCs w:val="24"/>
        </w:rPr>
      </w:pPr>
    </w:p>
    <w:p w:rsidR="00545C50" w:rsidRPr="00A25E34" w:rsidRDefault="00545C50" w:rsidP="00941AF7">
      <w:pPr>
        <w:pStyle w:val="11"/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A25E34">
        <w:rPr>
          <w:rFonts w:ascii="Times New Roman" w:hAnsi="Times New Roman"/>
          <w:b/>
          <w:sz w:val="24"/>
          <w:szCs w:val="24"/>
        </w:rPr>
        <w:t xml:space="preserve">Различные формы методической работы по повышению </w:t>
      </w:r>
    </w:p>
    <w:p w:rsidR="00B650B4" w:rsidRPr="00A25E34" w:rsidRDefault="00545C50" w:rsidP="00A27BFB">
      <w:pPr>
        <w:pStyle w:val="11"/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A25E34">
        <w:rPr>
          <w:rFonts w:ascii="Times New Roman" w:hAnsi="Times New Roman"/>
          <w:b/>
          <w:sz w:val="24"/>
          <w:szCs w:val="24"/>
        </w:rPr>
        <w:t>профессионального мастерства</w:t>
      </w:r>
      <w:r w:rsidRPr="00A25E34">
        <w:rPr>
          <w:rFonts w:ascii="Times New Roman" w:hAnsi="Times New Roman"/>
          <w:sz w:val="24"/>
          <w:szCs w:val="24"/>
        </w:rPr>
        <w:t xml:space="preserve"> </w:t>
      </w:r>
      <w:r w:rsidRPr="00A25E34">
        <w:rPr>
          <w:rFonts w:ascii="Times New Roman" w:hAnsi="Times New Roman"/>
          <w:b/>
          <w:sz w:val="24"/>
          <w:szCs w:val="24"/>
        </w:rPr>
        <w:t>педагогов</w:t>
      </w:r>
    </w:p>
    <w:p w:rsidR="00ED2ADA" w:rsidRPr="00A25E34" w:rsidRDefault="00ED2ADA" w:rsidP="00A27BFB">
      <w:pPr>
        <w:pStyle w:val="11"/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p w:rsidR="00E7413D" w:rsidRPr="00A25E34" w:rsidRDefault="00831458" w:rsidP="00B650B4">
      <w:pPr>
        <w:pStyle w:val="af2"/>
        <w:tabs>
          <w:tab w:val="num" w:pos="1440"/>
        </w:tabs>
        <w:ind w:left="0" w:firstLine="709"/>
        <w:rPr>
          <w:b/>
        </w:rPr>
      </w:pPr>
      <w:r w:rsidRPr="00A25E34">
        <w:rPr>
          <w:b/>
        </w:rPr>
        <w:t>П</w:t>
      </w:r>
      <w:r w:rsidR="00E22E97" w:rsidRPr="00A25E34">
        <w:rPr>
          <w:b/>
        </w:rPr>
        <w:t>овышение квалификации педагогических кадров</w:t>
      </w:r>
      <w:r w:rsidR="005E0C6A" w:rsidRPr="00A25E34">
        <w:rPr>
          <w:b/>
        </w:rPr>
        <w:t xml:space="preserve">. Аттестация </w:t>
      </w:r>
      <w:proofErr w:type="spellStart"/>
      <w:r w:rsidR="005E0C6A" w:rsidRPr="00A25E34">
        <w:rPr>
          <w:b/>
        </w:rPr>
        <w:t>педработников</w:t>
      </w:r>
      <w:proofErr w:type="spellEnd"/>
      <w:r w:rsidR="00AE034C" w:rsidRPr="00A25E34">
        <w:rPr>
          <w:b/>
        </w:rPr>
        <w:t>.</w:t>
      </w:r>
    </w:p>
    <w:p w:rsidR="00E22E97" w:rsidRPr="00661D8E" w:rsidRDefault="00E22E97" w:rsidP="000F74B5">
      <w:pPr>
        <w:pStyle w:val="af2"/>
        <w:tabs>
          <w:tab w:val="num" w:pos="1440"/>
        </w:tabs>
        <w:ind w:left="0" w:firstLine="426"/>
      </w:pPr>
      <w:r w:rsidRPr="00661D8E">
        <w:t xml:space="preserve">  В 20</w:t>
      </w:r>
      <w:r w:rsidR="009E7ED4">
        <w:t>19</w:t>
      </w:r>
      <w:r w:rsidR="00930FD0" w:rsidRPr="00661D8E">
        <w:t xml:space="preserve"> – 20</w:t>
      </w:r>
      <w:r w:rsidR="009E7ED4">
        <w:t>20</w:t>
      </w:r>
      <w:r w:rsidRPr="00661D8E">
        <w:t xml:space="preserve"> учебно</w:t>
      </w:r>
      <w:r w:rsidR="00894D51" w:rsidRPr="00661D8E">
        <w:t>м году по плану было подано</w:t>
      </w:r>
      <w:r w:rsidR="00127C00" w:rsidRPr="00661D8E">
        <w:t xml:space="preserve"> </w:t>
      </w:r>
      <w:r w:rsidR="00160650">
        <w:t>3</w:t>
      </w:r>
      <w:r w:rsidR="00421C88" w:rsidRPr="00661D8E">
        <w:t xml:space="preserve"> </w:t>
      </w:r>
      <w:r w:rsidRPr="00661D8E">
        <w:t>заявлени</w:t>
      </w:r>
      <w:r w:rsidR="00421C88" w:rsidRPr="00661D8E">
        <w:t>я</w:t>
      </w:r>
      <w:r w:rsidRPr="00661D8E">
        <w:t xml:space="preserve"> на аттестацию.  </w:t>
      </w:r>
    </w:p>
    <w:p w:rsidR="00661D8E" w:rsidRPr="00661D8E" w:rsidRDefault="009E7ED4" w:rsidP="00305288">
      <w:pPr>
        <w:pStyle w:val="af2"/>
        <w:numPr>
          <w:ilvl w:val="0"/>
          <w:numId w:val="16"/>
        </w:numPr>
      </w:pPr>
      <w:proofErr w:type="spellStart"/>
      <w:r>
        <w:t>Малетина</w:t>
      </w:r>
      <w:proofErr w:type="spellEnd"/>
      <w:r>
        <w:t xml:space="preserve"> С.Н.</w:t>
      </w:r>
      <w:r w:rsidR="00661D8E">
        <w:t>, учитель начальных классов – на первую</w:t>
      </w:r>
      <w:r w:rsidR="00661D8E" w:rsidRPr="00661D8E">
        <w:t xml:space="preserve"> квалификационную катег</w:t>
      </w:r>
      <w:r w:rsidR="00661D8E" w:rsidRPr="00661D8E">
        <w:t>о</w:t>
      </w:r>
      <w:r w:rsidR="00661D8E" w:rsidRPr="00661D8E">
        <w:t>рию</w:t>
      </w:r>
      <w:r w:rsidR="00661D8E">
        <w:t>;</w:t>
      </w:r>
    </w:p>
    <w:p w:rsidR="0051052C" w:rsidRPr="00661D8E" w:rsidRDefault="009E7ED4" w:rsidP="00305288">
      <w:pPr>
        <w:pStyle w:val="af2"/>
        <w:numPr>
          <w:ilvl w:val="0"/>
          <w:numId w:val="16"/>
        </w:numPr>
      </w:pPr>
      <w:r>
        <w:t>Захарова Л.Н.</w:t>
      </w:r>
      <w:r w:rsidR="0051052C">
        <w:t xml:space="preserve">, учитель </w:t>
      </w:r>
      <w:r>
        <w:t>русского языка и литературы</w:t>
      </w:r>
      <w:r w:rsidR="0051052C">
        <w:t xml:space="preserve"> – на высшую</w:t>
      </w:r>
      <w:r w:rsidR="0051052C" w:rsidRPr="00661D8E">
        <w:t xml:space="preserve"> квалификацио</w:t>
      </w:r>
      <w:r w:rsidR="0051052C" w:rsidRPr="00661D8E">
        <w:t>н</w:t>
      </w:r>
      <w:r w:rsidR="0051052C" w:rsidRPr="00661D8E">
        <w:t>ную категорию</w:t>
      </w:r>
      <w:r w:rsidR="0051052C">
        <w:t>;</w:t>
      </w:r>
    </w:p>
    <w:p w:rsidR="0051052C" w:rsidRPr="00661D8E" w:rsidRDefault="00160650" w:rsidP="00305288">
      <w:pPr>
        <w:pStyle w:val="af2"/>
        <w:numPr>
          <w:ilvl w:val="0"/>
          <w:numId w:val="16"/>
        </w:numPr>
      </w:pPr>
      <w:r>
        <w:t>Романченко Д.В</w:t>
      </w:r>
      <w:r w:rsidR="0051052C">
        <w:t>., учитель начальных классов – на первую</w:t>
      </w:r>
      <w:r w:rsidR="0051052C" w:rsidRPr="00661D8E">
        <w:t xml:space="preserve"> квалификационную кат</w:t>
      </w:r>
      <w:r w:rsidR="0051052C" w:rsidRPr="00661D8E">
        <w:t>е</w:t>
      </w:r>
      <w:r w:rsidR="0051052C" w:rsidRPr="00661D8E">
        <w:t>горию</w:t>
      </w:r>
      <w:r>
        <w:t>.</w:t>
      </w:r>
    </w:p>
    <w:p w:rsidR="004D069F" w:rsidRPr="00A25E34" w:rsidRDefault="00251195" w:rsidP="00826249">
      <w:pPr>
        <w:ind w:firstLine="426"/>
        <w:jc w:val="both"/>
      </w:pPr>
      <w:r w:rsidRPr="00A25E34">
        <w:t>Следует отметить</w:t>
      </w:r>
      <w:r w:rsidR="00930FD0" w:rsidRPr="00A25E34">
        <w:t xml:space="preserve">, что все </w:t>
      </w:r>
      <w:r w:rsidRPr="00A25E34">
        <w:t>учител</w:t>
      </w:r>
      <w:r w:rsidR="00A412DE" w:rsidRPr="00A25E34">
        <w:t>я</w:t>
      </w:r>
      <w:r w:rsidR="00930FD0" w:rsidRPr="00A25E34">
        <w:t xml:space="preserve"> успешно аттестовались и получили заявленные кат</w:t>
      </w:r>
      <w:r w:rsidR="00930FD0" w:rsidRPr="00A25E34">
        <w:t>е</w:t>
      </w:r>
      <w:r w:rsidR="00930FD0" w:rsidRPr="00A25E34">
        <w:t>гории.</w:t>
      </w:r>
      <w:r w:rsidR="00C2143B" w:rsidRPr="00A25E34">
        <w:t xml:space="preserve"> </w:t>
      </w:r>
    </w:p>
    <w:p w:rsidR="004D069F" w:rsidRPr="00A25E34" w:rsidRDefault="004D069F" w:rsidP="00826249">
      <w:pPr>
        <w:ind w:firstLine="426"/>
        <w:jc w:val="both"/>
      </w:pPr>
      <w:r w:rsidRPr="00A25E34">
        <w:rPr>
          <w:b/>
        </w:rPr>
        <w:t>Вывод:</w:t>
      </w:r>
      <w:r w:rsidRPr="00A25E34">
        <w:t xml:space="preserve"> н</w:t>
      </w:r>
      <w:r w:rsidR="00C2143B" w:rsidRPr="00A25E34">
        <w:t xml:space="preserve">а данный момент в школе работают </w:t>
      </w:r>
      <w:r w:rsidR="007B6DB9" w:rsidRPr="00A25E34">
        <w:t>1</w:t>
      </w:r>
      <w:r w:rsidR="00160650">
        <w:t>5</w:t>
      </w:r>
      <w:r w:rsidR="00C2143B" w:rsidRPr="00A25E34">
        <w:t xml:space="preserve"> педагогов с высшей категорией, </w:t>
      </w:r>
      <w:r w:rsidR="007B6DB9" w:rsidRPr="00A25E34">
        <w:t>2</w:t>
      </w:r>
      <w:r w:rsidR="00160650">
        <w:t>1</w:t>
      </w:r>
      <w:r w:rsidR="00C2143B" w:rsidRPr="00A25E34">
        <w:t xml:space="preserve"> – с первой.</w:t>
      </w:r>
    </w:p>
    <w:p w:rsidR="003F4E2A" w:rsidRPr="00A25E34" w:rsidRDefault="004D069F" w:rsidP="00B650B4">
      <w:pPr>
        <w:ind w:firstLine="426"/>
        <w:jc w:val="both"/>
        <w:rPr>
          <w:b/>
        </w:rPr>
      </w:pPr>
      <w:r w:rsidRPr="00A25E34">
        <w:rPr>
          <w:b/>
        </w:rPr>
        <w:t xml:space="preserve">Задачи: </w:t>
      </w:r>
    </w:p>
    <w:p w:rsidR="003F4E2A" w:rsidRPr="00A25E34" w:rsidRDefault="003F4E2A" w:rsidP="00B650B4">
      <w:pPr>
        <w:ind w:firstLine="426"/>
        <w:jc w:val="both"/>
      </w:pPr>
      <w:r w:rsidRPr="00A25E34">
        <w:rPr>
          <w:shd w:val="clear" w:color="auto" w:fill="FFFFFF"/>
        </w:rPr>
        <w:t>- создать условия, обеспечивающие саморазвитие каждого учителя через культуру с</w:t>
      </w:r>
      <w:r w:rsidRPr="00A25E34">
        <w:rPr>
          <w:shd w:val="clear" w:color="auto" w:fill="FFFFFF"/>
        </w:rPr>
        <w:t>о</w:t>
      </w:r>
      <w:r w:rsidRPr="00A25E34">
        <w:rPr>
          <w:shd w:val="clear" w:color="auto" w:fill="FFFFFF"/>
        </w:rPr>
        <w:t>трудничества, курсы повышения квалификации.</w:t>
      </w:r>
    </w:p>
    <w:p w:rsidR="00493183" w:rsidRPr="00A25E34" w:rsidRDefault="00AB2F99" w:rsidP="00437A68">
      <w:pPr>
        <w:pStyle w:val="af2"/>
        <w:tabs>
          <w:tab w:val="left" w:pos="360"/>
        </w:tabs>
        <w:spacing w:after="0"/>
        <w:ind w:left="113"/>
        <w:jc w:val="center"/>
        <w:rPr>
          <w:b/>
        </w:rPr>
      </w:pPr>
      <w:r w:rsidRPr="00A25E34">
        <w:rPr>
          <w:b/>
        </w:rPr>
        <w:t xml:space="preserve">Повышение </w:t>
      </w:r>
      <w:r w:rsidR="00E22E97" w:rsidRPr="00A25E34">
        <w:rPr>
          <w:b/>
        </w:rPr>
        <w:t>квалификации</w:t>
      </w:r>
      <w:r w:rsidRPr="00A25E34">
        <w:rPr>
          <w:b/>
        </w:rPr>
        <w:t xml:space="preserve"> через прохождение курсов</w:t>
      </w:r>
    </w:p>
    <w:p w:rsidR="00154885" w:rsidRPr="00A25E34" w:rsidRDefault="00154885" w:rsidP="00437A68">
      <w:pPr>
        <w:pStyle w:val="af2"/>
        <w:tabs>
          <w:tab w:val="left" w:pos="360"/>
        </w:tabs>
        <w:spacing w:after="0"/>
        <w:ind w:left="113"/>
        <w:jc w:val="center"/>
        <w:rPr>
          <w:b/>
          <w:color w:val="548DD4" w:themeColor="text2" w:themeTint="99"/>
        </w:rPr>
      </w:pPr>
    </w:p>
    <w:tbl>
      <w:tblPr>
        <w:tblW w:w="1105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8"/>
        <w:gridCol w:w="6519"/>
        <w:gridCol w:w="1701"/>
      </w:tblGrid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Ф.И.О.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Наименование курсов, семинаров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 xml:space="preserve">Сроки 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Завадская Е.Д.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«Методика преподавания и содержание раздела «М</w:t>
            </w:r>
            <w:r w:rsidRPr="00160650">
              <w:rPr>
                <w:rFonts w:eastAsia="Calibri"/>
                <w:lang w:eastAsia="en-US"/>
              </w:rPr>
              <w:t>е</w:t>
            </w:r>
            <w:r w:rsidRPr="00160650">
              <w:rPr>
                <w:rFonts w:eastAsia="Calibri"/>
                <w:lang w:eastAsia="en-US"/>
              </w:rPr>
              <w:t>ханика» как основы усвоения других разделов физики», 40 часов, ГАОУ ДПО Свердловской области «Институт разв</w:t>
            </w:r>
            <w:r w:rsidRPr="00160650">
              <w:rPr>
                <w:rFonts w:eastAsia="Calibri"/>
                <w:lang w:eastAsia="en-US"/>
              </w:rPr>
              <w:t>и</w:t>
            </w:r>
            <w:r w:rsidRPr="00160650">
              <w:rPr>
                <w:rFonts w:eastAsia="Calibri"/>
                <w:lang w:eastAsia="en-US"/>
              </w:rPr>
              <w:t>тия образования», удостоверение, регистрационный номер 11131 от 01.07.2019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24.06.2019 – 28.06.2019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Бурцева О.А.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«Особенности организации деятельности специал</w:t>
            </w:r>
            <w:r w:rsidRPr="00160650">
              <w:rPr>
                <w:rFonts w:eastAsia="Calibri"/>
                <w:lang w:eastAsia="en-US"/>
              </w:rPr>
              <w:t>и</w:t>
            </w:r>
            <w:r w:rsidRPr="00160650">
              <w:rPr>
                <w:rFonts w:eastAsia="Calibri"/>
                <w:lang w:eastAsia="en-US"/>
              </w:rPr>
              <w:t>стов, привлекаемых для осуществления всестороннего ан</w:t>
            </w:r>
            <w:r w:rsidRPr="00160650">
              <w:rPr>
                <w:rFonts w:eastAsia="Calibri"/>
                <w:lang w:eastAsia="en-US"/>
              </w:rPr>
              <w:t>а</w:t>
            </w:r>
            <w:r w:rsidRPr="00160650">
              <w:rPr>
                <w:rFonts w:eastAsia="Calibri"/>
                <w:lang w:eastAsia="en-US"/>
              </w:rPr>
              <w:t>лиза деятельности педагогических работников», 16 часов, ГБПОУ СО «</w:t>
            </w:r>
            <w:proofErr w:type="spellStart"/>
            <w:r w:rsidRPr="00160650">
              <w:rPr>
                <w:rFonts w:eastAsia="Calibri"/>
                <w:lang w:eastAsia="en-US"/>
              </w:rPr>
              <w:t>Камышловский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педагогический колледж», уд</w:t>
            </w:r>
            <w:r w:rsidRPr="00160650">
              <w:rPr>
                <w:rFonts w:eastAsia="Calibri"/>
                <w:lang w:eastAsia="en-US"/>
              </w:rPr>
              <w:t>о</w:t>
            </w:r>
            <w:r w:rsidRPr="00160650">
              <w:rPr>
                <w:rFonts w:eastAsia="Calibri"/>
                <w:lang w:eastAsia="en-US"/>
              </w:rPr>
              <w:t>стоверение, регистрационный  № 2314 от 21.09.2019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19.09.2019 -21.09.2019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Буслаев Э.Н.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«Особенности организации деятельности специал</w:t>
            </w:r>
            <w:r w:rsidRPr="00160650">
              <w:rPr>
                <w:rFonts w:eastAsia="Calibri"/>
                <w:lang w:eastAsia="en-US"/>
              </w:rPr>
              <w:t>и</w:t>
            </w:r>
            <w:r w:rsidRPr="00160650">
              <w:rPr>
                <w:rFonts w:eastAsia="Calibri"/>
                <w:lang w:eastAsia="en-US"/>
              </w:rPr>
              <w:t>стов, привлекаемых для осуществления всестороннего ан</w:t>
            </w:r>
            <w:r w:rsidRPr="00160650">
              <w:rPr>
                <w:rFonts w:eastAsia="Calibri"/>
                <w:lang w:eastAsia="en-US"/>
              </w:rPr>
              <w:t>а</w:t>
            </w:r>
            <w:r w:rsidRPr="00160650">
              <w:rPr>
                <w:rFonts w:eastAsia="Calibri"/>
                <w:lang w:eastAsia="en-US"/>
              </w:rPr>
              <w:t>лиза деятельности педагогических работников», 16 часов, ГБПОУ СО «</w:t>
            </w:r>
            <w:proofErr w:type="spellStart"/>
            <w:r w:rsidRPr="00160650">
              <w:rPr>
                <w:rFonts w:eastAsia="Calibri"/>
                <w:lang w:eastAsia="en-US"/>
              </w:rPr>
              <w:t>Камышловский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педагогический колледж», уд</w:t>
            </w:r>
            <w:r w:rsidRPr="00160650">
              <w:rPr>
                <w:rFonts w:eastAsia="Calibri"/>
                <w:lang w:eastAsia="en-US"/>
              </w:rPr>
              <w:t>о</w:t>
            </w:r>
            <w:r w:rsidRPr="00160650">
              <w:rPr>
                <w:rFonts w:eastAsia="Calibri"/>
                <w:lang w:eastAsia="en-US"/>
              </w:rPr>
              <w:t>стоверение, регистрационный  № 2315 от 21.09.2019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19.09.2019 -21.09.2019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Бутакова Т.В.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«Особенности организации деятельности специал</w:t>
            </w:r>
            <w:r w:rsidRPr="00160650">
              <w:rPr>
                <w:rFonts w:eastAsia="Calibri"/>
                <w:lang w:eastAsia="en-US"/>
              </w:rPr>
              <w:t>и</w:t>
            </w:r>
            <w:r w:rsidRPr="00160650">
              <w:rPr>
                <w:rFonts w:eastAsia="Calibri"/>
                <w:lang w:eastAsia="en-US"/>
              </w:rPr>
              <w:t>стов, привлекаемых для осуществления всестороннего ан</w:t>
            </w:r>
            <w:r w:rsidRPr="00160650">
              <w:rPr>
                <w:rFonts w:eastAsia="Calibri"/>
                <w:lang w:eastAsia="en-US"/>
              </w:rPr>
              <w:t>а</w:t>
            </w:r>
            <w:r w:rsidRPr="00160650">
              <w:rPr>
                <w:rFonts w:eastAsia="Calibri"/>
                <w:lang w:eastAsia="en-US"/>
              </w:rPr>
              <w:t>лиза деятельности педагогических работников», 16 часов, ГБПОУ СО «</w:t>
            </w:r>
            <w:proofErr w:type="spellStart"/>
            <w:r w:rsidRPr="00160650">
              <w:rPr>
                <w:rFonts w:eastAsia="Calibri"/>
                <w:lang w:eastAsia="en-US"/>
              </w:rPr>
              <w:t>Камышловский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педагогический колледж», уд</w:t>
            </w:r>
            <w:r w:rsidRPr="00160650">
              <w:rPr>
                <w:rFonts w:eastAsia="Calibri"/>
                <w:lang w:eastAsia="en-US"/>
              </w:rPr>
              <w:t>о</w:t>
            </w:r>
            <w:r w:rsidRPr="00160650">
              <w:rPr>
                <w:rFonts w:eastAsia="Calibri"/>
                <w:lang w:eastAsia="en-US"/>
              </w:rPr>
              <w:t>стоверение, регистрационный  № 2316 от 21.09.2019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19.09.2019 -21.09.2019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Олейник М.В.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«Особенности организации деятельности специал</w:t>
            </w:r>
            <w:r w:rsidRPr="00160650">
              <w:rPr>
                <w:rFonts w:eastAsia="Calibri"/>
                <w:lang w:eastAsia="en-US"/>
              </w:rPr>
              <w:t>и</w:t>
            </w:r>
            <w:r w:rsidRPr="00160650">
              <w:rPr>
                <w:rFonts w:eastAsia="Calibri"/>
                <w:lang w:eastAsia="en-US"/>
              </w:rPr>
              <w:t>стов, привлекаемых для осуществления всестороннего ан</w:t>
            </w:r>
            <w:r w:rsidRPr="00160650">
              <w:rPr>
                <w:rFonts w:eastAsia="Calibri"/>
                <w:lang w:eastAsia="en-US"/>
              </w:rPr>
              <w:t>а</w:t>
            </w:r>
            <w:r w:rsidRPr="00160650">
              <w:rPr>
                <w:rFonts w:eastAsia="Calibri"/>
                <w:lang w:eastAsia="en-US"/>
              </w:rPr>
              <w:t>лиза деятельности педагогических работников», 16 часов, ГБПОУ СО «</w:t>
            </w:r>
            <w:proofErr w:type="spellStart"/>
            <w:r w:rsidRPr="00160650">
              <w:rPr>
                <w:rFonts w:eastAsia="Calibri"/>
                <w:lang w:eastAsia="en-US"/>
              </w:rPr>
              <w:t>Камышловский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педагогический колледж», уд</w:t>
            </w:r>
            <w:r w:rsidRPr="00160650">
              <w:rPr>
                <w:rFonts w:eastAsia="Calibri"/>
                <w:lang w:eastAsia="en-US"/>
              </w:rPr>
              <w:t>о</w:t>
            </w:r>
            <w:r w:rsidRPr="00160650">
              <w:rPr>
                <w:rFonts w:eastAsia="Calibri"/>
                <w:lang w:eastAsia="en-US"/>
              </w:rPr>
              <w:lastRenderedPageBreak/>
              <w:t>стоверение, регистрационный  № 2336 от 21.09.2019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lastRenderedPageBreak/>
              <w:t>19.09.2019 -21.09.2019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Пятова Е.А.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«Особенности организации деятельности специал</w:t>
            </w:r>
            <w:r w:rsidRPr="00160650">
              <w:rPr>
                <w:rFonts w:eastAsia="Calibri"/>
                <w:lang w:eastAsia="en-US"/>
              </w:rPr>
              <w:t>и</w:t>
            </w:r>
            <w:r w:rsidRPr="00160650">
              <w:rPr>
                <w:rFonts w:eastAsia="Calibri"/>
                <w:lang w:eastAsia="en-US"/>
              </w:rPr>
              <w:t>стов, привлекаемых для осуществления всестороннего ан</w:t>
            </w:r>
            <w:r w:rsidRPr="00160650">
              <w:rPr>
                <w:rFonts w:eastAsia="Calibri"/>
                <w:lang w:eastAsia="en-US"/>
              </w:rPr>
              <w:t>а</w:t>
            </w:r>
            <w:r w:rsidRPr="00160650">
              <w:rPr>
                <w:rFonts w:eastAsia="Calibri"/>
                <w:lang w:eastAsia="en-US"/>
              </w:rPr>
              <w:t>лиза деятельности педагогических работников», 16 часов, ГБПОУ СО «</w:t>
            </w:r>
            <w:proofErr w:type="spellStart"/>
            <w:r w:rsidRPr="00160650">
              <w:rPr>
                <w:rFonts w:eastAsia="Calibri"/>
                <w:lang w:eastAsia="en-US"/>
              </w:rPr>
              <w:t>Камышловский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педагогический колледж», уд</w:t>
            </w:r>
            <w:r w:rsidRPr="00160650">
              <w:rPr>
                <w:rFonts w:eastAsia="Calibri"/>
                <w:lang w:eastAsia="en-US"/>
              </w:rPr>
              <w:t>о</w:t>
            </w:r>
            <w:r w:rsidRPr="00160650">
              <w:rPr>
                <w:rFonts w:eastAsia="Calibri"/>
                <w:lang w:eastAsia="en-US"/>
              </w:rPr>
              <w:t>стоверение, регистрационный  № 2355 от 21.09.2019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19.09.2019 -21.09.2019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Сизикова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Т.В.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«Особенности организации деятельности специал</w:t>
            </w:r>
            <w:r w:rsidRPr="00160650">
              <w:rPr>
                <w:rFonts w:eastAsia="Calibri"/>
                <w:lang w:eastAsia="en-US"/>
              </w:rPr>
              <w:t>и</w:t>
            </w:r>
            <w:r w:rsidRPr="00160650">
              <w:rPr>
                <w:rFonts w:eastAsia="Calibri"/>
                <w:lang w:eastAsia="en-US"/>
              </w:rPr>
              <w:t>стов, привлекаемых для осуществления всестороннего ан</w:t>
            </w:r>
            <w:r w:rsidRPr="00160650">
              <w:rPr>
                <w:rFonts w:eastAsia="Calibri"/>
                <w:lang w:eastAsia="en-US"/>
              </w:rPr>
              <w:t>а</w:t>
            </w:r>
            <w:r w:rsidRPr="00160650">
              <w:rPr>
                <w:rFonts w:eastAsia="Calibri"/>
                <w:lang w:eastAsia="en-US"/>
              </w:rPr>
              <w:t>лиза деятельности педагогических работников», 16 часов, ГБПОУ СО «</w:t>
            </w:r>
            <w:proofErr w:type="spellStart"/>
            <w:r w:rsidRPr="00160650">
              <w:rPr>
                <w:rFonts w:eastAsia="Calibri"/>
                <w:lang w:eastAsia="en-US"/>
              </w:rPr>
              <w:t>Камышловский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педагогический колледж», уд</w:t>
            </w:r>
            <w:r w:rsidRPr="00160650">
              <w:rPr>
                <w:rFonts w:eastAsia="Calibri"/>
                <w:lang w:eastAsia="en-US"/>
              </w:rPr>
              <w:t>о</w:t>
            </w:r>
            <w:r w:rsidRPr="00160650">
              <w:rPr>
                <w:rFonts w:eastAsia="Calibri"/>
                <w:lang w:eastAsia="en-US"/>
              </w:rPr>
              <w:t>стоверение № 2345 от 21.09.2019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19.09.2019 -21.09.2019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Филистеева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И.Е.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«Особенности организации деятельности специал</w:t>
            </w:r>
            <w:r w:rsidRPr="00160650">
              <w:rPr>
                <w:rFonts w:eastAsia="Calibri"/>
                <w:lang w:eastAsia="en-US"/>
              </w:rPr>
              <w:t>и</w:t>
            </w:r>
            <w:r w:rsidRPr="00160650">
              <w:rPr>
                <w:rFonts w:eastAsia="Calibri"/>
                <w:lang w:eastAsia="en-US"/>
              </w:rPr>
              <w:t>стов, привлекаемых для осуществления всестороннего ан</w:t>
            </w:r>
            <w:r w:rsidRPr="00160650">
              <w:rPr>
                <w:rFonts w:eastAsia="Calibri"/>
                <w:lang w:eastAsia="en-US"/>
              </w:rPr>
              <w:t>а</w:t>
            </w:r>
            <w:r w:rsidRPr="00160650">
              <w:rPr>
                <w:rFonts w:eastAsia="Calibri"/>
                <w:lang w:eastAsia="en-US"/>
              </w:rPr>
              <w:t>лиза деятельности педагогических работников», 16 часов, ГБПОУ СО «</w:t>
            </w:r>
            <w:proofErr w:type="spellStart"/>
            <w:r w:rsidRPr="00160650">
              <w:rPr>
                <w:rFonts w:eastAsia="Calibri"/>
                <w:lang w:eastAsia="en-US"/>
              </w:rPr>
              <w:t>Камышловский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педагогический колледж», уд</w:t>
            </w:r>
            <w:r w:rsidRPr="00160650">
              <w:rPr>
                <w:rFonts w:eastAsia="Calibri"/>
                <w:lang w:eastAsia="en-US"/>
              </w:rPr>
              <w:t>о</w:t>
            </w:r>
            <w:r w:rsidRPr="00160650">
              <w:rPr>
                <w:rFonts w:eastAsia="Calibri"/>
                <w:lang w:eastAsia="en-US"/>
              </w:rPr>
              <w:t>стоверение № 2350 от 21.09.2019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19.09.2019 -21.09.2019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Шанаурина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С.Г.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«Особенности организации деятельности специал</w:t>
            </w:r>
            <w:r w:rsidRPr="00160650">
              <w:rPr>
                <w:rFonts w:eastAsia="Calibri"/>
                <w:lang w:eastAsia="en-US"/>
              </w:rPr>
              <w:t>и</w:t>
            </w:r>
            <w:r w:rsidRPr="00160650">
              <w:rPr>
                <w:rFonts w:eastAsia="Calibri"/>
                <w:lang w:eastAsia="en-US"/>
              </w:rPr>
              <w:t>стов, привлекаемых для осуществления всестороннего ан</w:t>
            </w:r>
            <w:r w:rsidRPr="00160650">
              <w:rPr>
                <w:rFonts w:eastAsia="Calibri"/>
                <w:lang w:eastAsia="en-US"/>
              </w:rPr>
              <w:t>а</w:t>
            </w:r>
            <w:r w:rsidRPr="00160650">
              <w:rPr>
                <w:rFonts w:eastAsia="Calibri"/>
                <w:lang w:eastAsia="en-US"/>
              </w:rPr>
              <w:t>лиза деятельности педагогических работников», 16 часов, ГБПОУ СО «</w:t>
            </w:r>
            <w:proofErr w:type="spellStart"/>
            <w:r w:rsidRPr="00160650">
              <w:rPr>
                <w:rFonts w:eastAsia="Calibri"/>
                <w:lang w:eastAsia="en-US"/>
              </w:rPr>
              <w:t>Камышловский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педагогический колледж», уд</w:t>
            </w:r>
            <w:r w:rsidRPr="00160650">
              <w:rPr>
                <w:rFonts w:eastAsia="Calibri"/>
                <w:lang w:eastAsia="en-US"/>
              </w:rPr>
              <w:t>о</w:t>
            </w:r>
            <w:r w:rsidRPr="00160650">
              <w:rPr>
                <w:rFonts w:eastAsia="Calibri"/>
                <w:lang w:eastAsia="en-US"/>
              </w:rPr>
              <w:t>стоверение № 2353 от 21.09.2019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19.09.2019 -21.09.2019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Старикова В.А.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КПК «Методика преподавания курса «Основы религиозных культур и светской этики» (ОРКСЭ) в соответствии с ФГОС» в рамках дополнительной профессиональной обр</w:t>
            </w:r>
            <w:r w:rsidRPr="00160650">
              <w:rPr>
                <w:rFonts w:eastAsia="Calibri"/>
                <w:lang w:eastAsia="en-US"/>
              </w:rPr>
              <w:t>а</w:t>
            </w:r>
            <w:r w:rsidRPr="00160650">
              <w:rPr>
                <w:rFonts w:eastAsia="Calibri"/>
                <w:lang w:eastAsia="en-US"/>
              </w:rPr>
              <w:t>зовательной программы «Эффективная педагогическая де</w:t>
            </w:r>
            <w:r w:rsidRPr="00160650">
              <w:rPr>
                <w:rFonts w:eastAsia="Calibri"/>
                <w:lang w:eastAsia="en-US"/>
              </w:rPr>
              <w:t>я</w:t>
            </w:r>
            <w:r w:rsidRPr="00160650">
              <w:rPr>
                <w:rFonts w:eastAsia="Calibri"/>
                <w:lang w:eastAsia="en-US"/>
              </w:rPr>
              <w:t>тельность в условиях новых ФГОС», 72 часа, Автономная некоммерческая организация дополнительного професси</w:t>
            </w:r>
            <w:r w:rsidRPr="00160650">
              <w:rPr>
                <w:rFonts w:eastAsia="Calibri"/>
                <w:lang w:eastAsia="en-US"/>
              </w:rPr>
              <w:t>о</w:t>
            </w:r>
            <w:r w:rsidRPr="00160650">
              <w:rPr>
                <w:rFonts w:eastAsia="Calibri"/>
                <w:lang w:eastAsia="en-US"/>
              </w:rPr>
              <w:t>нального образования «Инновационный образовательный центр повышения квалификации и переподготовки «Мой университет», удостоверение № 19-102-80 от 09.07.2019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09.07.2019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Малетина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С.Н.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 xml:space="preserve">ППК «Начальная школа: Система диагностики предметных и </w:t>
            </w:r>
            <w:proofErr w:type="spellStart"/>
            <w:r w:rsidRPr="00160650">
              <w:rPr>
                <w:rFonts w:eastAsia="Calibri"/>
                <w:lang w:eastAsia="en-US"/>
              </w:rPr>
              <w:t>метапредметных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результатов», 72 часа, Москва,  ООО «Столичный учебный центр», удостоверение № 32393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22.10.19 – 05.11.2019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Безик Л.В.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«Модернизация образования в предметной области «Математика», «Информатика», «Физика» в соответствии с ФГОС общего образования», 72 часа, ООО «АИСТ» УЦ «Всеобуч», регистрационный номер 26350 от 01.03.2020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17.02.-01.03.2020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Шанаурина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С.Г.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«Модернизация образования в предметной области «Математика», «Информатика», «Физика» в соответствии с ФГОС общего образования», 72 часа, ООО «АИСТ» УЦ «Всеобуч», регистрационный номер 26382 от 01.03.2020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17.02.-01.03.2020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Завадская Е.Д.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«Модернизация образования в предметной области «Математика», «Информатика», «Физика» в соответствии с ФГОС общего образования», 72 часа, ООО «АИСТ» УЦ «Всеобуч», регистрационный номер 26358 от 01.03.2020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17.02.-01.03.2020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Жигайлова В.В.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«Организация работы над индивидуальным учебным проектом в соответствии с ФГОС», 36 часов, ООО «АИСТ» УЦ «Всеобуч», регистрационный номер 26246 от 23.02.2020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19.02. -23.02.2020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Лушникова Ю.А.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«Организация работы над индивидуальным учебным проектом в соответствии с ФГОС», 36 часов, ООО «АИСТ» УЦ «Всеобуч», регистрационный номер 26257 от 23.02.2020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19.02. -23.02.2020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Бутакова Т.В.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 xml:space="preserve">ППК «Подготовка организаторов ЕГЭ, ОГЭ» Вариативный </w:t>
            </w:r>
            <w:r w:rsidRPr="00160650">
              <w:rPr>
                <w:rFonts w:eastAsia="Calibri"/>
                <w:lang w:eastAsia="en-US"/>
              </w:rPr>
              <w:lastRenderedPageBreak/>
              <w:t xml:space="preserve">модуль № 4 (для руководителей ППЭ и </w:t>
            </w:r>
            <w:proofErr w:type="spellStart"/>
            <w:r w:rsidRPr="00160650">
              <w:rPr>
                <w:rFonts w:eastAsia="Calibri"/>
                <w:lang w:eastAsia="en-US"/>
              </w:rPr>
              <w:t>тьюторов</w:t>
            </w:r>
            <w:proofErr w:type="spellEnd"/>
            <w:r w:rsidRPr="00160650">
              <w:rPr>
                <w:rFonts w:eastAsia="Calibri"/>
                <w:lang w:eastAsia="en-US"/>
              </w:rPr>
              <w:t>), 16 часов, ГАОУ ДПО Свердловской области «Институт развития о</w:t>
            </w:r>
            <w:r w:rsidRPr="00160650">
              <w:rPr>
                <w:rFonts w:eastAsia="Calibri"/>
                <w:lang w:eastAsia="en-US"/>
              </w:rPr>
              <w:t>б</w:t>
            </w:r>
            <w:r w:rsidRPr="00160650">
              <w:rPr>
                <w:rFonts w:eastAsia="Calibri"/>
                <w:lang w:eastAsia="en-US"/>
              </w:rPr>
              <w:t xml:space="preserve">разования», удостоверение, регистрационный номер 3786 от 21.02.2020 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lastRenderedPageBreak/>
              <w:t xml:space="preserve">20.02.- </w:t>
            </w:r>
            <w:r w:rsidRPr="00160650">
              <w:rPr>
                <w:rFonts w:eastAsia="Calibri"/>
                <w:lang w:eastAsia="en-US"/>
              </w:rPr>
              <w:lastRenderedPageBreak/>
              <w:t>21.02.2020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Бабакина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Е.И.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 xml:space="preserve">ППК «Мониторинг </w:t>
            </w:r>
            <w:proofErr w:type="spellStart"/>
            <w:r w:rsidRPr="00160650">
              <w:rPr>
                <w:rFonts w:eastAsia="Calibri"/>
                <w:lang w:eastAsia="en-US"/>
              </w:rPr>
              <w:t>метапредметных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и личностных результ</w:t>
            </w:r>
            <w:r w:rsidRPr="00160650">
              <w:rPr>
                <w:rFonts w:eastAsia="Calibri"/>
                <w:lang w:eastAsia="en-US"/>
              </w:rPr>
              <w:t>а</w:t>
            </w:r>
            <w:r w:rsidRPr="00160650">
              <w:rPr>
                <w:rFonts w:eastAsia="Calibri"/>
                <w:lang w:eastAsia="en-US"/>
              </w:rPr>
              <w:t>тов образовательной деятельности обучающихся», 72 часа, ООО «АИСТ» УЦ «Всеобуч», регистрационный номер 26582 от 22.03.2020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22.02. – 22.03.2020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Чуприянова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Т.С.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 xml:space="preserve">ППК «Мониторинг </w:t>
            </w:r>
            <w:proofErr w:type="spellStart"/>
            <w:r w:rsidRPr="00160650">
              <w:rPr>
                <w:rFonts w:eastAsia="Calibri"/>
                <w:lang w:eastAsia="en-US"/>
              </w:rPr>
              <w:t>метапредметных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и личностных результ</w:t>
            </w:r>
            <w:r w:rsidRPr="00160650">
              <w:rPr>
                <w:rFonts w:eastAsia="Calibri"/>
                <w:lang w:eastAsia="en-US"/>
              </w:rPr>
              <w:t>а</w:t>
            </w:r>
            <w:r w:rsidRPr="00160650">
              <w:rPr>
                <w:rFonts w:eastAsia="Calibri"/>
                <w:lang w:eastAsia="en-US"/>
              </w:rPr>
              <w:t>тов образовательной деятельности обучающихся», 72 часа, ООО «АИСТ» УЦ «Всеобуч», регистрационный номер 26615 от 22.03.2020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22.02. – 22.03.2020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Лушникова Ю.А.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«Подготовка экспертов территориальных подкомиссий предметных комиссий (биология), 24 часа,</w:t>
            </w:r>
            <w:r w:rsidRPr="0016065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160650">
              <w:rPr>
                <w:rFonts w:eastAsia="Calibri"/>
                <w:lang w:eastAsia="en-US"/>
              </w:rPr>
              <w:t>ГАОУ ДПО Свердловской области «Институт развития образования», удостоверение, регистрационный номер 4364 от 28.02.2020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26.02. – 28.02.2020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Стадухина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Л.А.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ДПП-ППК «Работа в социальных сетях сотрудников учр</w:t>
            </w:r>
            <w:r w:rsidRPr="00160650">
              <w:rPr>
                <w:rFonts w:eastAsia="Calibri"/>
                <w:lang w:eastAsia="en-US"/>
              </w:rPr>
              <w:t>е</w:t>
            </w:r>
            <w:r w:rsidRPr="00160650">
              <w:rPr>
                <w:rFonts w:eastAsia="Calibri"/>
                <w:lang w:eastAsia="en-US"/>
              </w:rPr>
              <w:t xml:space="preserve">ждений образования», 16 часов, НЧОУ ВО «ТУ УГМК», </w:t>
            </w:r>
            <w:proofErr w:type="spellStart"/>
            <w:r w:rsidRPr="00160650">
              <w:rPr>
                <w:rFonts w:eastAsia="Calibri"/>
                <w:lang w:eastAsia="en-US"/>
              </w:rPr>
              <w:t>г.Верхняя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Пышма, удостоверение, регистрационный номер 26561-20 от 04.03.2020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29.02.-04.03.2020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Бабакина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Е.И.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ДПП-ППК «Работа в социальных сетях сотрудников учр</w:t>
            </w:r>
            <w:r w:rsidRPr="00160650">
              <w:rPr>
                <w:rFonts w:eastAsia="Calibri"/>
                <w:lang w:eastAsia="en-US"/>
              </w:rPr>
              <w:t>е</w:t>
            </w:r>
            <w:r w:rsidRPr="00160650">
              <w:rPr>
                <w:rFonts w:eastAsia="Calibri"/>
                <w:lang w:eastAsia="en-US"/>
              </w:rPr>
              <w:t xml:space="preserve">ждений образования», 16 часов, НЧОУ ВО «ТУ УГМК», </w:t>
            </w:r>
            <w:proofErr w:type="spellStart"/>
            <w:r w:rsidRPr="00160650">
              <w:rPr>
                <w:rFonts w:eastAsia="Calibri"/>
                <w:lang w:eastAsia="en-US"/>
              </w:rPr>
              <w:t>г.Верхняя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Пышма, удостоверение, регистрационный номер 26560-20 от 04.03.2020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29.02.-04.03.2020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Лушникова Ю.А.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Успешно прошла квалификационные испытания для педаг</w:t>
            </w:r>
            <w:r w:rsidRPr="00160650">
              <w:rPr>
                <w:rFonts w:eastAsia="Calibri"/>
                <w:lang w:eastAsia="en-US"/>
              </w:rPr>
              <w:t>о</w:t>
            </w:r>
            <w:r w:rsidRPr="00160650">
              <w:rPr>
                <w:rFonts w:eastAsia="Calibri"/>
                <w:lang w:eastAsia="en-US"/>
              </w:rPr>
              <w:t>гов-кандидатов в эксперты по биологии ГИА-9 в 2019/2020 учебном году. Результат квалификационных испытаний с</w:t>
            </w:r>
            <w:r w:rsidRPr="00160650">
              <w:rPr>
                <w:rFonts w:eastAsia="Calibri"/>
                <w:lang w:eastAsia="en-US"/>
              </w:rPr>
              <w:t>о</w:t>
            </w:r>
            <w:r w:rsidRPr="00160650">
              <w:rPr>
                <w:rFonts w:eastAsia="Calibri"/>
                <w:lang w:eastAsia="en-US"/>
              </w:rPr>
              <w:t>ответствует статусу: старший эксперт. Сертификат от 2020г, март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Март 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Чуприянова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Т.С.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Успешно прошла квалификационные испытания для педаг</w:t>
            </w:r>
            <w:r w:rsidRPr="00160650">
              <w:rPr>
                <w:rFonts w:eastAsia="Calibri"/>
                <w:lang w:eastAsia="en-US"/>
              </w:rPr>
              <w:t>о</w:t>
            </w:r>
            <w:r w:rsidRPr="00160650">
              <w:rPr>
                <w:rFonts w:eastAsia="Calibri"/>
                <w:lang w:eastAsia="en-US"/>
              </w:rPr>
              <w:t>гов-кандидатов в эксперты по истории ГИА-9 в 2019/2020 учебном году. Результат квалификационных испытаний с</w:t>
            </w:r>
            <w:r w:rsidRPr="00160650">
              <w:rPr>
                <w:rFonts w:eastAsia="Calibri"/>
                <w:lang w:eastAsia="en-US"/>
              </w:rPr>
              <w:t>о</w:t>
            </w:r>
            <w:r w:rsidRPr="00160650">
              <w:rPr>
                <w:rFonts w:eastAsia="Calibri"/>
                <w:lang w:eastAsia="en-US"/>
              </w:rPr>
              <w:t>ответствует статусу: старший эксперт. Сертификат от 2020г, март 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Март 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Ассенгеймер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Н.Н.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«Подготовка организаторов ОГЭ» Модуль № 1 для о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>ганизаторов, для ассистентов участников ОГЭ с ОВЗ, обуч</w:t>
            </w:r>
            <w:r w:rsidRPr="00160650">
              <w:rPr>
                <w:rFonts w:eastAsia="Calibri"/>
                <w:lang w:eastAsia="en-US"/>
              </w:rPr>
              <w:t>е</w:t>
            </w:r>
            <w:r w:rsidRPr="00160650">
              <w:rPr>
                <w:rFonts w:eastAsia="Calibri"/>
                <w:lang w:eastAsia="en-US"/>
              </w:rPr>
              <w:t>ние с использованием дистанционных образовательных те</w:t>
            </w:r>
            <w:r w:rsidRPr="00160650">
              <w:rPr>
                <w:rFonts w:eastAsia="Calibri"/>
                <w:lang w:eastAsia="en-US"/>
              </w:rPr>
              <w:t>х</w:t>
            </w:r>
            <w:r w:rsidRPr="00160650">
              <w:rPr>
                <w:rFonts w:eastAsia="Calibri"/>
                <w:lang w:eastAsia="en-US"/>
              </w:rPr>
              <w:t>нологий», 24 часа, ГАОУ ДПО СО «ИРО», регистрационный номер 14953 от 22.05.2020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16.03. – 28.03.2020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Бабакина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Е.И.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«Подготовка организаторов ОГЭ» Модуль № 1 для о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>ганизаторов, для ассистентов участников ОГЭ с ОВЗ, обуч</w:t>
            </w:r>
            <w:r w:rsidRPr="00160650">
              <w:rPr>
                <w:rFonts w:eastAsia="Calibri"/>
                <w:lang w:eastAsia="en-US"/>
              </w:rPr>
              <w:t>е</w:t>
            </w:r>
            <w:r w:rsidRPr="00160650">
              <w:rPr>
                <w:rFonts w:eastAsia="Calibri"/>
                <w:lang w:eastAsia="en-US"/>
              </w:rPr>
              <w:t>ние с использованием дистанционных образовательных те</w:t>
            </w:r>
            <w:r w:rsidRPr="00160650">
              <w:rPr>
                <w:rFonts w:eastAsia="Calibri"/>
                <w:lang w:eastAsia="en-US"/>
              </w:rPr>
              <w:t>х</w:t>
            </w:r>
            <w:r w:rsidRPr="00160650">
              <w:rPr>
                <w:rFonts w:eastAsia="Calibri"/>
                <w:lang w:eastAsia="en-US"/>
              </w:rPr>
              <w:t>нологий», 24 часа, ГАОУ ДПО СО «ИРО», регистрационный номер 18042 от 22.05.2020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16.03. – 28.03.2020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Безик Л.В.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«Подготовка организаторов ОГЭ» Модуль № 1 для о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>ганизаторов, для ассистентов участников ОГЭ с ОВЗ, обуч</w:t>
            </w:r>
            <w:r w:rsidRPr="00160650">
              <w:rPr>
                <w:rFonts w:eastAsia="Calibri"/>
                <w:lang w:eastAsia="en-US"/>
              </w:rPr>
              <w:t>е</w:t>
            </w:r>
            <w:r w:rsidRPr="00160650">
              <w:rPr>
                <w:rFonts w:eastAsia="Calibri"/>
                <w:lang w:eastAsia="en-US"/>
              </w:rPr>
              <w:t>ние с использованием дистанционных образовательных те</w:t>
            </w:r>
            <w:r w:rsidRPr="00160650">
              <w:rPr>
                <w:rFonts w:eastAsia="Calibri"/>
                <w:lang w:eastAsia="en-US"/>
              </w:rPr>
              <w:t>х</w:t>
            </w:r>
            <w:r w:rsidRPr="00160650">
              <w:rPr>
                <w:rFonts w:eastAsia="Calibri"/>
                <w:lang w:eastAsia="en-US"/>
              </w:rPr>
              <w:t>нологий», 24 часа, ГАОУ ДПО СО «ИРО», регистрационный номер 13010 от 30.04.2020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02.03.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Берсенева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А.А.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«Подготовка организаторов ОГЭ» Модуль № 1 для о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>ганизаторов, для ассистентов участников ОГЭ с ОВЗ, обуч</w:t>
            </w:r>
            <w:r w:rsidRPr="00160650">
              <w:rPr>
                <w:rFonts w:eastAsia="Calibri"/>
                <w:lang w:eastAsia="en-US"/>
              </w:rPr>
              <w:t>е</w:t>
            </w:r>
            <w:r w:rsidRPr="00160650">
              <w:rPr>
                <w:rFonts w:eastAsia="Calibri"/>
                <w:lang w:eastAsia="en-US"/>
              </w:rPr>
              <w:t>ние с использованием дистанционных образовательных те</w:t>
            </w:r>
            <w:r w:rsidRPr="00160650">
              <w:rPr>
                <w:rFonts w:eastAsia="Calibri"/>
                <w:lang w:eastAsia="en-US"/>
              </w:rPr>
              <w:t>х</w:t>
            </w:r>
            <w:r w:rsidRPr="00160650">
              <w:rPr>
                <w:rFonts w:eastAsia="Calibri"/>
                <w:lang w:eastAsia="en-US"/>
              </w:rPr>
              <w:lastRenderedPageBreak/>
              <w:t>нологий», 24 часа, ГАОУ ДПО СО «ИРО», регистрационный номер 18338 от 22.05.2020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lastRenderedPageBreak/>
              <w:t>30.03. – 11.04.2020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Буркова С.В.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«Подготовка организаторов ОГЭ» Модуль № 1 для о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>ганизаторов, для ассистентов участников ОГЭ с ОВЗ, обуч</w:t>
            </w:r>
            <w:r w:rsidRPr="00160650">
              <w:rPr>
                <w:rFonts w:eastAsia="Calibri"/>
                <w:lang w:eastAsia="en-US"/>
              </w:rPr>
              <w:t>е</w:t>
            </w:r>
            <w:r w:rsidRPr="00160650">
              <w:rPr>
                <w:rFonts w:eastAsia="Calibri"/>
                <w:lang w:eastAsia="en-US"/>
              </w:rPr>
              <w:t>ние с использованием дистанционных образовательных те</w:t>
            </w:r>
            <w:r w:rsidRPr="00160650">
              <w:rPr>
                <w:rFonts w:eastAsia="Calibri"/>
                <w:lang w:eastAsia="en-US"/>
              </w:rPr>
              <w:t>х</w:t>
            </w:r>
            <w:r w:rsidRPr="00160650">
              <w:rPr>
                <w:rFonts w:eastAsia="Calibri"/>
                <w:lang w:eastAsia="en-US"/>
              </w:rPr>
              <w:t>нологий», 24 часа, ГАОУ ДПО СО «ИРО», регистрационный номер 7564 от 10.03.2020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17.02. – 29.02.2020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Бурцева О.А.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«Подготовка организаторов ОГЭ» Модуль № 1 для о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>ганизаторов, для ассистентов участников ОГЭ с ОВЗ, обуч</w:t>
            </w:r>
            <w:r w:rsidRPr="00160650">
              <w:rPr>
                <w:rFonts w:eastAsia="Calibri"/>
                <w:lang w:eastAsia="en-US"/>
              </w:rPr>
              <w:t>е</w:t>
            </w:r>
            <w:r w:rsidRPr="00160650">
              <w:rPr>
                <w:rFonts w:eastAsia="Calibri"/>
                <w:lang w:eastAsia="en-US"/>
              </w:rPr>
              <w:t>ние с использованием дистанционных образовательных те</w:t>
            </w:r>
            <w:r w:rsidRPr="00160650">
              <w:rPr>
                <w:rFonts w:eastAsia="Calibri"/>
                <w:lang w:eastAsia="en-US"/>
              </w:rPr>
              <w:t>х</w:t>
            </w:r>
            <w:r w:rsidRPr="00160650">
              <w:rPr>
                <w:rFonts w:eastAsia="Calibri"/>
                <w:lang w:eastAsia="en-US"/>
              </w:rPr>
              <w:t>нологий», 24 часа, ГАОУ ДПО СО «ИРО», регистрационный номер 13013 от 30.04.2020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02.03.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Буслаев Э.Н.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«Подготовка организаторов ОГЭ» Модуль № 1 для о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>ганизаторов, для ассистентов участников ОГЭ с ОВЗ, обуч</w:t>
            </w:r>
            <w:r w:rsidRPr="00160650">
              <w:rPr>
                <w:rFonts w:eastAsia="Calibri"/>
                <w:lang w:eastAsia="en-US"/>
              </w:rPr>
              <w:t>е</w:t>
            </w:r>
            <w:r w:rsidRPr="00160650">
              <w:rPr>
                <w:rFonts w:eastAsia="Calibri"/>
                <w:lang w:eastAsia="en-US"/>
              </w:rPr>
              <w:t>ние с использованием дистанционных образовательных те</w:t>
            </w:r>
            <w:r w:rsidRPr="00160650">
              <w:rPr>
                <w:rFonts w:eastAsia="Calibri"/>
                <w:lang w:eastAsia="en-US"/>
              </w:rPr>
              <w:t>х</w:t>
            </w:r>
            <w:r w:rsidRPr="00160650">
              <w:rPr>
                <w:rFonts w:eastAsia="Calibri"/>
                <w:lang w:eastAsia="en-US"/>
              </w:rPr>
              <w:t>нологий», 24 часа, ГАОУ ДПО СО «ИРО», регистрационный номер 20477 от 27.05.2020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17.04. – 30.04.2020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Бутакова Т.В.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«Подготовка организаторов ОГЭ» Модуль № 1 для о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>ганизаторов, для ассистентов участников ОГЭ с ОВЗ, обуч</w:t>
            </w:r>
            <w:r w:rsidRPr="00160650">
              <w:rPr>
                <w:rFonts w:eastAsia="Calibri"/>
                <w:lang w:eastAsia="en-US"/>
              </w:rPr>
              <w:t>е</w:t>
            </w:r>
            <w:r w:rsidRPr="00160650">
              <w:rPr>
                <w:rFonts w:eastAsia="Calibri"/>
                <w:lang w:eastAsia="en-US"/>
              </w:rPr>
              <w:t>ние с использованием дистанционных образовательных те</w:t>
            </w:r>
            <w:r w:rsidRPr="00160650">
              <w:rPr>
                <w:rFonts w:eastAsia="Calibri"/>
                <w:lang w:eastAsia="en-US"/>
              </w:rPr>
              <w:t>х</w:t>
            </w:r>
            <w:r w:rsidRPr="00160650">
              <w:rPr>
                <w:rFonts w:eastAsia="Calibri"/>
                <w:lang w:eastAsia="en-US"/>
              </w:rPr>
              <w:t>нологий», 24 часа, ГАОУ ДПО СО «ИРО», регистрационный номер 18339 от 22.05.2020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30.03. – 11.04.2020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Герасимова И.С.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«Подготовка организаторов ОГЭ» Модуль № 1 для о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>ганизаторов, для ассистентов участников ОГЭ с ОВЗ, обуч</w:t>
            </w:r>
            <w:r w:rsidRPr="00160650">
              <w:rPr>
                <w:rFonts w:eastAsia="Calibri"/>
                <w:lang w:eastAsia="en-US"/>
              </w:rPr>
              <w:t>е</w:t>
            </w:r>
            <w:r w:rsidRPr="00160650">
              <w:rPr>
                <w:rFonts w:eastAsia="Calibri"/>
                <w:lang w:eastAsia="en-US"/>
              </w:rPr>
              <w:t>ние с использованием дистанционных образовательных те</w:t>
            </w:r>
            <w:r w:rsidRPr="00160650">
              <w:rPr>
                <w:rFonts w:eastAsia="Calibri"/>
                <w:lang w:eastAsia="en-US"/>
              </w:rPr>
              <w:t>х</w:t>
            </w:r>
            <w:r w:rsidRPr="00160650">
              <w:rPr>
                <w:rFonts w:eastAsia="Calibri"/>
                <w:lang w:eastAsia="en-US"/>
              </w:rPr>
              <w:t>нологий», 24 часа, ГАОУ ДПО СО «ИРО», регистрационный номер 13015 от 30.04.2020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02.03.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Долганов А.В.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«Подготовка организаторов ОГЭ» Модуль № 1 для о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>ганизаторов, для ассистентов участников ОГЭ с ОВЗ, обуч</w:t>
            </w:r>
            <w:r w:rsidRPr="00160650">
              <w:rPr>
                <w:rFonts w:eastAsia="Calibri"/>
                <w:lang w:eastAsia="en-US"/>
              </w:rPr>
              <w:t>е</w:t>
            </w:r>
            <w:r w:rsidRPr="00160650">
              <w:rPr>
                <w:rFonts w:eastAsia="Calibri"/>
                <w:lang w:eastAsia="en-US"/>
              </w:rPr>
              <w:t>ние с использованием дистанционных образовательных те</w:t>
            </w:r>
            <w:r w:rsidRPr="00160650">
              <w:rPr>
                <w:rFonts w:eastAsia="Calibri"/>
                <w:lang w:eastAsia="en-US"/>
              </w:rPr>
              <w:t>х</w:t>
            </w:r>
            <w:r w:rsidRPr="00160650">
              <w:rPr>
                <w:rFonts w:eastAsia="Calibri"/>
                <w:lang w:eastAsia="en-US"/>
              </w:rPr>
              <w:t>нологий», 24 часа, ГАОУ ДПО СО «ИРО», регистрационный номер 14989 от 22.05.2020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16.03. – 28.03.2020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Жигайлова В.В.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«Подготовка организаторов ОГЭ» Модуль № 1 для о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>ганизаторов, для ассистентов участников ОГЭ с ОВЗ, обуч</w:t>
            </w:r>
            <w:r w:rsidRPr="00160650">
              <w:rPr>
                <w:rFonts w:eastAsia="Calibri"/>
                <w:lang w:eastAsia="en-US"/>
              </w:rPr>
              <w:t>е</w:t>
            </w:r>
            <w:r w:rsidRPr="00160650">
              <w:rPr>
                <w:rFonts w:eastAsia="Calibri"/>
                <w:lang w:eastAsia="en-US"/>
              </w:rPr>
              <w:t>ние с использованием дистанционных образовательных те</w:t>
            </w:r>
            <w:r w:rsidRPr="00160650">
              <w:rPr>
                <w:rFonts w:eastAsia="Calibri"/>
                <w:lang w:eastAsia="en-US"/>
              </w:rPr>
              <w:t>х</w:t>
            </w:r>
            <w:r w:rsidRPr="00160650">
              <w:rPr>
                <w:rFonts w:eastAsia="Calibri"/>
                <w:lang w:eastAsia="en-US"/>
              </w:rPr>
              <w:t>нологий», 24 часа, ГАОУ ДПО СО «ИРО», регистрационный номер 13016 от 30.04.2020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02.03.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Завадская Е.Д.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«Подготовка организаторов ОГЭ» Модуль № 1 для о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>ганизаторов, для ассистентов участников ОГЭ с ОВЗ, обуч</w:t>
            </w:r>
            <w:r w:rsidRPr="00160650">
              <w:rPr>
                <w:rFonts w:eastAsia="Calibri"/>
                <w:lang w:eastAsia="en-US"/>
              </w:rPr>
              <w:t>е</w:t>
            </w:r>
            <w:r w:rsidRPr="00160650">
              <w:rPr>
                <w:rFonts w:eastAsia="Calibri"/>
                <w:lang w:eastAsia="en-US"/>
              </w:rPr>
              <w:t>ние с использованием дистанционных образовательных те</w:t>
            </w:r>
            <w:r w:rsidRPr="00160650">
              <w:rPr>
                <w:rFonts w:eastAsia="Calibri"/>
                <w:lang w:eastAsia="en-US"/>
              </w:rPr>
              <w:t>х</w:t>
            </w:r>
            <w:r w:rsidRPr="00160650">
              <w:rPr>
                <w:rFonts w:eastAsia="Calibri"/>
                <w:lang w:eastAsia="en-US"/>
              </w:rPr>
              <w:t>нологий», 24 часа, ГАОУ ДПО СО «ИРО», регистрационный номер 13078 от 30.04.2020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02.03.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Захарова Л.Н.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«Подготовка организаторов ОГЭ» Модуль № 1 для о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>ганизаторов, для ассистентов участников ОГЭ с ОВЗ, обуч</w:t>
            </w:r>
            <w:r w:rsidRPr="00160650">
              <w:rPr>
                <w:rFonts w:eastAsia="Calibri"/>
                <w:lang w:eastAsia="en-US"/>
              </w:rPr>
              <w:t>е</w:t>
            </w:r>
            <w:r w:rsidRPr="00160650">
              <w:rPr>
                <w:rFonts w:eastAsia="Calibri"/>
                <w:lang w:eastAsia="en-US"/>
              </w:rPr>
              <w:t>ние с использованием дистанционных образовательных те</w:t>
            </w:r>
            <w:r w:rsidRPr="00160650">
              <w:rPr>
                <w:rFonts w:eastAsia="Calibri"/>
                <w:lang w:eastAsia="en-US"/>
              </w:rPr>
              <w:t>х</w:t>
            </w:r>
            <w:r w:rsidRPr="00160650">
              <w:rPr>
                <w:rFonts w:eastAsia="Calibri"/>
                <w:lang w:eastAsia="en-US"/>
              </w:rPr>
              <w:t>нологий», 24 часа, ГАОУ ДПО СО «ИРО», регистрационный номер 18346 от 22.05.2020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30.03. – 11.04.2020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Ивасишина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О.Ю.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«Подготовка организаторов ОГЭ» Модуль № 1 для о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>ганизаторов, для ассистентов участников ОГЭ с ОВЗ, обуч</w:t>
            </w:r>
            <w:r w:rsidRPr="00160650">
              <w:rPr>
                <w:rFonts w:eastAsia="Calibri"/>
                <w:lang w:eastAsia="en-US"/>
              </w:rPr>
              <w:t>е</w:t>
            </w:r>
            <w:r w:rsidRPr="00160650">
              <w:rPr>
                <w:rFonts w:eastAsia="Calibri"/>
                <w:lang w:eastAsia="en-US"/>
              </w:rPr>
              <w:t>ние с использованием дистанционных образовательных те</w:t>
            </w:r>
            <w:r w:rsidRPr="00160650">
              <w:rPr>
                <w:rFonts w:eastAsia="Calibri"/>
                <w:lang w:eastAsia="en-US"/>
              </w:rPr>
              <w:t>х</w:t>
            </w:r>
            <w:r w:rsidRPr="00160650">
              <w:rPr>
                <w:rFonts w:eastAsia="Calibri"/>
                <w:lang w:eastAsia="en-US"/>
              </w:rPr>
              <w:t>нологий», 24 часа, ГАОУ ДПО СО «ИРО», регистрационный номер 18348 от 22.05.2020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30.03. – 11.04.2020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Исламова Т.В.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«Подготовка организаторов ОГЭ» Модуль № 1 для о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>ганизаторов, для ассистентов участников ОГЭ с ОВЗ, обуч</w:t>
            </w:r>
            <w:r w:rsidRPr="00160650">
              <w:rPr>
                <w:rFonts w:eastAsia="Calibri"/>
                <w:lang w:eastAsia="en-US"/>
              </w:rPr>
              <w:t>е</w:t>
            </w:r>
            <w:r w:rsidRPr="00160650">
              <w:rPr>
                <w:rFonts w:eastAsia="Calibri"/>
                <w:lang w:eastAsia="en-US"/>
              </w:rPr>
              <w:t>ние с использованием дистанционных образовательных те</w:t>
            </w:r>
            <w:r w:rsidRPr="00160650">
              <w:rPr>
                <w:rFonts w:eastAsia="Calibri"/>
                <w:lang w:eastAsia="en-US"/>
              </w:rPr>
              <w:t>х</w:t>
            </w:r>
            <w:r w:rsidRPr="00160650">
              <w:rPr>
                <w:rFonts w:eastAsia="Calibri"/>
                <w:lang w:eastAsia="en-US"/>
              </w:rPr>
              <w:t>нологий», 24 часа, ГАОУ ДПО СО «ИРО», регистрационный номер 13081 от 30.04.2020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02.03.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Лушникова Ю.А.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«Подготовка организаторов ОГЭ» Модуль № 1 для о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>ганизаторов, для ассистентов участников ОГЭ с ОВЗ, обуч</w:t>
            </w:r>
            <w:r w:rsidRPr="00160650">
              <w:rPr>
                <w:rFonts w:eastAsia="Calibri"/>
                <w:lang w:eastAsia="en-US"/>
              </w:rPr>
              <w:t>е</w:t>
            </w:r>
            <w:r w:rsidRPr="00160650">
              <w:rPr>
                <w:rFonts w:eastAsia="Calibri"/>
                <w:lang w:eastAsia="en-US"/>
              </w:rPr>
              <w:t>ние с использованием дистанционных образовательных те</w:t>
            </w:r>
            <w:r w:rsidRPr="00160650">
              <w:rPr>
                <w:rFonts w:eastAsia="Calibri"/>
                <w:lang w:eastAsia="en-US"/>
              </w:rPr>
              <w:t>х</w:t>
            </w:r>
            <w:r w:rsidRPr="00160650">
              <w:rPr>
                <w:rFonts w:eastAsia="Calibri"/>
                <w:lang w:eastAsia="en-US"/>
              </w:rPr>
              <w:t>нологий», 24 часа, ГАОУ ДПО СО «ИРО», регистрационный номер 13209 от 30.04.2020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02.03.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Малетина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С.Н.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«Подготовка организаторов ОГЭ» Модуль № 1 для о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>ганизаторов, для ассистентов участников ОГЭ с ОВЗ, обуч</w:t>
            </w:r>
            <w:r w:rsidRPr="00160650">
              <w:rPr>
                <w:rFonts w:eastAsia="Calibri"/>
                <w:lang w:eastAsia="en-US"/>
              </w:rPr>
              <w:t>е</w:t>
            </w:r>
            <w:r w:rsidRPr="00160650">
              <w:rPr>
                <w:rFonts w:eastAsia="Calibri"/>
                <w:lang w:eastAsia="en-US"/>
              </w:rPr>
              <w:t>ние с использованием дистанционных образовательных те</w:t>
            </w:r>
            <w:r w:rsidRPr="00160650">
              <w:rPr>
                <w:rFonts w:eastAsia="Calibri"/>
                <w:lang w:eastAsia="en-US"/>
              </w:rPr>
              <w:t>х</w:t>
            </w:r>
            <w:r w:rsidRPr="00160650">
              <w:rPr>
                <w:rFonts w:eastAsia="Calibri"/>
                <w:lang w:eastAsia="en-US"/>
              </w:rPr>
              <w:t>нологий», 24 часа, ГАОУ ДПО СО «ИРО», регистрационный номер 14636 от 22.05.2020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16.03. – 28.03.2020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Михеева Е.П.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«Подготовка организаторов ОГЭ» Модуль № 1 для о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>ганизаторов, для ассистентов участников ОГЭ с ОВЗ, обуч</w:t>
            </w:r>
            <w:r w:rsidRPr="00160650">
              <w:rPr>
                <w:rFonts w:eastAsia="Calibri"/>
                <w:lang w:eastAsia="en-US"/>
              </w:rPr>
              <w:t>е</w:t>
            </w:r>
            <w:r w:rsidRPr="00160650">
              <w:rPr>
                <w:rFonts w:eastAsia="Calibri"/>
                <w:lang w:eastAsia="en-US"/>
              </w:rPr>
              <w:t>ние с использованием дистанционных образовательных те</w:t>
            </w:r>
            <w:r w:rsidRPr="00160650">
              <w:rPr>
                <w:rFonts w:eastAsia="Calibri"/>
                <w:lang w:eastAsia="en-US"/>
              </w:rPr>
              <w:t>х</w:t>
            </w:r>
            <w:r w:rsidRPr="00160650">
              <w:rPr>
                <w:rFonts w:eastAsia="Calibri"/>
                <w:lang w:eastAsia="en-US"/>
              </w:rPr>
              <w:t>нологий», 24 часа, ГАОУ ДПО СО «ИРО», регистрационный номер 13093 от 30.04.2020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02.03.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Нехорошкова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М.А.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«Подготовка организаторов ОГЭ» Модуль № 1 для о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>ганизаторов, для ассистентов участников ОГЭ с ОВЗ, обуч</w:t>
            </w:r>
            <w:r w:rsidRPr="00160650">
              <w:rPr>
                <w:rFonts w:eastAsia="Calibri"/>
                <w:lang w:eastAsia="en-US"/>
              </w:rPr>
              <w:t>е</w:t>
            </w:r>
            <w:r w:rsidRPr="00160650">
              <w:rPr>
                <w:rFonts w:eastAsia="Calibri"/>
                <w:lang w:eastAsia="en-US"/>
              </w:rPr>
              <w:t>ние с использованием дистанционных образовательных те</w:t>
            </w:r>
            <w:r w:rsidRPr="00160650">
              <w:rPr>
                <w:rFonts w:eastAsia="Calibri"/>
                <w:lang w:eastAsia="en-US"/>
              </w:rPr>
              <w:t>х</w:t>
            </w:r>
            <w:r w:rsidRPr="00160650">
              <w:rPr>
                <w:rFonts w:eastAsia="Calibri"/>
                <w:lang w:eastAsia="en-US"/>
              </w:rPr>
              <w:t>нологий», 24 часа, ГАОУ ДПО СО «ИРО», регистрационный номер 13023 от 30.04.2020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02.03.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Олейник М.В.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«Подготовка организаторов ОГЭ» Модуль № 1 для о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>ганизаторов, для ассистентов участников ОГЭ с ОВЗ, обуч</w:t>
            </w:r>
            <w:r w:rsidRPr="00160650">
              <w:rPr>
                <w:rFonts w:eastAsia="Calibri"/>
                <w:lang w:eastAsia="en-US"/>
              </w:rPr>
              <w:t>е</w:t>
            </w:r>
            <w:r w:rsidRPr="00160650">
              <w:rPr>
                <w:rFonts w:eastAsia="Calibri"/>
                <w:lang w:eastAsia="en-US"/>
              </w:rPr>
              <w:t>ние с использованием дистанционных образовательных те</w:t>
            </w:r>
            <w:r w:rsidRPr="00160650">
              <w:rPr>
                <w:rFonts w:eastAsia="Calibri"/>
                <w:lang w:eastAsia="en-US"/>
              </w:rPr>
              <w:t>х</w:t>
            </w:r>
            <w:r w:rsidRPr="00160650">
              <w:rPr>
                <w:rFonts w:eastAsia="Calibri"/>
                <w:lang w:eastAsia="en-US"/>
              </w:rPr>
              <w:t>нологий», 24 часа, ГАОУ ДПО СО «ИРО», регистрационный номер 13024 от 30.04.2020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02.03.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Собчук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М.Н.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«Подготовка организаторов ОГЭ» Модуль № 1 для о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>ганизаторов, для ассистентов участников ОГЭ с ОВЗ, обуч</w:t>
            </w:r>
            <w:r w:rsidRPr="00160650">
              <w:rPr>
                <w:rFonts w:eastAsia="Calibri"/>
                <w:lang w:eastAsia="en-US"/>
              </w:rPr>
              <w:t>е</w:t>
            </w:r>
            <w:r w:rsidRPr="00160650">
              <w:rPr>
                <w:rFonts w:eastAsia="Calibri"/>
                <w:lang w:eastAsia="en-US"/>
              </w:rPr>
              <w:t>ние с использованием дистанционных образовательных те</w:t>
            </w:r>
            <w:r w:rsidRPr="00160650">
              <w:rPr>
                <w:rFonts w:eastAsia="Calibri"/>
                <w:lang w:eastAsia="en-US"/>
              </w:rPr>
              <w:t>х</w:t>
            </w:r>
            <w:r w:rsidRPr="00160650">
              <w:rPr>
                <w:rFonts w:eastAsia="Calibri"/>
                <w:lang w:eastAsia="en-US"/>
              </w:rPr>
              <w:t>нологий», 24 часа, ГАОУ ДПО СО «ИРО», регистрационный номер 13028 от 30.04.2020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02.03.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Стадухина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Л.А.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«Подготовка организаторов ОГЭ» Модуль № 1 для о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>ганизаторов, для ассистентов участников ОГЭ с ОВЗ, обуч</w:t>
            </w:r>
            <w:r w:rsidRPr="00160650">
              <w:rPr>
                <w:rFonts w:eastAsia="Calibri"/>
                <w:lang w:eastAsia="en-US"/>
              </w:rPr>
              <w:t>е</w:t>
            </w:r>
            <w:r w:rsidRPr="00160650">
              <w:rPr>
                <w:rFonts w:eastAsia="Calibri"/>
                <w:lang w:eastAsia="en-US"/>
              </w:rPr>
              <w:t>ние с использованием дистанционных образовательных те</w:t>
            </w:r>
            <w:r w:rsidRPr="00160650">
              <w:rPr>
                <w:rFonts w:eastAsia="Calibri"/>
                <w:lang w:eastAsia="en-US"/>
              </w:rPr>
              <w:t>х</w:t>
            </w:r>
            <w:r w:rsidRPr="00160650">
              <w:rPr>
                <w:rFonts w:eastAsia="Calibri"/>
                <w:lang w:eastAsia="en-US"/>
              </w:rPr>
              <w:t>нологий», 24 часа, ГАОУ ДПО СО «ИРО», регистрационный номер 13835 от 30.04.2020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16.03. – 28.03.2020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Старикова В.А.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«Подготовка организаторов ОГЭ» Модуль № 1 для о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>ганизаторов, для ассистентов участников ОГЭ с ОВЗ, обуч</w:t>
            </w:r>
            <w:r w:rsidRPr="00160650">
              <w:rPr>
                <w:rFonts w:eastAsia="Calibri"/>
                <w:lang w:eastAsia="en-US"/>
              </w:rPr>
              <w:t>е</w:t>
            </w:r>
            <w:r w:rsidRPr="00160650">
              <w:rPr>
                <w:rFonts w:eastAsia="Calibri"/>
                <w:lang w:eastAsia="en-US"/>
              </w:rPr>
              <w:t>ние с использованием дистанционных образовательных те</w:t>
            </w:r>
            <w:r w:rsidRPr="00160650">
              <w:rPr>
                <w:rFonts w:eastAsia="Calibri"/>
                <w:lang w:eastAsia="en-US"/>
              </w:rPr>
              <w:t>х</w:t>
            </w:r>
            <w:r w:rsidRPr="00160650">
              <w:rPr>
                <w:rFonts w:eastAsia="Calibri"/>
                <w:lang w:eastAsia="en-US"/>
              </w:rPr>
              <w:t>нологий», 24 часа, ГАОУ ДПО СО «ИРО», регистрационный номер 13212 от 30.04.2020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02.03.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Третьякова Н.А.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«Подготовка организаторов ОГЭ» Модуль № 1 для о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>ганизаторов, для ассистентов участников ОГЭ с ОВЗ, обуч</w:t>
            </w:r>
            <w:r w:rsidRPr="00160650">
              <w:rPr>
                <w:rFonts w:eastAsia="Calibri"/>
                <w:lang w:eastAsia="en-US"/>
              </w:rPr>
              <w:t>е</w:t>
            </w:r>
            <w:r w:rsidRPr="00160650">
              <w:rPr>
                <w:rFonts w:eastAsia="Calibri"/>
                <w:lang w:eastAsia="en-US"/>
              </w:rPr>
              <w:t>ние с использованием дистанционных образовательных те</w:t>
            </w:r>
            <w:r w:rsidRPr="00160650">
              <w:rPr>
                <w:rFonts w:eastAsia="Calibri"/>
                <w:lang w:eastAsia="en-US"/>
              </w:rPr>
              <w:t>х</w:t>
            </w:r>
            <w:r w:rsidRPr="00160650">
              <w:rPr>
                <w:rFonts w:eastAsia="Calibri"/>
                <w:lang w:eastAsia="en-US"/>
              </w:rPr>
              <w:t>нологий», 24 часа, ГАОУ ДПО СО «ИРО», регистрационный номер 13838 от 22.05.2020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16.03. – 28.03.2020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Пятова Е.А.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«Подготовка организаторов ОГЭ» Модуль № 1 для о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>ганизаторов, для ассистентов участников ОГЭ с ОВЗ, обуч</w:t>
            </w:r>
            <w:r w:rsidRPr="00160650">
              <w:rPr>
                <w:rFonts w:eastAsia="Calibri"/>
                <w:lang w:eastAsia="en-US"/>
              </w:rPr>
              <w:t>е</w:t>
            </w:r>
            <w:r w:rsidRPr="00160650">
              <w:rPr>
                <w:rFonts w:eastAsia="Calibri"/>
                <w:lang w:eastAsia="en-US"/>
              </w:rPr>
              <w:lastRenderedPageBreak/>
              <w:t>ние с использованием дистанционных образовательных те</w:t>
            </w:r>
            <w:r w:rsidRPr="00160650">
              <w:rPr>
                <w:rFonts w:eastAsia="Calibri"/>
                <w:lang w:eastAsia="en-US"/>
              </w:rPr>
              <w:t>х</w:t>
            </w:r>
            <w:r w:rsidRPr="00160650">
              <w:rPr>
                <w:rFonts w:eastAsia="Calibri"/>
                <w:lang w:eastAsia="en-US"/>
              </w:rPr>
              <w:t>нологий», 24 часа, ГАОУ ДПО СО «ИРО», регистрационный номер 13775 от 30.04.2020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lastRenderedPageBreak/>
              <w:t>16.03. – 28.03.2020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Филиппов А.Г.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«Подготовка организаторов ОГЭ» Модуль № 1 для о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>ганизаторов, для ассистентов участников ОГЭ с ОВЗ, обуч</w:t>
            </w:r>
            <w:r w:rsidRPr="00160650">
              <w:rPr>
                <w:rFonts w:eastAsia="Calibri"/>
                <w:lang w:eastAsia="en-US"/>
              </w:rPr>
              <w:t>е</w:t>
            </w:r>
            <w:r w:rsidRPr="00160650">
              <w:rPr>
                <w:rFonts w:eastAsia="Calibri"/>
                <w:lang w:eastAsia="en-US"/>
              </w:rPr>
              <w:t>ние с использованием дистанционных образовательных те</w:t>
            </w:r>
            <w:r w:rsidRPr="00160650">
              <w:rPr>
                <w:rFonts w:eastAsia="Calibri"/>
                <w:lang w:eastAsia="en-US"/>
              </w:rPr>
              <w:t>х</w:t>
            </w:r>
            <w:r w:rsidRPr="00160650">
              <w:rPr>
                <w:rFonts w:eastAsia="Calibri"/>
                <w:lang w:eastAsia="en-US"/>
              </w:rPr>
              <w:t>нологий», 24 часа, ГАОУ ДПО СО «ИРО», регистрационный номер 21054 от 27.05.2020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13.04. – 25.04.2020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Филистеева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И.Е.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«Подготовка организаторов ОГЭ» Модуль № 1 для о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>ганизаторов, для ассистентов участников ОГЭ с ОВЗ, обуч</w:t>
            </w:r>
            <w:r w:rsidRPr="00160650">
              <w:rPr>
                <w:rFonts w:eastAsia="Calibri"/>
                <w:lang w:eastAsia="en-US"/>
              </w:rPr>
              <w:t>е</w:t>
            </w:r>
            <w:r w:rsidRPr="00160650">
              <w:rPr>
                <w:rFonts w:eastAsia="Calibri"/>
                <w:lang w:eastAsia="en-US"/>
              </w:rPr>
              <w:t>ние с использованием дистанционных образовательных те</w:t>
            </w:r>
            <w:r w:rsidRPr="00160650">
              <w:rPr>
                <w:rFonts w:eastAsia="Calibri"/>
                <w:lang w:eastAsia="en-US"/>
              </w:rPr>
              <w:t>х</w:t>
            </w:r>
            <w:r w:rsidRPr="00160650">
              <w:rPr>
                <w:rFonts w:eastAsia="Calibri"/>
                <w:lang w:eastAsia="en-US"/>
              </w:rPr>
              <w:t>нологий», 24 часа, ГАОУ ДПО СО «ИРО», регистрационный номер 13032 от 30.04.2020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02.03.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Чернышева Г.Н.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«Подготовка организаторов ОГЭ» Модуль № 1 для о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>ганизаторов, для ассистентов участников ОГЭ с ОВЗ, обуч</w:t>
            </w:r>
            <w:r w:rsidRPr="00160650">
              <w:rPr>
                <w:rFonts w:eastAsia="Calibri"/>
                <w:lang w:eastAsia="en-US"/>
              </w:rPr>
              <w:t>е</w:t>
            </w:r>
            <w:r w:rsidRPr="00160650">
              <w:rPr>
                <w:rFonts w:eastAsia="Calibri"/>
                <w:lang w:eastAsia="en-US"/>
              </w:rPr>
              <w:t>ние с использованием дистанционных образовательных те</w:t>
            </w:r>
            <w:r w:rsidRPr="00160650">
              <w:rPr>
                <w:rFonts w:eastAsia="Calibri"/>
                <w:lang w:eastAsia="en-US"/>
              </w:rPr>
              <w:t>х</w:t>
            </w:r>
            <w:r w:rsidRPr="00160650">
              <w:rPr>
                <w:rFonts w:eastAsia="Calibri"/>
                <w:lang w:eastAsia="en-US"/>
              </w:rPr>
              <w:t>нологий», 24 часа, ГАОУ ДПО СО «ИРО», регистрационный номер 14979 от 22.05.2020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16.03. – 28.03.2020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Чуприянова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Т.С.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«Подготовка организаторов ОГЭ» Модуль № 1 для о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>ганизаторов, для ассистентов участников ОГЭ с ОВЗ, обуч</w:t>
            </w:r>
            <w:r w:rsidRPr="00160650">
              <w:rPr>
                <w:rFonts w:eastAsia="Calibri"/>
                <w:lang w:eastAsia="en-US"/>
              </w:rPr>
              <w:t>е</w:t>
            </w:r>
            <w:r w:rsidRPr="00160650">
              <w:rPr>
                <w:rFonts w:eastAsia="Calibri"/>
                <w:lang w:eastAsia="en-US"/>
              </w:rPr>
              <w:t>ние с использованием дистанционных образовательных те</w:t>
            </w:r>
            <w:r w:rsidRPr="00160650">
              <w:rPr>
                <w:rFonts w:eastAsia="Calibri"/>
                <w:lang w:eastAsia="en-US"/>
              </w:rPr>
              <w:t>х</w:t>
            </w:r>
            <w:r w:rsidRPr="00160650">
              <w:rPr>
                <w:rFonts w:eastAsia="Calibri"/>
                <w:lang w:eastAsia="en-US"/>
              </w:rPr>
              <w:t>нологий», 24 часа, ГАОУ ДПО СО «ИРО», регистрационный номер 13034 от 30.04.2020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02.03.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Шерстобитова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Ю.В.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«Подготовка организаторов ОГЭ» Модуль № 1 для о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>ганизаторов, для ассистентов участников ОГЭ с ОВЗ, обуч</w:t>
            </w:r>
            <w:r w:rsidRPr="00160650">
              <w:rPr>
                <w:rFonts w:eastAsia="Calibri"/>
                <w:lang w:eastAsia="en-US"/>
              </w:rPr>
              <w:t>е</w:t>
            </w:r>
            <w:r w:rsidRPr="00160650">
              <w:rPr>
                <w:rFonts w:eastAsia="Calibri"/>
                <w:lang w:eastAsia="en-US"/>
              </w:rPr>
              <w:t>ние с использованием дистанционных образовательных те</w:t>
            </w:r>
            <w:r w:rsidRPr="00160650">
              <w:rPr>
                <w:rFonts w:eastAsia="Calibri"/>
                <w:lang w:eastAsia="en-US"/>
              </w:rPr>
              <w:t>х</w:t>
            </w:r>
            <w:r w:rsidRPr="00160650">
              <w:rPr>
                <w:rFonts w:eastAsia="Calibri"/>
                <w:lang w:eastAsia="en-US"/>
              </w:rPr>
              <w:t>нологий», 24 часа, ГАОУ ДПО СО «ИРО», регистрационный номер 13035 от 30.04.2020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02.03.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Якушина Н.А.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«Подготовка организаторов ОГЭ» Модуль № 1 для о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>ганизаторов, для ассистентов участников ОГЭ с ОВЗ, обуч</w:t>
            </w:r>
            <w:r w:rsidRPr="00160650">
              <w:rPr>
                <w:rFonts w:eastAsia="Calibri"/>
                <w:lang w:eastAsia="en-US"/>
              </w:rPr>
              <w:t>е</w:t>
            </w:r>
            <w:r w:rsidRPr="00160650">
              <w:rPr>
                <w:rFonts w:eastAsia="Calibri"/>
                <w:lang w:eastAsia="en-US"/>
              </w:rPr>
              <w:t>ние с использованием дистанционных образовательных те</w:t>
            </w:r>
            <w:r w:rsidRPr="00160650">
              <w:rPr>
                <w:rFonts w:eastAsia="Calibri"/>
                <w:lang w:eastAsia="en-US"/>
              </w:rPr>
              <w:t>х</w:t>
            </w:r>
            <w:r w:rsidRPr="00160650">
              <w:rPr>
                <w:rFonts w:eastAsia="Calibri"/>
                <w:lang w:eastAsia="en-US"/>
              </w:rPr>
              <w:t>нологий», 24 часа, ГАОУ ДПО СО «ИРО», регистрационный номер 18040 от 22.05.2020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16.03. – 28.03.2020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Якушина Т.Ф.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«Подготовка организаторов ОГЭ» Модуль № 1 для о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>ганизаторов, для ассистентов участников ОГЭ с ОВЗ, обуч</w:t>
            </w:r>
            <w:r w:rsidRPr="00160650">
              <w:rPr>
                <w:rFonts w:eastAsia="Calibri"/>
                <w:lang w:eastAsia="en-US"/>
              </w:rPr>
              <w:t>е</w:t>
            </w:r>
            <w:r w:rsidRPr="00160650">
              <w:rPr>
                <w:rFonts w:eastAsia="Calibri"/>
                <w:lang w:eastAsia="en-US"/>
              </w:rPr>
              <w:t>ние с использованием дистанционных образовательных те</w:t>
            </w:r>
            <w:r w:rsidRPr="00160650">
              <w:rPr>
                <w:rFonts w:eastAsia="Calibri"/>
                <w:lang w:eastAsia="en-US"/>
              </w:rPr>
              <w:t>х</w:t>
            </w:r>
            <w:r w:rsidRPr="00160650">
              <w:rPr>
                <w:rFonts w:eastAsia="Calibri"/>
                <w:lang w:eastAsia="en-US"/>
              </w:rPr>
              <w:t>нологий», 24 часа, ГАОУ ДПО СО «ИРО», регистрационный номер 13038 от 30.04.2020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02.03.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Ассенгеймер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Н.Н.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«Работа с текстом на уроках различных учебных пре</w:t>
            </w:r>
            <w:r w:rsidRPr="00160650">
              <w:rPr>
                <w:rFonts w:eastAsia="Calibri"/>
                <w:lang w:eastAsia="en-US"/>
              </w:rPr>
              <w:t>д</w:t>
            </w:r>
            <w:r w:rsidRPr="00160650">
              <w:rPr>
                <w:rFonts w:eastAsia="Calibri"/>
                <w:lang w:eastAsia="en-US"/>
              </w:rPr>
              <w:t>метов в соответствии с требованиями ФГОС ОО», 24 часа, ГАОУ ДПО СО «ИРО», регистрационный номер 10471 от 31.03.2020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Бабакина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Е.И.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«Работа с текстом на уроках различных учебных пре</w:t>
            </w:r>
            <w:r w:rsidRPr="00160650">
              <w:rPr>
                <w:rFonts w:eastAsia="Calibri"/>
                <w:lang w:eastAsia="en-US"/>
              </w:rPr>
              <w:t>д</w:t>
            </w:r>
            <w:r w:rsidRPr="00160650">
              <w:rPr>
                <w:rFonts w:eastAsia="Calibri"/>
                <w:lang w:eastAsia="en-US"/>
              </w:rPr>
              <w:t>метов в соответствии с требованиями ФГОС ОО», 24 часа, ГАОУ ДПО СО «ИРО», регистрационный номер 10472 от 31.03.2020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Безик Л.В.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«Работа с текстом на уроках различных учебных пре</w:t>
            </w:r>
            <w:r w:rsidRPr="00160650">
              <w:rPr>
                <w:rFonts w:eastAsia="Calibri"/>
                <w:lang w:eastAsia="en-US"/>
              </w:rPr>
              <w:t>д</w:t>
            </w:r>
            <w:r w:rsidRPr="00160650">
              <w:rPr>
                <w:rFonts w:eastAsia="Calibri"/>
                <w:lang w:eastAsia="en-US"/>
              </w:rPr>
              <w:t>метов в соответствии с требованиями ФГОС ОО», 24 часа, ГАОУ ДПО СО «ИРО», регистрационный номер 10473 от 31.03.2020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Буркова С.В.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«Работа с текстом на уроках различных учебных пре</w:t>
            </w:r>
            <w:r w:rsidRPr="00160650">
              <w:rPr>
                <w:rFonts w:eastAsia="Calibri"/>
                <w:lang w:eastAsia="en-US"/>
              </w:rPr>
              <w:t>д</w:t>
            </w:r>
            <w:r w:rsidRPr="00160650">
              <w:rPr>
                <w:rFonts w:eastAsia="Calibri"/>
                <w:lang w:eastAsia="en-US"/>
              </w:rPr>
              <w:t xml:space="preserve">метов в соответствии с требованиями ФГОС ОО», 24 часа, </w:t>
            </w:r>
            <w:r w:rsidRPr="00160650">
              <w:rPr>
                <w:rFonts w:eastAsia="Calibri"/>
                <w:lang w:eastAsia="en-US"/>
              </w:rPr>
              <w:lastRenderedPageBreak/>
              <w:t>ГАОУ ДПО СО «ИРО», регистрационный номер 10474 от 31.03.2020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lastRenderedPageBreak/>
              <w:t>12.03.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Бурцева О.А.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«Работа с текстом на уроках различных учебных пре</w:t>
            </w:r>
            <w:r w:rsidRPr="00160650">
              <w:rPr>
                <w:rFonts w:eastAsia="Calibri"/>
                <w:lang w:eastAsia="en-US"/>
              </w:rPr>
              <w:t>д</w:t>
            </w:r>
            <w:r w:rsidRPr="00160650">
              <w:rPr>
                <w:rFonts w:eastAsia="Calibri"/>
                <w:lang w:eastAsia="en-US"/>
              </w:rPr>
              <w:t>метов в соответствии с требованиями ФГОС ОО», 24 часа, ГАОУ ДПО СО «ИРО», регистрационный номер 10475 от 31.03.2020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Бутакова Т.В.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«Работа с текстом на уроках различных учебных пре</w:t>
            </w:r>
            <w:r w:rsidRPr="00160650">
              <w:rPr>
                <w:rFonts w:eastAsia="Calibri"/>
                <w:lang w:eastAsia="en-US"/>
              </w:rPr>
              <w:t>д</w:t>
            </w:r>
            <w:r w:rsidRPr="00160650">
              <w:rPr>
                <w:rFonts w:eastAsia="Calibri"/>
                <w:lang w:eastAsia="en-US"/>
              </w:rPr>
              <w:t>метов в соответствии с требованиями ФГОС ОО», 24 часа, ГАОУ ДПО СО «ИРО», регистрационный номер 10476 от 31.03.2020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Герасимова И.С.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«Работа с текстом на уроках различных учебных пре</w:t>
            </w:r>
            <w:r w:rsidRPr="00160650">
              <w:rPr>
                <w:rFonts w:eastAsia="Calibri"/>
                <w:lang w:eastAsia="en-US"/>
              </w:rPr>
              <w:t>д</w:t>
            </w:r>
            <w:r w:rsidRPr="00160650">
              <w:rPr>
                <w:rFonts w:eastAsia="Calibri"/>
                <w:lang w:eastAsia="en-US"/>
              </w:rPr>
              <w:t>метов в соответствии с требованиями ФГОС ОО», 24 часа, ГАОУ ДПО СО «ИРО», регистрационный номер 10477 от 31.03.2020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Завадская Е.Д.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«Работа с текстом на уроках различных учебных пре</w:t>
            </w:r>
            <w:r w:rsidRPr="00160650">
              <w:rPr>
                <w:rFonts w:eastAsia="Calibri"/>
                <w:lang w:eastAsia="en-US"/>
              </w:rPr>
              <w:t>д</w:t>
            </w:r>
            <w:r w:rsidRPr="00160650">
              <w:rPr>
                <w:rFonts w:eastAsia="Calibri"/>
                <w:lang w:eastAsia="en-US"/>
              </w:rPr>
              <w:t>метов в соответствии с требованиями ФГОС ОО», 24 часа, ГАОУ ДПО СО «ИРО», регистрационный номер 10478 от 31.03.2020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Захарова О.А.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«Работа с текстом на уроках различных учебных пре</w:t>
            </w:r>
            <w:r w:rsidRPr="00160650">
              <w:rPr>
                <w:rFonts w:eastAsia="Calibri"/>
                <w:lang w:eastAsia="en-US"/>
              </w:rPr>
              <w:t>д</w:t>
            </w:r>
            <w:r w:rsidRPr="00160650">
              <w:rPr>
                <w:rFonts w:eastAsia="Calibri"/>
                <w:lang w:eastAsia="en-US"/>
              </w:rPr>
              <w:t>метов в соответствии с требованиями ФГОС ОО», 24 часа, ГАОУ ДПО СО «ИРО», регистрационный номер 10479 от 31.03.2020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Ивасишина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О.Ю.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«Работа с текстом на уроках различных учебных пре</w:t>
            </w:r>
            <w:r w:rsidRPr="00160650">
              <w:rPr>
                <w:rFonts w:eastAsia="Calibri"/>
                <w:lang w:eastAsia="en-US"/>
              </w:rPr>
              <w:t>д</w:t>
            </w:r>
            <w:r w:rsidRPr="00160650">
              <w:rPr>
                <w:rFonts w:eastAsia="Calibri"/>
                <w:lang w:eastAsia="en-US"/>
              </w:rPr>
              <w:t>метов в соответствии с требованиями ФГОС ОО», 24 часа, ГАОУ ДПО СО «ИРО», регистрационный номер 10480 от 31.03.2020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Исламова Т.В.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«Работа с текстом на уроках различных учебных пре</w:t>
            </w:r>
            <w:r w:rsidRPr="00160650">
              <w:rPr>
                <w:rFonts w:eastAsia="Calibri"/>
                <w:lang w:eastAsia="en-US"/>
              </w:rPr>
              <w:t>д</w:t>
            </w:r>
            <w:r w:rsidRPr="00160650">
              <w:rPr>
                <w:rFonts w:eastAsia="Calibri"/>
                <w:lang w:eastAsia="en-US"/>
              </w:rPr>
              <w:t>метов в соответствии с требованиями ФГОС ОО», 24 часа, ГАОУ ДПО СО «ИРО», регистрационный номер 10481 от 31.03.2020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Коровина С.В.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«Работа с текстом на уроках различных учебных пре</w:t>
            </w:r>
            <w:r w:rsidRPr="00160650">
              <w:rPr>
                <w:rFonts w:eastAsia="Calibri"/>
                <w:lang w:eastAsia="en-US"/>
              </w:rPr>
              <w:t>д</w:t>
            </w:r>
            <w:r w:rsidRPr="00160650">
              <w:rPr>
                <w:rFonts w:eastAsia="Calibri"/>
                <w:lang w:eastAsia="en-US"/>
              </w:rPr>
              <w:t>метов в соответствии с требованиями ФГОС ОО», 24 часа, ГАОУ ДПО СО «ИРО», регистрационный номер 10482 от 31.03.2020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Лушникова Ю.А.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«Работа с текстом на уроках различных учебных пре</w:t>
            </w:r>
            <w:r w:rsidRPr="00160650">
              <w:rPr>
                <w:rFonts w:eastAsia="Calibri"/>
                <w:lang w:eastAsia="en-US"/>
              </w:rPr>
              <w:t>д</w:t>
            </w:r>
            <w:r w:rsidRPr="00160650">
              <w:rPr>
                <w:rFonts w:eastAsia="Calibri"/>
                <w:lang w:eastAsia="en-US"/>
              </w:rPr>
              <w:t>метов в соответствии с требованиями ФГОС ОО», 24 часа, ГАОУ ДПО СО «ИРО», регистрационный номер 10483 от 31.03.2020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Малетина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С.Н.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«Работа с текстом на уроках различных учебных пре</w:t>
            </w:r>
            <w:r w:rsidRPr="00160650">
              <w:rPr>
                <w:rFonts w:eastAsia="Calibri"/>
                <w:lang w:eastAsia="en-US"/>
              </w:rPr>
              <w:t>д</w:t>
            </w:r>
            <w:r w:rsidRPr="00160650">
              <w:rPr>
                <w:rFonts w:eastAsia="Calibri"/>
                <w:lang w:eastAsia="en-US"/>
              </w:rPr>
              <w:t>метов в соответствии с требованиями ФГОС ОО», 24 часа, ГАОУ ДПО СО «ИРО», регистрационный номер 10484 от 31.03.2020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Михеева Е.П.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«Работа с текстом на уроках различных учебных пре</w:t>
            </w:r>
            <w:r w:rsidRPr="00160650">
              <w:rPr>
                <w:rFonts w:eastAsia="Calibri"/>
                <w:lang w:eastAsia="en-US"/>
              </w:rPr>
              <w:t>д</w:t>
            </w:r>
            <w:r w:rsidRPr="00160650">
              <w:rPr>
                <w:rFonts w:eastAsia="Calibri"/>
                <w:lang w:eastAsia="en-US"/>
              </w:rPr>
              <w:t>метов в соответствии с требованиями ФГОС ОО», 24 часа, ГАОУ ДПО СО «ИРО», регистрационный номер 10485 от 31.03.2020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Нехорошкова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М.А.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«Работа с текстом на уроках различных учебных пре</w:t>
            </w:r>
            <w:r w:rsidRPr="00160650">
              <w:rPr>
                <w:rFonts w:eastAsia="Calibri"/>
                <w:lang w:eastAsia="en-US"/>
              </w:rPr>
              <w:t>д</w:t>
            </w:r>
            <w:r w:rsidRPr="00160650">
              <w:rPr>
                <w:rFonts w:eastAsia="Calibri"/>
                <w:lang w:eastAsia="en-US"/>
              </w:rPr>
              <w:t>метов в соответствии с требованиями ФГОС ОО», 24 часа, ГАОУ ДПО СО «ИРО», регистрационный номер 10486 от 31.03.2020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Олейник М.В.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«Работа с текстом на уроках различных учебных пре</w:t>
            </w:r>
            <w:r w:rsidRPr="00160650">
              <w:rPr>
                <w:rFonts w:eastAsia="Calibri"/>
                <w:lang w:eastAsia="en-US"/>
              </w:rPr>
              <w:t>д</w:t>
            </w:r>
            <w:r w:rsidRPr="00160650">
              <w:rPr>
                <w:rFonts w:eastAsia="Calibri"/>
                <w:lang w:eastAsia="en-US"/>
              </w:rPr>
              <w:t xml:space="preserve">метов в соответствии с требованиями ФГОС ОО», 24 часа, </w:t>
            </w:r>
            <w:r w:rsidRPr="00160650">
              <w:rPr>
                <w:rFonts w:eastAsia="Calibri"/>
                <w:lang w:eastAsia="en-US"/>
              </w:rPr>
              <w:lastRenderedPageBreak/>
              <w:t>ГАОУ ДПО СО «ИРО», регистрационный номер 10487 от 31.03.2020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lastRenderedPageBreak/>
              <w:t>12.03.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Романченко Д.В.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«Работа с текстом на уроках различных учебных пре</w:t>
            </w:r>
            <w:r w:rsidRPr="00160650">
              <w:rPr>
                <w:rFonts w:eastAsia="Calibri"/>
                <w:lang w:eastAsia="en-US"/>
              </w:rPr>
              <w:t>д</w:t>
            </w:r>
            <w:r w:rsidRPr="00160650">
              <w:rPr>
                <w:rFonts w:eastAsia="Calibri"/>
                <w:lang w:eastAsia="en-US"/>
              </w:rPr>
              <w:t>метов в соответствии с требованиями ФГОС ОО», 24 часа, ГАОУ ДПО СО «ИРО», регистрационный номер 10488 от 31.03.2020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Рябкова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Н.М.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«Работа с текстом на уроках различных учебных пре</w:t>
            </w:r>
            <w:r w:rsidRPr="00160650">
              <w:rPr>
                <w:rFonts w:eastAsia="Calibri"/>
                <w:lang w:eastAsia="en-US"/>
              </w:rPr>
              <w:t>д</w:t>
            </w:r>
            <w:r w:rsidRPr="00160650">
              <w:rPr>
                <w:rFonts w:eastAsia="Calibri"/>
                <w:lang w:eastAsia="en-US"/>
              </w:rPr>
              <w:t>метов в соответствии с требованиями ФГОС ОО», 24 часа, ГАОУ ДПО СО «ИРО», регистрационный номер 10489 от 31.03.2020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Рябкова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О.В.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«Работа с текстом на уроках различных учебных пре</w:t>
            </w:r>
            <w:r w:rsidRPr="00160650">
              <w:rPr>
                <w:rFonts w:eastAsia="Calibri"/>
                <w:lang w:eastAsia="en-US"/>
              </w:rPr>
              <w:t>д</w:t>
            </w:r>
            <w:r w:rsidRPr="00160650">
              <w:rPr>
                <w:rFonts w:eastAsia="Calibri"/>
                <w:lang w:eastAsia="en-US"/>
              </w:rPr>
              <w:t>метов в соответствии с требованиями ФГОС ОО», 24 часа, ГАОУ ДПО СО «ИРО», регистрационный номер 10490 от 31.03.2020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Сизикова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Т.В.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«Работа с текстом на уроках различных учебных пре</w:t>
            </w:r>
            <w:r w:rsidRPr="00160650">
              <w:rPr>
                <w:rFonts w:eastAsia="Calibri"/>
                <w:lang w:eastAsia="en-US"/>
              </w:rPr>
              <w:t>д</w:t>
            </w:r>
            <w:r w:rsidRPr="00160650">
              <w:rPr>
                <w:rFonts w:eastAsia="Calibri"/>
                <w:lang w:eastAsia="en-US"/>
              </w:rPr>
              <w:t>метов в соответствии с требованиями ФГОС ОО», 24 часа, ГАОУ ДПО СО «ИРО», регистрационный номер 10491 от 31.03.2020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Собчук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М.Н.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«Работа с текстом на уроках различных учебных пре</w:t>
            </w:r>
            <w:r w:rsidRPr="00160650">
              <w:rPr>
                <w:rFonts w:eastAsia="Calibri"/>
                <w:lang w:eastAsia="en-US"/>
              </w:rPr>
              <w:t>д</w:t>
            </w:r>
            <w:r w:rsidRPr="00160650">
              <w:rPr>
                <w:rFonts w:eastAsia="Calibri"/>
                <w:lang w:eastAsia="en-US"/>
              </w:rPr>
              <w:t>метов в соответствии с требованиями ФГОС ОО», 24 часа, ГАОУ ДПО СО «ИРО», регистрационный номер 10492 от 31.03.2020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Стадухина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Л.А.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«Работа с текстом на уроках различных учебных пре</w:t>
            </w:r>
            <w:r w:rsidRPr="00160650">
              <w:rPr>
                <w:rFonts w:eastAsia="Calibri"/>
                <w:lang w:eastAsia="en-US"/>
              </w:rPr>
              <w:t>д</w:t>
            </w:r>
            <w:r w:rsidRPr="00160650">
              <w:rPr>
                <w:rFonts w:eastAsia="Calibri"/>
                <w:lang w:eastAsia="en-US"/>
              </w:rPr>
              <w:t>метов в соответствии с требованиями ФГОС ОО», 24 часа, ГАОУ ДПО СО «ИРО», регистрационный номер 10493 от 31.03.2020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Старикова В.А.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«Работа с текстом на уроках различных учебных пре</w:t>
            </w:r>
            <w:r w:rsidRPr="00160650">
              <w:rPr>
                <w:rFonts w:eastAsia="Calibri"/>
                <w:lang w:eastAsia="en-US"/>
              </w:rPr>
              <w:t>д</w:t>
            </w:r>
            <w:r w:rsidRPr="00160650">
              <w:rPr>
                <w:rFonts w:eastAsia="Calibri"/>
                <w:lang w:eastAsia="en-US"/>
              </w:rPr>
              <w:t>метов в соответствии с требованиями ФГОС ОО», 24 часа, ГАОУ ДПО СО «ИРО», регистрационный номер 10494 от 31.03.2020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Филистеева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И.Е.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«Работа с текстом на уроках различных учебных пре</w:t>
            </w:r>
            <w:r w:rsidRPr="00160650">
              <w:rPr>
                <w:rFonts w:eastAsia="Calibri"/>
                <w:lang w:eastAsia="en-US"/>
              </w:rPr>
              <w:t>д</w:t>
            </w:r>
            <w:r w:rsidRPr="00160650">
              <w:rPr>
                <w:rFonts w:eastAsia="Calibri"/>
                <w:lang w:eastAsia="en-US"/>
              </w:rPr>
              <w:t>метов в соответствии с требованиями ФГОС ОО», 24 часа, ГАОУ ДПО СО «ИРО», регистрационный номер 10495 от 31.03.2020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Шанаурина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С.Г.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«Работа с текстом на уроках различных учебных пре</w:t>
            </w:r>
            <w:r w:rsidRPr="00160650">
              <w:rPr>
                <w:rFonts w:eastAsia="Calibri"/>
                <w:lang w:eastAsia="en-US"/>
              </w:rPr>
              <w:t>д</w:t>
            </w:r>
            <w:r w:rsidRPr="00160650">
              <w:rPr>
                <w:rFonts w:eastAsia="Calibri"/>
                <w:lang w:eastAsia="en-US"/>
              </w:rPr>
              <w:t>метов в соответствии с требованиями ФГОС ОО», 24 часа, ГАОУ ДПО СО «ИРО», регистрационный номер 10496 от 31.03.2020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Шерстобитова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Ю.В.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«Работа с текстом на уроках различных учебных пре</w:t>
            </w:r>
            <w:r w:rsidRPr="00160650">
              <w:rPr>
                <w:rFonts w:eastAsia="Calibri"/>
                <w:lang w:eastAsia="en-US"/>
              </w:rPr>
              <w:t>д</w:t>
            </w:r>
            <w:r w:rsidRPr="00160650">
              <w:rPr>
                <w:rFonts w:eastAsia="Calibri"/>
                <w:lang w:eastAsia="en-US"/>
              </w:rPr>
              <w:t>метов в соответствии с требованиями ФГОС ОО», 24 часа, ГАОУ ДПО СО «ИРО», регистрационный номер 10497 от 31.03.2020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Берсенева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А.А.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«Система оценивания образовательных результатов обучающихся по русскому языку и литературе», 24 часа, ГАОУ ДПО СО «ИРО», регистрационный номер 10324 от 31.03.2020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Якушина Т.Ф.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«Система оценивания образовательных результатов обучающихся по русскому языку и литературе», 24 часа, ГАОУ ДПО СО «ИРО», регистрационный номер 10349 от 31.03.2020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12.03. – 14.03.2020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Ассенгеймер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Н.Н.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«Проектный урок как форма системно-</w:t>
            </w:r>
            <w:proofErr w:type="spellStart"/>
            <w:r w:rsidRPr="00160650">
              <w:rPr>
                <w:rFonts w:eastAsia="Calibri"/>
                <w:lang w:eastAsia="en-US"/>
              </w:rPr>
              <w:t>деятельностного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подхода для реализации требований ФГОС начального о</w:t>
            </w:r>
            <w:r w:rsidRPr="00160650">
              <w:rPr>
                <w:rFonts w:eastAsia="Calibri"/>
                <w:lang w:eastAsia="en-US"/>
              </w:rPr>
              <w:t>б</w:t>
            </w:r>
            <w:r w:rsidRPr="00160650">
              <w:rPr>
                <w:rFonts w:eastAsia="Calibri"/>
                <w:lang w:eastAsia="en-US"/>
              </w:rPr>
              <w:lastRenderedPageBreak/>
              <w:t>щего образования», 24 часа, ООО «АИСТ» УЦ «Всеобуч», регистрационный номер 26581 от 21.03.2020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lastRenderedPageBreak/>
              <w:t>16.03. – 21.03.2020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Нехорошкова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М.А.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«Проектный урок как форма системно-</w:t>
            </w:r>
            <w:proofErr w:type="spellStart"/>
            <w:r w:rsidRPr="00160650">
              <w:rPr>
                <w:rFonts w:eastAsia="Calibri"/>
                <w:lang w:eastAsia="en-US"/>
              </w:rPr>
              <w:t>деятельностного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подхода для реализации требований ФГОС начального о</w:t>
            </w:r>
            <w:r w:rsidRPr="00160650">
              <w:rPr>
                <w:rFonts w:eastAsia="Calibri"/>
                <w:lang w:eastAsia="en-US"/>
              </w:rPr>
              <w:t>б</w:t>
            </w:r>
            <w:r w:rsidRPr="00160650">
              <w:rPr>
                <w:rFonts w:eastAsia="Calibri"/>
                <w:lang w:eastAsia="en-US"/>
              </w:rPr>
              <w:t>щего образования», 24 часа, ООО «АИСТ» УЦ «Всеобуч», регистрационный номер 26565 от 21.03.2020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16.03 – 21.03.2020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Романченко Д.В.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ППК «Проектный урок как форма системно-</w:t>
            </w:r>
            <w:proofErr w:type="spellStart"/>
            <w:r w:rsidRPr="00160650">
              <w:rPr>
                <w:rFonts w:eastAsia="Calibri"/>
                <w:lang w:eastAsia="en-US"/>
              </w:rPr>
              <w:t>деятельностного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подхода для реализации требований ФГОС начального о</w:t>
            </w:r>
            <w:r w:rsidRPr="00160650">
              <w:rPr>
                <w:rFonts w:eastAsia="Calibri"/>
                <w:lang w:eastAsia="en-US"/>
              </w:rPr>
              <w:t>б</w:t>
            </w:r>
            <w:r w:rsidRPr="00160650">
              <w:rPr>
                <w:rFonts w:eastAsia="Calibri"/>
                <w:lang w:eastAsia="en-US"/>
              </w:rPr>
              <w:t>щего образования», 24 часа, ООО «АИСТ» УЦ «Всеобуч», регистрационный номер 26569 от 21.03.2020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16.03 – 21.03.2020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Стадухина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Л.А.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ДПП «Формирование профессиональной компетентности учителя начальных классов в условиях реализации ФГОС НОО», 72 часа, ООО «Высшая школа делового администр</w:t>
            </w:r>
            <w:r w:rsidRPr="00160650">
              <w:rPr>
                <w:rFonts w:eastAsia="Calibri"/>
                <w:lang w:eastAsia="en-US"/>
              </w:rPr>
              <w:t>и</w:t>
            </w:r>
            <w:r w:rsidRPr="00160650">
              <w:rPr>
                <w:rFonts w:eastAsia="Calibri"/>
                <w:lang w:eastAsia="en-US"/>
              </w:rPr>
              <w:t xml:space="preserve">рования», </w:t>
            </w:r>
            <w:proofErr w:type="spellStart"/>
            <w:r w:rsidRPr="00160650">
              <w:rPr>
                <w:rFonts w:eastAsia="Calibri"/>
                <w:lang w:eastAsia="en-US"/>
              </w:rPr>
              <w:t>г.Екатеринбург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регитрационный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номер 0067073 от 24.04.2020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14.04. – 24.04.2020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Буслаев Э.Н.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Курс «Гибкие компетенции проектной деятельности», «ФГАУ «Фонд новых форм развития образования», Пла</w:t>
            </w:r>
            <w:r w:rsidRPr="00160650">
              <w:rPr>
                <w:rFonts w:eastAsia="Calibri"/>
                <w:lang w:eastAsia="en-US"/>
              </w:rPr>
              <w:t>т</w:t>
            </w:r>
            <w:r w:rsidRPr="00160650">
              <w:rPr>
                <w:rFonts w:eastAsia="Calibri"/>
                <w:lang w:eastAsia="en-US"/>
              </w:rPr>
              <w:t xml:space="preserve">форма цифрового образования «Элемент» </w:t>
            </w:r>
            <w:proofErr w:type="spellStart"/>
            <w:r w:rsidRPr="00160650">
              <w:rPr>
                <w:rFonts w:eastAsia="Calibri"/>
                <w:lang w:val="en-US" w:eastAsia="en-US"/>
              </w:rPr>
              <w:t>elducation</w:t>
            </w:r>
            <w:proofErr w:type="spellEnd"/>
            <w:r w:rsidRPr="00160650">
              <w:rPr>
                <w:rFonts w:eastAsia="Calibri"/>
                <w:lang w:eastAsia="en-US"/>
              </w:rPr>
              <w:t>.</w:t>
            </w:r>
            <w:proofErr w:type="spellStart"/>
            <w:r w:rsidRPr="00160650">
              <w:rPr>
                <w:rFonts w:eastAsia="Calibri"/>
                <w:lang w:val="en-US" w:eastAsia="en-US"/>
              </w:rPr>
              <w:t>ru</w:t>
            </w:r>
            <w:proofErr w:type="spellEnd"/>
            <w:r w:rsidRPr="00160650">
              <w:rPr>
                <w:rFonts w:eastAsia="Calibri"/>
                <w:lang w:eastAsia="en-US"/>
              </w:rPr>
              <w:t>, се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 xml:space="preserve">тификат от 22.05.2020   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22.05.2020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Долганов А.В.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Курс «Гибкие компетенции проектной деятельности», «ФГАУ «Фонд новых форм развития образования», Пла</w:t>
            </w:r>
            <w:r w:rsidRPr="00160650">
              <w:rPr>
                <w:rFonts w:eastAsia="Calibri"/>
                <w:lang w:eastAsia="en-US"/>
              </w:rPr>
              <w:t>т</w:t>
            </w:r>
            <w:r w:rsidRPr="00160650">
              <w:rPr>
                <w:rFonts w:eastAsia="Calibri"/>
                <w:lang w:eastAsia="en-US"/>
              </w:rPr>
              <w:t xml:space="preserve">форма цифрового образования «Элемент» </w:t>
            </w:r>
            <w:proofErr w:type="spellStart"/>
            <w:r w:rsidRPr="00160650">
              <w:rPr>
                <w:rFonts w:eastAsia="Calibri"/>
                <w:lang w:val="en-US" w:eastAsia="en-US"/>
              </w:rPr>
              <w:t>elducation</w:t>
            </w:r>
            <w:proofErr w:type="spellEnd"/>
            <w:r w:rsidRPr="00160650">
              <w:rPr>
                <w:rFonts w:eastAsia="Calibri"/>
                <w:lang w:eastAsia="en-US"/>
              </w:rPr>
              <w:t>.</w:t>
            </w:r>
            <w:proofErr w:type="spellStart"/>
            <w:r w:rsidRPr="00160650">
              <w:rPr>
                <w:rFonts w:eastAsia="Calibri"/>
                <w:lang w:val="en-US" w:eastAsia="en-US"/>
              </w:rPr>
              <w:t>ru</w:t>
            </w:r>
            <w:proofErr w:type="spellEnd"/>
            <w:r w:rsidRPr="00160650">
              <w:rPr>
                <w:rFonts w:eastAsia="Calibri"/>
                <w:lang w:eastAsia="en-US"/>
              </w:rPr>
              <w:t>, се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 xml:space="preserve">тификат от 22.05.2020   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22.05.2020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Жигайлова В.В.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Курс «Гибкие компетенции проектной деятельности», «ФГАУ «Фонд новых форм развития образования», Пла</w:t>
            </w:r>
            <w:r w:rsidRPr="00160650">
              <w:rPr>
                <w:rFonts w:eastAsia="Calibri"/>
                <w:lang w:eastAsia="en-US"/>
              </w:rPr>
              <w:t>т</w:t>
            </w:r>
            <w:r w:rsidRPr="00160650">
              <w:rPr>
                <w:rFonts w:eastAsia="Calibri"/>
                <w:lang w:eastAsia="en-US"/>
              </w:rPr>
              <w:t xml:space="preserve">форма цифрового образования «Элемент» </w:t>
            </w:r>
            <w:proofErr w:type="spellStart"/>
            <w:r w:rsidRPr="00160650">
              <w:rPr>
                <w:rFonts w:eastAsia="Calibri"/>
                <w:lang w:val="en-US" w:eastAsia="en-US"/>
              </w:rPr>
              <w:t>elducation</w:t>
            </w:r>
            <w:proofErr w:type="spellEnd"/>
            <w:r w:rsidRPr="00160650">
              <w:rPr>
                <w:rFonts w:eastAsia="Calibri"/>
                <w:lang w:eastAsia="en-US"/>
              </w:rPr>
              <w:t>.</w:t>
            </w:r>
            <w:proofErr w:type="spellStart"/>
            <w:r w:rsidRPr="00160650">
              <w:rPr>
                <w:rFonts w:eastAsia="Calibri"/>
                <w:lang w:val="en-US" w:eastAsia="en-US"/>
              </w:rPr>
              <w:t>ru</w:t>
            </w:r>
            <w:proofErr w:type="spellEnd"/>
            <w:r w:rsidRPr="00160650">
              <w:rPr>
                <w:rFonts w:eastAsia="Calibri"/>
                <w:lang w:eastAsia="en-US"/>
              </w:rPr>
              <w:t>, се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 xml:space="preserve">тификат от 22.05.2020   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22.05.2020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Коровина С.В.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Курс «Гибкие компетенции проектной деятельности», «ФГАУ «Фонд новых форм развития образования», Пла</w:t>
            </w:r>
            <w:r w:rsidRPr="00160650">
              <w:rPr>
                <w:rFonts w:eastAsia="Calibri"/>
                <w:lang w:eastAsia="en-US"/>
              </w:rPr>
              <w:t>т</w:t>
            </w:r>
            <w:r w:rsidRPr="00160650">
              <w:rPr>
                <w:rFonts w:eastAsia="Calibri"/>
                <w:lang w:eastAsia="en-US"/>
              </w:rPr>
              <w:t xml:space="preserve">форма цифрового образования «Элемент» </w:t>
            </w:r>
            <w:proofErr w:type="spellStart"/>
            <w:r w:rsidRPr="00160650">
              <w:rPr>
                <w:rFonts w:eastAsia="Calibri"/>
                <w:lang w:val="en-US" w:eastAsia="en-US"/>
              </w:rPr>
              <w:t>elducation</w:t>
            </w:r>
            <w:proofErr w:type="spellEnd"/>
            <w:r w:rsidRPr="00160650">
              <w:rPr>
                <w:rFonts w:eastAsia="Calibri"/>
                <w:lang w:eastAsia="en-US"/>
              </w:rPr>
              <w:t>.</w:t>
            </w:r>
            <w:proofErr w:type="spellStart"/>
            <w:r w:rsidRPr="00160650">
              <w:rPr>
                <w:rFonts w:eastAsia="Calibri"/>
                <w:lang w:val="en-US" w:eastAsia="en-US"/>
              </w:rPr>
              <w:t>ru</w:t>
            </w:r>
            <w:proofErr w:type="spellEnd"/>
            <w:r w:rsidRPr="00160650">
              <w:rPr>
                <w:rFonts w:eastAsia="Calibri"/>
                <w:lang w:eastAsia="en-US"/>
              </w:rPr>
              <w:t>, се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 xml:space="preserve">тификат от 22.05.2020   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22.05.2020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Михеева Е.П.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Курс «Гибкие компетенции проектной деятельности», «ФГАУ «Фонд новых форм развития образования», Пла</w:t>
            </w:r>
            <w:r w:rsidRPr="00160650">
              <w:rPr>
                <w:rFonts w:eastAsia="Calibri"/>
                <w:lang w:eastAsia="en-US"/>
              </w:rPr>
              <w:t>т</w:t>
            </w:r>
            <w:r w:rsidRPr="00160650">
              <w:rPr>
                <w:rFonts w:eastAsia="Calibri"/>
                <w:lang w:eastAsia="en-US"/>
              </w:rPr>
              <w:t>форма цифрового образования «Элемент» elducation.ru, се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 xml:space="preserve">тификат от 22.05.2020   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22.05.2020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Рябкова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О.В.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Курс «Гибкие компетенции проектной деятельности», «ФГАУ «Фонд новых форм развития образования», Пла</w:t>
            </w:r>
            <w:r w:rsidRPr="00160650">
              <w:rPr>
                <w:rFonts w:eastAsia="Calibri"/>
                <w:lang w:eastAsia="en-US"/>
              </w:rPr>
              <w:t>т</w:t>
            </w:r>
            <w:r w:rsidRPr="00160650">
              <w:rPr>
                <w:rFonts w:eastAsia="Calibri"/>
                <w:lang w:eastAsia="en-US"/>
              </w:rPr>
              <w:t xml:space="preserve">форма цифрового образования «Элемент» </w:t>
            </w:r>
            <w:proofErr w:type="spellStart"/>
            <w:r w:rsidRPr="00160650">
              <w:rPr>
                <w:rFonts w:eastAsia="Calibri"/>
                <w:lang w:val="en-US" w:eastAsia="en-US"/>
              </w:rPr>
              <w:t>elducation</w:t>
            </w:r>
            <w:proofErr w:type="spellEnd"/>
            <w:r w:rsidRPr="00160650">
              <w:rPr>
                <w:rFonts w:eastAsia="Calibri"/>
                <w:lang w:eastAsia="en-US"/>
              </w:rPr>
              <w:t>.</w:t>
            </w:r>
            <w:proofErr w:type="spellStart"/>
            <w:r w:rsidRPr="00160650">
              <w:rPr>
                <w:rFonts w:eastAsia="Calibri"/>
                <w:lang w:val="en-US" w:eastAsia="en-US"/>
              </w:rPr>
              <w:t>ru</w:t>
            </w:r>
            <w:proofErr w:type="spellEnd"/>
            <w:r w:rsidRPr="00160650">
              <w:rPr>
                <w:rFonts w:eastAsia="Calibri"/>
                <w:lang w:eastAsia="en-US"/>
              </w:rPr>
              <w:t>, се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 xml:space="preserve">тификат от 22.05.2020   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22.05.2020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Стадухина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Л.А.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Курс «Гибкие компетенции проектной деятельности», «ФГАУ «Фонд новых форм развития образования», Пла</w:t>
            </w:r>
            <w:r w:rsidRPr="00160650">
              <w:rPr>
                <w:rFonts w:eastAsia="Calibri"/>
                <w:lang w:eastAsia="en-US"/>
              </w:rPr>
              <w:t>т</w:t>
            </w:r>
            <w:r w:rsidRPr="00160650">
              <w:rPr>
                <w:rFonts w:eastAsia="Calibri"/>
                <w:lang w:eastAsia="en-US"/>
              </w:rPr>
              <w:t xml:space="preserve">форма цифрового образования «Элемент» </w:t>
            </w:r>
            <w:proofErr w:type="spellStart"/>
            <w:r w:rsidRPr="00160650">
              <w:rPr>
                <w:rFonts w:eastAsia="Calibri"/>
                <w:lang w:val="en-US" w:eastAsia="en-US"/>
              </w:rPr>
              <w:t>elducation</w:t>
            </w:r>
            <w:proofErr w:type="spellEnd"/>
            <w:r w:rsidRPr="00160650">
              <w:rPr>
                <w:rFonts w:eastAsia="Calibri"/>
                <w:lang w:eastAsia="en-US"/>
              </w:rPr>
              <w:t>.</w:t>
            </w:r>
            <w:proofErr w:type="spellStart"/>
            <w:r w:rsidRPr="00160650">
              <w:rPr>
                <w:rFonts w:eastAsia="Calibri"/>
                <w:lang w:val="en-US" w:eastAsia="en-US"/>
              </w:rPr>
              <w:t>ru</w:t>
            </w:r>
            <w:proofErr w:type="spellEnd"/>
            <w:r w:rsidRPr="00160650">
              <w:rPr>
                <w:rFonts w:eastAsia="Calibri"/>
                <w:lang w:eastAsia="en-US"/>
              </w:rPr>
              <w:t>, се</w:t>
            </w:r>
            <w:r w:rsidRPr="00160650">
              <w:rPr>
                <w:rFonts w:eastAsia="Calibri"/>
                <w:lang w:eastAsia="en-US"/>
              </w:rPr>
              <w:t>р</w:t>
            </w:r>
            <w:r w:rsidRPr="00160650">
              <w:rPr>
                <w:rFonts w:eastAsia="Calibri"/>
                <w:lang w:eastAsia="en-US"/>
              </w:rPr>
              <w:t xml:space="preserve">тификат от 22.05.2020   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22.05.2020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Безик Л.В.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Участие в обучающем семинаре для заместителей руковод</w:t>
            </w:r>
            <w:r w:rsidRPr="00160650">
              <w:rPr>
                <w:rFonts w:eastAsia="Calibri"/>
                <w:lang w:eastAsia="en-US"/>
              </w:rPr>
              <w:t>и</w:t>
            </w:r>
            <w:r w:rsidRPr="00160650">
              <w:rPr>
                <w:rFonts w:eastAsia="Calibri"/>
                <w:lang w:eastAsia="en-US"/>
              </w:rPr>
              <w:t>телей ОУ и руководителей городских методических объед</w:t>
            </w:r>
            <w:r w:rsidRPr="00160650">
              <w:rPr>
                <w:rFonts w:eastAsia="Calibri"/>
                <w:lang w:eastAsia="en-US"/>
              </w:rPr>
              <w:t>и</w:t>
            </w:r>
            <w:r w:rsidRPr="00160650">
              <w:rPr>
                <w:rFonts w:eastAsia="Calibri"/>
                <w:lang w:eastAsia="en-US"/>
              </w:rPr>
              <w:t>нений «Организация работы педагогов с одаренными детьми в массовой школе», 4 часа, ГАОУ ДПО Свердловской обл</w:t>
            </w:r>
            <w:r w:rsidRPr="00160650">
              <w:rPr>
                <w:rFonts w:eastAsia="Calibri"/>
                <w:lang w:eastAsia="en-US"/>
              </w:rPr>
              <w:t>а</w:t>
            </w:r>
            <w:r w:rsidRPr="00160650">
              <w:rPr>
                <w:rFonts w:eastAsia="Calibri"/>
                <w:lang w:eastAsia="en-US"/>
              </w:rPr>
              <w:t xml:space="preserve">сти «Институт развития образования», сертификат от 27.05.2020 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27.05.2020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Бабакина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Е.И.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Дистанционное гигиеническое обучение и аттестация зн</w:t>
            </w:r>
            <w:r w:rsidRPr="00160650">
              <w:rPr>
                <w:rFonts w:eastAsia="Calibri"/>
                <w:lang w:eastAsia="en-US"/>
              </w:rPr>
              <w:t>а</w:t>
            </w:r>
            <w:r w:rsidRPr="00160650">
              <w:rPr>
                <w:rFonts w:eastAsia="Calibri"/>
                <w:lang w:eastAsia="en-US"/>
              </w:rPr>
              <w:t>ний, ФФБУЗ «Центр гигиены и эпидемиологии в Свердло</w:t>
            </w:r>
            <w:r w:rsidRPr="00160650">
              <w:rPr>
                <w:rFonts w:eastAsia="Calibri"/>
                <w:lang w:eastAsia="en-US"/>
              </w:rPr>
              <w:t>в</w:t>
            </w:r>
            <w:r w:rsidRPr="00160650">
              <w:rPr>
                <w:rFonts w:eastAsia="Calibri"/>
                <w:lang w:eastAsia="en-US"/>
              </w:rPr>
              <w:t xml:space="preserve">ской области в </w:t>
            </w:r>
            <w:proofErr w:type="spellStart"/>
            <w:r w:rsidRPr="00160650">
              <w:rPr>
                <w:rFonts w:eastAsia="Calibri"/>
                <w:lang w:eastAsia="en-US"/>
              </w:rPr>
              <w:t>Талицком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Байкаловском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Тугулымском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ра</w:t>
            </w:r>
            <w:r w:rsidRPr="00160650">
              <w:rPr>
                <w:rFonts w:eastAsia="Calibri"/>
                <w:lang w:eastAsia="en-US"/>
              </w:rPr>
              <w:t>й</w:t>
            </w:r>
            <w:r w:rsidRPr="00160650">
              <w:rPr>
                <w:rFonts w:eastAsia="Calibri"/>
                <w:lang w:eastAsia="en-US"/>
              </w:rPr>
              <w:lastRenderedPageBreak/>
              <w:t xml:space="preserve">онах, </w:t>
            </w:r>
            <w:proofErr w:type="spellStart"/>
            <w:r w:rsidRPr="00160650">
              <w:rPr>
                <w:rFonts w:eastAsia="Calibri"/>
                <w:lang w:eastAsia="en-US"/>
              </w:rPr>
              <w:t>г.Камышлов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Камышловском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Пышминском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районах» (начальник, воспитатель, + педагогический работник), Пр</w:t>
            </w:r>
            <w:r w:rsidRPr="00160650">
              <w:rPr>
                <w:rFonts w:eastAsia="Calibri"/>
                <w:lang w:eastAsia="en-US"/>
              </w:rPr>
              <w:t>о</w:t>
            </w:r>
            <w:r w:rsidRPr="00160650">
              <w:rPr>
                <w:rFonts w:eastAsia="Calibri"/>
                <w:lang w:eastAsia="en-US"/>
              </w:rPr>
              <w:t>токол № 5054301/  5141344 от 28.05.2020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lastRenderedPageBreak/>
              <w:t>28.05.2020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Безик Л.В.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Дистанционное гигиеническое обучение и аттестация зн</w:t>
            </w:r>
            <w:r w:rsidRPr="00160650">
              <w:rPr>
                <w:rFonts w:eastAsia="Calibri"/>
                <w:lang w:eastAsia="en-US"/>
              </w:rPr>
              <w:t>а</w:t>
            </w:r>
            <w:r w:rsidRPr="00160650">
              <w:rPr>
                <w:rFonts w:eastAsia="Calibri"/>
                <w:lang w:eastAsia="en-US"/>
              </w:rPr>
              <w:t>ний, ФФБУЗ «Центр гигиены и эпидемиологии в Свердло</w:t>
            </w:r>
            <w:r w:rsidRPr="00160650">
              <w:rPr>
                <w:rFonts w:eastAsia="Calibri"/>
                <w:lang w:eastAsia="en-US"/>
              </w:rPr>
              <w:t>в</w:t>
            </w:r>
            <w:r w:rsidRPr="00160650">
              <w:rPr>
                <w:rFonts w:eastAsia="Calibri"/>
                <w:lang w:eastAsia="en-US"/>
              </w:rPr>
              <w:t xml:space="preserve">ской области в </w:t>
            </w:r>
            <w:proofErr w:type="spellStart"/>
            <w:r w:rsidRPr="00160650">
              <w:rPr>
                <w:rFonts w:eastAsia="Calibri"/>
                <w:lang w:eastAsia="en-US"/>
              </w:rPr>
              <w:t>Талицком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Байкаловском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Тугулымском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ра</w:t>
            </w:r>
            <w:r w:rsidRPr="00160650">
              <w:rPr>
                <w:rFonts w:eastAsia="Calibri"/>
                <w:lang w:eastAsia="en-US"/>
              </w:rPr>
              <w:t>й</w:t>
            </w:r>
            <w:r w:rsidRPr="00160650">
              <w:rPr>
                <w:rFonts w:eastAsia="Calibri"/>
                <w:lang w:eastAsia="en-US"/>
              </w:rPr>
              <w:t xml:space="preserve">онах, </w:t>
            </w:r>
            <w:proofErr w:type="spellStart"/>
            <w:r w:rsidRPr="00160650">
              <w:rPr>
                <w:rFonts w:eastAsia="Calibri"/>
                <w:lang w:eastAsia="en-US"/>
              </w:rPr>
              <w:t>г.Камышлов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Камышловском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Пышминском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районах», Протокол № 5164164 от 04.06.2020 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04.06.2020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Бутакова Т.В.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Дистанционное гигиеническое обучение и аттестация зн</w:t>
            </w:r>
            <w:r w:rsidRPr="00160650">
              <w:rPr>
                <w:rFonts w:eastAsia="Calibri"/>
                <w:lang w:eastAsia="en-US"/>
              </w:rPr>
              <w:t>а</w:t>
            </w:r>
            <w:r w:rsidRPr="00160650">
              <w:rPr>
                <w:rFonts w:eastAsia="Calibri"/>
                <w:lang w:eastAsia="en-US"/>
              </w:rPr>
              <w:t>ний, ФФБУЗ «Центр гигиены и эпидемиологии в Свердло</w:t>
            </w:r>
            <w:r w:rsidRPr="00160650">
              <w:rPr>
                <w:rFonts w:eastAsia="Calibri"/>
                <w:lang w:eastAsia="en-US"/>
              </w:rPr>
              <w:t>в</w:t>
            </w:r>
            <w:r w:rsidRPr="00160650">
              <w:rPr>
                <w:rFonts w:eastAsia="Calibri"/>
                <w:lang w:eastAsia="en-US"/>
              </w:rPr>
              <w:t xml:space="preserve">ской области в </w:t>
            </w:r>
            <w:proofErr w:type="spellStart"/>
            <w:r w:rsidRPr="00160650">
              <w:rPr>
                <w:rFonts w:eastAsia="Calibri"/>
                <w:lang w:eastAsia="en-US"/>
              </w:rPr>
              <w:t>Талицком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Байкаловском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Тугулымском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ра</w:t>
            </w:r>
            <w:r w:rsidRPr="00160650">
              <w:rPr>
                <w:rFonts w:eastAsia="Calibri"/>
                <w:lang w:eastAsia="en-US"/>
              </w:rPr>
              <w:t>й</w:t>
            </w:r>
            <w:r w:rsidRPr="00160650">
              <w:rPr>
                <w:rFonts w:eastAsia="Calibri"/>
                <w:lang w:eastAsia="en-US"/>
              </w:rPr>
              <w:t xml:space="preserve">онах, </w:t>
            </w:r>
            <w:proofErr w:type="spellStart"/>
            <w:r w:rsidRPr="00160650">
              <w:rPr>
                <w:rFonts w:eastAsia="Calibri"/>
                <w:lang w:eastAsia="en-US"/>
              </w:rPr>
              <w:t>г.Камышлов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Камышловском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Пышминском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районах», Протокол № 5061449 от 28.05.2020 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28.05.2020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Герасимова И.С.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Дистанционное гигиеническое обучение и аттестация зн</w:t>
            </w:r>
            <w:r w:rsidRPr="00160650">
              <w:rPr>
                <w:rFonts w:eastAsia="Calibri"/>
                <w:lang w:eastAsia="en-US"/>
              </w:rPr>
              <w:t>а</w:t>
            </w:r>
            <w:r w:rsidRPr="00160650">
              <w:rPr>
                <w:rFonts w:eastAsia="Calibri"/>
                <w:lang w:eastAsia="en-US"/>
              </w:rPr>
              <w:t>ний, ФФБУЗ «Центр гигиены и эпидемиологии в Свердло</w:t>
            </w:r>
            <w:r w:rsidRPr="00160650">
              <w:rPr>
                <w:rFonts w:eastAsia="Calibri"/>
                <w:lang w:eastAsia="en-US"/>
              </w:rPr>
              <w:t>в</w:t>
            </w:r>
            <w:r w:rsidRPr="00160650">
              <w:rPr>
                <w:rFonts w:eastAsia="Calibri"/>
                <w:lang w:eastAsia="en-US"/>
              </w:rPr>
              <w:t xml:space="preserve">ской области в </w:t>
            </w:r>
            <w:proofErr w:type="spellStart"/>
            <w:r w:rsidRPr="00160650">
              <w:rPr>
                <w:rFonts w:eastAsia="Calibri"/>
                <w:lang w:eastAsia="en-US"/>
              </w:rPr>
              <w:t>Талицком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Байкаловском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Тугулымском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ра</w:t>
            </w:r>
            <w:r w:rsidRPr="00160650">
              <w:rPr>
                <w:rFonts w:eastAsia="Calibri"/>
                <w:lang w:eastAsia="en-US"/>
              </w:rPr>
              <w:t>й</w:t>
            </w:r>
            <w:r w:rsidRPr="00160650">
              <w:rPr>
                <w:rFonts w:eastAsia="Calibri"/>
                <w:lang w:eastAsia="en-US"/>
              </w:rPr>
              <w:t xml:space="preserve">онах, </w:t>
            </w:r>
            <w:proofErr w:type="spellStart"/>
            <w:r w:rsidRPr="00160650">
              <w:rPr>
                <w:rFonts w:eastAsia="Calibri"/>
                <w:lang w:eastAsia="en-US"/>
              </w:rPr>
              <w:t>г.Камышлов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Камышловском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Пышминском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районах», Протокол № 5115349 от 02.06.2020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02.06.2020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Долганов А.В.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Дистанционное гигиеническое обучение и аттестация зн</w:t>
            </w:r>
            <w:r w:rsidRPr="00160650">
              <w:rPr>
                <w:rFonts w:eastAsia="Calibri"/>
                <w:lang w:eastAsia="en-US"/>
              </w:rPr>
              <w:t>а</w:t>
            </w:r>
            <w:r w:rsidRPr="00160650">
              <w:rPr>
                <w:rFonts w:eastAsia="Calibri"/>
                <w:lang w:eastAsia="en-US"/>
              </w:rPr>
              <w:t>ний, ФФБУЗ «Центр гигиены и эпидемиологии в Свердло</w:t>
            </w:r>
            <w:r w:rsidRPr="00160650">
              <w:rPr>
                <w:rFonts w:eastAsia="Calibri"/>
                <w:lang w:eastAsia="en-US"/>
              </w:rPr>
              <w:t>в</w:t>
            </w:r>
            <w:r w:rsidRPr="00160650">
              <w:rPr>
                <w:rFonts w:eastAsia="Calibri"/>
                <w:lang w:eastAsia="en-US"/>
              </w:rPr>
              <w:t xml:space="preserve">ской области в </w:t>
            </w:r>
            <w:proofErr w:type="spellStart"/>
            <w:r w:rsidRPr="00160650">
              <w:rPr>
                <w:rFonts w:eastAsia="Calibri"/>
                <w:lang w:eastAsia="en-US"/>
              </w:rPr>
              <w:t>Талицком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Байкаловском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Тугулымском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ра</w:t>
            </w:r>
            <w:r w:rsidRPr="00160650">
              <w:rPr>
                <w:rFonts w:eastAsia="Calibri"/>
                <w:lang w:eastAsia="en-US"/>
              </w:rPr>
              <w:t>й</w:t>
            </w:r>
            <w:r w:rsidRPr="00160650">
              <w:rPr>
                <w:rFonts w:eastAsia="Calibri"/>
                <w:lang w:eastAsia="en-US"/>
              </w:rPr>
              <w:t xml:space="preserve">онах, </w:t>
            </w:r>
            <w:proofErr w:type="spellStart"/>
            <w:r w:rsidRPr="00160650">
              <w:rPr>
                <w:rFonts w:eastAsia="Calibri"/>
                <w:lang w:eastAsia="en-US"/>
              </w:rPr>
              <w:t>г.Камышлов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Камышловском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Пышминском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районах», Протокол № 5084411 от 29.05.2020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29.05.2020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Завадская Е.Д.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Дистанционное гигиеническое обучение и аттестация зн</w:t>
            </w:r>
            <w:r w:rsidRPr="00160650">
              <w:rPr>
                <w:rFonts w:eastAsia="Calibri"/>
                <w:lang w:eastAsia="en-US"/>
              </w:rPr>
              <w:t>а</w:t>
            </w:r>
            <w:r w:rsidRPr="00160650">
              <w:rPr>
                <w:rFonts w:eastAsia="Calibri"/>
                <w:lang w:eastAsia="en-US"/>
              </w:rPr>
              <w:t>ний, ФФБУЗ «Центр гигиены и эпидемиологии в Свердло</w:t>
            </w:r>
            <w:r w:rsidRPr="00160650">
              <w:rPr>
                <w:rFonts w:eastAsia="Calibri"/>
                <w:lang w:eastAsia="en-US"/>
              </w:rPr>
              <w:t>в</w:t>
            </w:r>
            <w:r w:rsidRPr="00160650">
              <w:rPr>
                <w:rFonts w:eastAsia="Calibri"/>
                <w:lang w:eastAsia="en-US"/>
              </w:rPr>
              <w:t xml:space="preserve">ской области в </w:t>
            </w:r>
            <w:proofErr w:type="spellStart"/>
            <w:r w:rsidRPr="00160650">
              <w:rPr>
                <w:rFonts w:eastAsia="Calibri"/>
                <w:lang w:eastAsia="en-US"/>
              </w:rPr>
              <w:t>Талицком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Байкаловском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Тугулымском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ра</w:t>
            </w:r>
            <w:r w:rsidRPr="00160650">
              <w:rPr>
                <w:rFonts w:eastAsia="Calibri"/>
                <w:lang w:eastAsia="en-US"/>
              </w:rPr>
              <w:t>й</w:t>
            </w:r>
            <w:r w:rsidRPr="00160650">
              <w:rPr>
                <w:rFonts w:eastAsia="Calibri"/>
                <w:lang w:eastAsia="en-US"/>
              </w:rPr>
              <w:t xml:space="preserve">онах, </w:t>
            </w:r>
            <w:proofErr w:type="spellStart"/>
            <w:r w:rsidRPr="00160650">
              <w:rPr>
                <w:rFonts w:eastAsia="Calibri"/>
                <w:lang w:eastAsia="en-US"/>
              </w:rPr>
              <w:t>г.Камышлов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Камышловском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Пышминском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районах», Протокол № 5127755 от 02.06.2020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02.06.2020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Захарова Л.Н.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Дистанционное гигиеническое обучение и аттестация зн</w:t>
            </w:r>
            <w:r w:rsidRPr="00160650">
              <w:rPr>
                <w:rFonts w:eastAsia="Calibri"/>
                <w:lang w:eastAsia="en-US"/>
              </w:rPr>
              <w:t>а</w:t>
            </w:r>
            <w:r w:rsidRPr="00160650">
              <w:rPr>
                <w:rFonts w:eastAsia="Calibri"/>
                <w:lang w:eastAsia="en-US"/>
              </w:rPr>
              <w:t>ний, ФФБУЗ «Центр гигиены и эпидемиологии в Свердло</w:t>
            </w:r>
            <w:r w:rsidRPr="00160650">
              <w:rPr>
                <w:rFonts w:eastAsia="Calibri"/>
                <w:lang w:eastAsia="en-US"/>
              </w:rPr>
              <w:t>в</w:t>
            </w:r>
            <w:r w:rsidRPr="00160650">
              <w:rPr>
                <w:rFonts w:eastAsia="Calibri"/>
                <w:lang w:eastAsia="en-US"/>
              </w:rPr>
              <w:t xml:space="preserve">ской области в </w:t>
            </w:r>
            <w:proofErr w:type="spellStart"/>
            <w:r w:rsidRPr="00160650">
              <w:rPr>
                <w:rFonts w:eastAsia="Calibri"/>
                <w:lang w:eastAsia="en-US"/>
              </w:rPr>
              <w:t>Талицком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Байкаловском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Тугулымском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ра</w:t>
            </w:r>
            <w:r w:rsidRPr="00160650">
              <w:rPr>
                <w:rFonts w:eastAsia="Calibri"/>
                <w:lang w:eastAsia="en-US"/>
              </w:rPr>
              <w:t>й</w:t>
            </w:r>
            <w:r w:rsidRPr="00160650">
              <w:rPr>
                <w:rFonts w:eastAsia="Calibri"/>
                <w:lang w:eastAsia="en-US"/>
              </w:rPr>
              <w:t xml:space="preserve">онах, </w:t>
            </w:r>
            <w:proofErr w:type="spellStart"/>
            <w:r w:rsidRPr="00160650">
              <w:rPr>
                <w:rFonts w:eastAsia="Calibri"/>
                <w:lang w:eastAsia="en-US"/>
              </w:rPr>
              <w:t>г.Камышлов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Камышловском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Пышминском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районах», Протокол № 5099886 от 01.06.2020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01.06.2020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Захарова О.А.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Дистанционное гигиеническое обучение и аттестация зн</w:t>
            </w:r>
            <w:r w:rsidRPr="00160650">
              <w:rPr>
                <w:rFonts w:eastAsia="Calibri"/>
                <w:lang w:eastAsia="en-US"/>
              </w:rPr>
              <w:t>а</w:t>
            </w:r>
            <w:r w:rsidRPr="00160650">
              <w:rPr>
                <w:rFonts w:eastAsia="Calibri"/>
                <w:lang w:eastAsia="en-US"/>
              </w:rPr>
              <w:t>ний, ФФБУЗ «Центр гигиены и эпидемиологии в Свердло</w:t>
            </w:r>
            <w:r w:rsidRPr="00160650">
              <w:rPr>
                <w:rFonts w:eastAsia="Calibri"/>
                <w:lang w:eastAsia="en-US"/>
              </w:rPr>
              <w:t>в</w:t>
            </w:r>
            <w:r w:rsidRPr="00160650">
              <w:rPr>
                <w:rFonts w:eastAsia="Calibri"/>
                <w:lang w:eastAsia="en-US"/>
              </w:rPr>
              <w:t xml:space="preserve">ской области в </w:t>
            </w:r>
            <w:proofErr w:type="spellStart"/>
            <w:r w:rsidRPr="00160650">
              <w:rPr>
                <w:rFonts w:eastAsia="Calibri"/>
                <w:lang w:eastAsia="en-US"/>
              </w:rPr>
              <w:t>Талицком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Байкаловском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Тугулымском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ра</w:t>
            </w:r>
            <w:r w:rsidRPr="00160650">
              <w:rPr>
                <w:rFonts w:eastAsia="Calibri"/>
                <w:lang w:eastAsia="en-US"/>
              </w:rPr>
              <w:t>й</w:t>
            </w:r>
            <w:r w:rsidRPr="00160650">
              <w:rPr>
                <w:rFonts w:eastAsia="Calibri"/>
                <w:lang w:eastAsia="en-US"/>
              </w:rPr>
              <w:t xml:space="preserve">онах, </w:t>
            </w:r>
            <w:proofErr w:type="spellStart"/>
            <w:r w:rsidRPr="00160650">
              <w:rPr>
                <w:rFonts w:eastAsia="Calibri"/>
                <w:lang w:eastAsia="en-US"/>
              </w:rPr>
              <w:t>г.Камышлов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Камышловском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Пышминском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районах», Протокол № 5048460 от 27.05.2020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27.05.2020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Коровина С.В.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Дистанционное гигиеническое обучение и аттестация зн</w:t>
            </w:r>
            <w:r w:rsidRPr="00160650">
              <w:rPr>
                <w:rFonts w:eastAsia="Calibri"/>
                <w:lang w:eastAsia="en-US"/>
              </w:rPr>
              <w:t>а</w:t>
            </w:r>
            <w:r w:rsidRPr="00160650">
              <w:rPr>
                <w:rFonts w:eastAsia="Calibri"/>
                <w:lang w:eastAsia="en-US"/>
              </w:rPr>
              <w:t>ний, ФФБУЗ «Центр гигиены и эпидемиологии в Свердло</w:t>
            </w:r>
            <w:r w:rsidRPr="00160650">
              <w:rPr>
                <w:rFonts w:eastAsia="Calibri"/>
                <w:lang w:eastAsia="en-US"/>
              </w:rPr>
              <w:t>в</w:t>
            </w:r>
            <w:r w:rsidRPr="00160650">
              <w:rPr>
                <w:rFonts w:eastAsia="Calibri"/>
                <w:lang w:eastAsia="en-US"/>
              </w:rPr>
              <w:t xml:space="preserve">ской области в </w:t>
            </w:r>
            <w:proofErr w:type="spellStart"/>
            <w:r w:rsidRPr="00160650">
              <w:rPr>
                <w:rFonts w:eastAsia="Calibri"/>
                <w:lang w:eastAsia="en-US"/>
              </w:rPr>
              <w:t>Талицком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Байкаловском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Тугулымском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ра</w:t>
            </w:r>
            <w:r w:rsidRPr="00160650">
              <w:rPr>
                <w:rFonts w:eastAsia="Calibri"/>
                <w:lang w:eastAsia="en-US"/>
              </w:rPr>
              <w:t>й</w:t>
            </w:r>
            <w:r w:rsidRPr="00160650">
              <w:rPr>
                <w:rFonts w:eastAsia="Calibri"/>
                <w:lang w:eastAsia="en-US"/>
              </w:rPr>
              <w:t xml:space="preserve">онах, </w:t>
            </w:r>
            <w:proofErr w:type="spellStart"/>
            <w:r w:rsidRPr="00160650">
              <w:rPr>
                <w:rFonts w:eastAsia="Calibri"/>
                <w:lang w:eastAsia="en-US"/>
              </w:rPr>
              <w:t>г.Камышлов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Камышловском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Пышминском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районах», Протокол № 5474034 от 03.07.2020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03.07.2020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Кузнецова О.В.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Дистанционное гигиеническое обучение и аттестация зн</w:t>
            </w:r>
            <w:r w:rsidRPr="00160650">
              <w:rPr>
                <w:rFonts w:eastAsia="Calibri"/>
                <w:lang w:eastAsia="en-US"/>
              </w:rPr>
              <w:t>а</w:t>
            </w:r>
            <w:r w:rsidRPr="00160650">
              <w:rPr>
                <w:rFonts w:eastAsia="Calibri"/>
                <w:lang w:eastAsia="en-US"/>
              </w:rPr>
              <w:t>ний, ФФБУЗ «Центр гигиены и эпидемиологии в Свердло</w:t>
            </w:r>
            <w:r w:rsidRPr="00160650">
              <w:rPr>
                <w:rFonts w:eastAsia="Calibri"/>
                <w:lang w:eastAsia="en-US"/>
              </w:rPr>
              <w:t>в</w:t>
            </w:r>
            <w:r w:rsidRPr="00160650">
              <w:rPr>
                <w:rFonts w:eastAsia="Calibri"/>
                <w:lang w:eastAsia="en-US"/>
              </w:rPr>
              <w:t xml:space="preserve">ской области в </w:t>
            </w:r>
            <w:proofErr w:type="spellStart"/>
            <w:r w:rsidRPr="00160650">
              <w:rPr>
                <w:rFonts w:eastAsia="Calibri"/>
                <w:lang w:eastAsia="en-US"/>
              </w:rPr>
              <w:t>Талицком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Байкаловском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Тугулымском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ра</w:t>
            </w:r>
            <w:r w:rsidRPr="00160650">
              <w:rPr>
                <w:rFonts w:eastAsia="Calibri"/>
                <w:lang w:eastAsia="en-US"/>
              </w:rPr>
              <w:t>й</w:t>
            </w:r>
            <w:r w:rsidRPr="00160650">
              <w:rPr>
                <w:rFonts w:eastAsia="Calibri"/>
                <w:lang w:eastAsia="en-US"/>
              </w:rPr>
              <w:t xml:space="preserve">онах, </w:t>
            </w:r>
            <w:proofErr w:type="spellStart"/>
            <w:r w:rsidRPr="00160650">
              <w:rPr>
                <w:rFonts w:eastAsia="Calibri"/>
                <w:lang w:eastAsia="en-US"/>
              </w:rPr>
              <w:t>г.Камышлов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Камышловском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Пышминском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районах», Протокол № 5140601 от 03.06.2020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03.06.2020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Нармырзаева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Н.А.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Дистанционное гигиеническое обучение и аттестация зн</w:t>
            </w:r>
            <w:r w:rsidRPr="00160650">
              <w:rPr>
                <w:rFonts w:eastAsia="Calibri"/>
                <w:lang w:eastAsia="en-US"/>
              </w:rPr>
              <w:t>а</w:t>
            </w:r>
            <w:r w:rsidRPr="00160650">
              <w:rPr>
                <w:rFonts w:eastAsia="Calibri"/>
                <w:lang w:eastAsia="en-US"/>
              </w:rPr>
              <w:t>ний, ФФБУЗ «Центр гигиены и эпидемиологии в Свердло</w:t>
            </w:r>
            <w:r w:rsidRPr="00160650">
              <w:rPr>
                <w:rFonts w:eastAsia="Calibri"/>
                <w:lang w:eastAsia="en-US"/>
              </w:rPr>
              <w:t>в</w:t>
            </w:r>
            <w:r w:rsidRPr="00160650">
              <w:rPr>
                <w:rFonts w:eastAsia="Calibri"/>
                <w:lang w:eastAsia="en-US"/>
              </w:rPr>
              <w:t xml:space="preserve">ской области в </w:t>
            </w:r>
            <w:proofErr w:type="spellStart"/>
            <w:r w:rsidRPr="00160650">
              <w:rPr>
                <w:rFonts w:eastAsia="Calibri"/>
                <w:lang w:eastAsia="en-US"/>
              </w:rPr>
              <w:t>Талицком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Байкаловском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Тугулымском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ра</w:t>
            </w:r>
            <w:r w:rsidRPr="00160650">
              <w:rPr>
                <w:rFonts w:eastAsia="Calibri"/>
                <w:lang w:eastAsia="en-US"/>
              </w:rPr>
              <w:t>й</w:t>
            </w:r>
            <w:r w:rsidRPr="00160650">
              <w:rPr>
                <w:rFonts w:eastAsia="Calibri"/>
                <w:lang w:eastAsia="en-US"/>
              </w:rPr>
              <w:t xml:space="preserve">онах, </w:t>
            </w:r>
            <w:proofErr w:type="spellStart"/>
            <w:r w:rsidRPr="00160650">
              <w:rPr>
                <w:rFonts w:eastAsia="Calibri"/>
                <w:lang w:eastAsia="en-US"/>
              </w:rPr>
              <w:t>г.Камышлов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Камышловском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Пышминском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районах», </w:t>
            </w:r>
            <w:r w:rsidRPr="00160650">
              <w:rPr>
                <w:rFonts w:eastAsia="Calibri"/>
                <w:lang w:eastAsia="en-US"/>
              </w:rPr>
              <w:lastRenderedPageBreak/>
              <w:t>Протокол № 5139991 от 03.06.2020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lastRenderedPageBreak/>
              <w:t>03.06.2020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Пятова Е.А.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Дистанционное гигиеническое обучение и аттестация зн</w:t>
            </w:r>
            <w:r w:rsidRPr="00160650">
              <w:rPr>
                <w:rFonts w:eastAsia="Calibri"/>
                <w:lang w:eastAsia="en-US"/>
              </w:rPr>
              <w:t>а</w:t>
            </w:r>
            <w:r w:rsidRPr="00160650">
              <w:rPr>
                <w:rFonts w:eastAsia="Calibri"/>
                <w:lang w:eastAsia="en-US"/>
              </w:rPr>
              <w:t>ний, ФФБУЗ «Центр гигиены и эпидемиологии в Свердло</w:t>
            </w:r>
            <w:r w:rsidRPr="00160650">
              <w:rPr>
                <w:rFonts w:eastAsia="Calibri"/>
                <w:lang w:eastAsia="en-US"/>
              </w:rPr>
              <w:t>в</w:t>
            </w:r>
            <w:r w:rsidRPr="00160650">
              <w:rPr>
                <w:rFonts w:eastAsia="Calibri"/>
                <w:lang w:eastAsia="en-US"/>
              </w:rPr>
              <w:t xml:space="preserve">ской области в </w:t>
            </w:r>
            <w:proofErr w:type="spellStart"/>
            <w:r w:rsidRPr="00160650">
              <w:rPr>
                <w:rFonts w:eastAsia="Calibri"/>
                <w:lang w:eastAsia="en-US"/>
              </w:rPr>
              <w:t>Талицком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Байкаловском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Тугулымском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ра</w:t>
            </w:r>
            <w:r w:rsidRPr="00160650">
              <w:rPr>
                <w:rFonts w:eastAsia="Calibri"/>
                <w:lang w:eastAsia="en-US"/>
              </w:rPr>
              <w:t>й</w:t>
            </w:r>
            <w:r w:rsidRPr="00160650">
              <w:rPr>
                <w:rFonts w:eastAsia="Calibri"/>
                <w:lang w:eastAsia="en-US"/>
              </w:rPr>
              <w:t xml:space="preserve">онах, </w:t>
            </w:r>
            <w:proofErr w:type="spellStart"/>
            <w:r w:rsidRPr="00160650">
              <w:rPr>
                <w:rFonts w:eastAsia="Calibri"/>
                <w:lang w:eastAsia="en-US"/>
              </w:rPr>
              <w:t>г.Камышлов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Камышловском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Пышминском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районах», Протокол № 5218284 от 09.06.2020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09.06.2020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Романченко Д.В.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Дистанционное гигиеническое обучение и аттестация зн</w:t>
            </w:r>
            <w:r w:rsidRPr="00160650">
              <w:rPr>
                <w:rFonts w:eastAsia="Calibri"/>
                <w:lang w:eastAsia="en-US"/>
              </w:rPr>
              <w:t>а</w:t>
            </w:r>
            <w:r w:rsidRPr="00160650">
              <w:rPr>
                <w:rFonts w:eastAsia="Calibri"/>
                <w:lang w:eastAsia="en-US"/>
              </w:rPr>
              <w:t>ний, ФФБУЗ «Центр гигиены и эпидемиологии в Свердло</w:t>
            </w:r>
            <w:r w:rsidRPr="00160650">
              <w:rPr>
                <w:rFonts w:eastAsia="Calibri"/>
                <w:lang w:eastAsia="en-US"/>
              </w:rPr>
              <w:t>в</w:t>
            </w:r>
            <w:r w:rsidRPr="00160650">
              <w:rPr>
                <w:rFonts w:eastAsia="Calibri"/>
                <w:lang w:eastAsia="en-US"/>
              </w:rPr>
              <w:t xml:space="preserve">ской области в </w:t>
            </w:r>
            <w:proofErr w:type="spellStart"/>
            <w:r w:rsidRPr="00160650">
              <w:rPr>
                <w:rFonts w:eastAsia="Calibri"/>
                <w:lang w:eastAsia="en-US"/>
              </w:rPr>
              <w:t>Талицком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Байкаловском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Тугулымском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ра</w:t>
            </w:r>
            <w:r w:rsidRPr="00160650">
              <w:rPr>
                <w:rFonts w:eastAsia="Calibri"/>
                <w:lang w:eastAsia="en-US"/>
              </w:rPr>
              <w:t>й</w:t>
            </w:r>
            <w:r w:rsidRPr="00160650">
              <w:rPr>
                <w:rFonts w:eastAsia="Calibri"/>
                <w:lang w:eastAsia="en-US"/>
              </w:rPr>
              <w:t xml:space="preserve">онах, </w:t>
            </w:r>
            <w:proofErr w:type="spellStart"/>
            <w:r w:rsidRPr="00160650">
              <w:rPr>
                <w:rFonts w:eastAsia="Calibri"/>
                <w:lang w:eastAsia="en-US"/>
              </w:rPr>
              <w:t>г.Камышлов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Камышловском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Пышминском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районах», Протокол № 5033273 от 27.05.2020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27.05.2020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Сизикова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Т.В.</w:t>
            </w:r>
          </w:p>
        </w:tc>
        <w:tc>
          <w:tcPr>
            <w:tcW w:w="6519" w:type="dxa"/>
          </w:tcPr>
          <w:p w:rsidR="00160650" w:rsidRPr="00160650" w:rsidRDefault="00783937" w:rsidP="00160650">
            <w:pPr>
              <w:rPr>
                <w:rFonts w:eastAsia="Calibri"/>
                <w:lang w:eastAsia="en-US"/>
              </w:rPr>
            </w:pPr>
            <w:r w:rsidRPr="00783937">
              <w:rPr>
                <w:rFonts w:eastAsia="Calibri"/>
                <w:lang w:eastAsia="en-US"/>
              </w:rPr>
              <w:t xml:space="preserve">Дистанционное гигиеническое обучение и аттестация </w:t>
            </w:r>
            <w:r w:rsidR="00160650" w:rsidRPr="00160650">
              <w:rPr>
                <w:rFonts w:eastAsia="Calibri"/>
                <w:lang w:eastAsia="en-US"/>
              </w:rPr>
              <w:t>зн</w:t>
            </w:r>
            <w:r w:rsidR="00160650" w:rsidRPr="00160650">
              <w:rPr>
                <w:rFonts w:eastAsia="Calibri"/>
                <w:lang w:eastAsia="en-US"/>
              </w:rPr>
              <w:t>а</w:t>
            </w:r>
            <w:r w:rsidR="00160650" w:rsidRPr="00160650">
              <w:rPr>
                <w:rFonts w:eastAsia="Calibri"/>
                <w:lang w:eastAsia="en-US"/>
              </w:rPr>
              <w:t>ний, ФФБУЗ «Центр гигиены и эпидемиологии в Свердло</w:t>
            </w:r>
            <w:r w:rsidR="00160650" w:rsidRPr="00160650">
              <w:rPr>
                <w:rFonts w:eastAsia="Calibri"/>
                <w:lang w:eastAsia="en-US"/>
              </w:rPr>
              <w:t>в</w:t>
            </w:r>
            <w:r w:rsidR="00160650" w:rsidRPr="00160650">
              <w:rPr>
                <w:rFonts w:eastAsia="Calibri"/>
                <w:lang w:eastAsia="en-US"/>
              </w:rPr>
              <w:t xml:space="preserve">ской области в </w:t>
            </w:r>
            <w:proofErr w:type="spellStart"/>
            <w:r w:rsidR="00160650" w:rsidRPr="00160650">
              <w:rPr>
                <w:rFonts w:eastAsia="Calibri"/>
                <w:lang w:eastAsia="en-US"/>
              </w:rPr>
              <w:t>Талицком</w:t>
            </w:r>
            <w:proofErr w:type="spellEnd"/>
            <w:r w:rsidR="00160650"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="00160650" w:rsidRPr="00160650">
              <w:rPr>
                <w:rFonts w:eastAsia="Calibri"/>
                <w:lang w:eastAsia="en-US"/>
              </w:rPr>
              <w:t>Байкаловском</w:t>
            </w:r>
            <w:proofErr w:type="spellEnd"/>
            <w:r w:rsidR="00160650"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="00160650" w:rsidRPr="00160650">
              <w:rPr>
                <w:rFonts w:eastAsia="Calibri"/>
                <w:lang w:eastAsia="en-US"/>
              </w:rPr>
              <w:t>Тугулымском</w:t>
            </w:r>
            <w:proofErr w:type="spellEnd"/>
            <w:r w:rsidR="00160650" w:rsidRPr="00160650">
              <w:rPr>
                <w:rFonts w:eastAsia="Calibri"/>
                <w:lang w:eastAsia="en-US"/>
              </w:rPr>
              <w:t xml:space="preserve"> ра</w:t>
            </w:r>
            <w:r w:rsidR="00160650" w:rsidRPr="00160650">
              <w:rPr>
                <w:rFonts w:eastAsia="Calibri"/>
                <w:lang w:eastAsia="en-US"/>
              </w:rPr>
              <w:t>й</w:t>
            </w:r>
            <w:r w:rsidR="00160650" w:rsidRPr="00160650">
              <w:rPr>
                <w:rFonts w:eastAsia="Calibri"/>
                <w:lang w:eastAsia="en-US"/>
              </w:rPr>
              <w:t xml:space="preserve">онах, </w:t>
            </w:r>
            <w:proofErr w:type="spellStart"/>
            <w:r w:rsidR="00160650" w:rsidRPr="00160650">
              <w:rPr>
                <w:rFonts w:eastAsia="Calibri"/>
                <w:lang w:eastAsia="en-US"/>
              </w:rPr>
              <w:t>г.Камышлов</w:t>
            </w:r>
            <w:proofErr w:type="spellEnd"/>
            <w:r w:rsidR="00160650"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="00160650" w:rsidRPr="00160650">
              <w:rPr>
                <w:rFonts w:eastAsia="Calibri"/>
                <w:lang w:eastAsia="en-US"/>
              </w:rPr>
              <w:t>Камышловском</w:t>
            </w:r>
            <w:proofErr w:type="spellEnd"/>
            <w:r w:rsidR="00160650"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="00160650" w:rsidRPr="00160650">
              <w:rPr>
                <w:rFonts w:eastAsia="Calibri"/>
                <w:lang w:eastAsia="en-US"/>
              </w:rPr>
              <w:t>Пышминском</w:t>
            </w:r>
            <w:proofErr w:type="spellEnd"/>
            <w:r w:rsidR="00160650" w:rsidRPr="00160650">
              <w:rPr>
                <w:rFonts w:eastAsia="Calibri"/>
                <w:lang w:eastAsia="en-US"/>
              </w:rPr>
              <w:t xml:space="preserve"> районах», Протокол № 5033273 от 18.06.2020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18.06.2020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Чернышева Г.Н.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Дистанционное гигиеническое обучение и аттестация зн</w:t>
            </w:r>
            <w:r w:rsidRPr="00160650">
              <w:rPr>
                <w:rFonts w:eastAsia="Calibri"/>
                <w:lang w:eastAsia="en-US"/>
              </w:rPr>
              <w:t>а</w:t>
            </w:r>
            <w:r w:rsidRPr="00160650">
              <w:rPr>
                <w:rFonts w:eastAsia="Calibri"/>
                <w:lang w:eastAsia="en-US"/>
              </w:rPr>
              <w:t>ний, ФФБУЗ «Центр гигиены и эпидемиологии в Свердло</w:t>
            </w:r>
            <w:r w:rsidRPr="00160650">
              <w:rPr>
                <w:rFonts w:eastAsia="Calibri"/>
                <w:lang w:eastAsia="en-US"/>
              </w:rPr>
              <w:t>в</w:t>
            </w:r>
            <w:r w:rsidRPr="00160650">
              <w:rPr>
                <w:rFonts w:eastAsia="Calibri"/>
                <w:lang w:eastAsia="en-US"/>
              </w:rPr>
              <w:t xml:space="preserve">ской области в </w:t>
            </w:r>
            <w:proofErr w:type="spellStart"/>
            <w:r w:rsidRPr="00160650">
              <w:rPr>
                <w:rFonts w:eastAsia="Calibri"/>
                <w:lang w:eastAsia="en-US"/>
              </w:rPr>
              <w:t>Талицком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Байкаловском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Тугулымском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ра</w:t>
            </w:r>
            <w:r w:rsidRPr="00160650">
              <w:rPr>
                <w:rFonts w:eastAsia="Calibri"/>
                <w:lang w:eastAsia="en-US"/>
              </w:rPr>
              <w:t>й</w:t>
            </w:r>
            <w:r w:rsidRPr="00160650">
              <w:rPr>
                <w:rFonts w:eastAsia="Calibri"/>
                <w:lang w:eastAsia="en-US"/>
              </w:rPr>
              <w:t xml:space="preserve">онах, </w:t>
            </w:r>
            <w:proofErr w:type="spellStart"/>
            <w:r w:rsidRPr="00160650">
              <w:rPr>
                <w:rFonts w:eastAsia="Calibri"/>
                <w:lang w:eastAsia="en-US"/>
              </w:rPr>
              <w:t>г.Камышлов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Камышловском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Пышминском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районах», Протокол № 5100486 от 27.05.2020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27.05.2020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Чуприянова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Т.С.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Дистанционное гигиеническое обучение и аттестация зн</w:t>
            </w:r>
            <w:r w:rsidRPr="00160650">
              <w:rPr>
                <w:rFonts w:eastAsia="Calibri"/>
                <w:lang w:eastAsia="en-US"/>
              </w:rPr>
              <w:t>а</w:t>
            </w:r>
            <w:r w:rsidRPr="00160650">
              <w:rPr>
                <w:rFonts w:eastAsia="Calibri"/>
                <w:lang w:eastAsia="en-US"/>
              </w:rPr>
              <w:t>ний, ФФБУЗ «Центр гигиены и эпидемиологии в Свердло</w:t>
            </w:r>
            <w:r w:rsidRPr="00160650">
              <w:rPr>
                <w:rFonts w:eastAsia="Calibri"/>
                <w:lang w:eastAsia="en-US"/>
              </w:rPr>
              <w:t>в</w:t>
            </w:r>
            <w:r w:rsidRPr="00160650">
              <w:rPr>
                <w:rFonts w:eastAsia="Calibri"/>
                <w:lang w:eastAsia="en-US"/>
              </w:rPr>
              <w:t xml:space="preserve">ской области в </w:t>
            </w:r>
            <w:proofErr w:type="spellStart"/>
            <w:r w:rsidRPr="00160650">
              <w:rPr>
                <w:rFonts w:eastAsia="Calibri"/>
                <w:lang w:eastAsia="en-US"/>
              </w:rPr>
              <w:t>Талицком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Байкаловском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Тугулымском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ра</w:t>
            </w:r>
            <w:r w:rsidRPr="00160650">
              <w:rPr>
                <w:rFonts w:eastAsia="Calibri"/>
                <w:lang w:eastAsia="en-US"/>
              </w:rPr>
              <w:t>й</w:t>
            </w:r>
            <w:r w:rsidRPr="00160650">
              <w:rPr>
                <w:rFonts w:eastAsia="Calibri"/>
                <w:lang w:eastAsia="en-US"/>
              </w:rPr>
              <w:t xml:space="preserve">онах, </w:t>
            </w:r>
            <w:proofErr w:type="spellStart"/>
            <w:r w:rsidRPr="00160650">
              <w:rPr>
                <w:rFonts w:eastAsia="Calibri"/>
                <w:lang w:eastAsia="en-US"/>
              </w:rPr>
              <w:t>г.Камышлов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Камышловском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Пышминском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районах», Протокол № 5035449 от 27.05.2020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27.05.2020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0650">
              <w:rPr>
                <w:rFonts w:eastAsia="Calibri"/>
                <w:lang w:eastAsia="en-US"/>
              </w:rPr>
              <w:t>Шанаурина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С.Г.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Дистанционное гигиеническое обучение и аттестация зн</w:t>
            </w:r>
            <w:r w:rsidRPr="00160650">
              <w:rPr>
                <w:rFonts w:eastAsia="Calibri"/>
                <w:lang w:eastAsia="en-US"/>
              </w:rPr>
              <w:t>а</w:t>
            </w:r>
            <w:r w:rsidRPr="00160650">
              <w:rPr>
                <w:rFonts w:eastAsia="Calibri"/>
                <w:lang w:eastAsia="en-US"/>
              </w:rPr>
              <w:t>ний, ФФБУЗ «Центр гигиены и эпидемиологии в Свердло</w:t>
            </w:r>
            <w:r w:rsidRPr="00160650">
              <w:rPr>
                <w:rFonts w:eastAsia="Calibri"/>
                <w:lang w:eastAsia="en-US"/>
              </w:rPr>
              <w:t>в</w:t>
            </w:r>
            <w:r w:rsidRPr="00160650">
              <w:rPr>
                <w:rFonts w:eastAsia="Calibri"/>
                <w:lang w:eastAsia="en-US"/>
              </w:rPr>
              <w:t xml:space="preserve">ской области в </w:t>
            </w:r>
            <w:proofErr w:type="spellStart"/>
            <w:r w:rsidRPr="00160650">
              <w:rPr>
                <w:rFonts w:eastAsia="Calibri"/>
                <w:lang w:eastAsia="en-US"/>
              </w:rPr>
              <w:t>Талицком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Байкаловском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Тугулымском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ра</w:t>
            </w:r>
            <w:r w:rsidRPr="00160650">
              <w:rPr>
                <w:rFonts w:eastAsia="Calibri"/>
                <w:lang w:eastAsia="en-US"/>
              </w:rPr>
              <w:t>й</w:t>
            </w:r>
            <w:r w:rsidRPr="00160650">
              <w:rPr>
                <w:rFonts w:eastAsia="Calibri"/>
                <w:lang w:eastAsia="en-US"/>
              </w:rPr>
              <w:t xml:space="preserve">онах, </w:t>
            </w:r>
            <w:proofErr w:type="spellStart"/>
            <w:r w:rsidRPr="00160650">
              <w:rPr>
                <w:rFonts w:eastAsia="Calibri"/>
                <w:lang w:eastAsia="en-US"/>
              </w:rPr>
              <w:t>г.Камышлов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Камышловском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Пышминском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районах», Протокол № 5213519 от 09.06.2020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09.06.2020</w:t>
            </w:r>
          </w:p>
        </w:tc>
      </w:tr>
      <w:tr w:rsidR="00160650" w:rsidRPr="00160650" w:rsidTr="00D50D11">
        <w:tc>
          <w:tcPr>
            <w:tcW w:w="709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Якушина Н.А.</w:t>
            </w:r>
          </w:p>
        </w:tc>
        <w:tc>
          <w:tcPr>
            <w:tcW w:w="6519" w:type="dxa"/>
          </w:tcPr>
          <w:p w:rsidR="00160650" w:rsidRPr="00160650" w:rsidRDefault="00160650" w:rsidP="00160650">
            <w:pPr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Дистанционное гигиеническое обучение и аттестация зн</w:t>
            </w:r>
            <w:r w:rsidRPr="00160650">
              <w:rPr>
                <w:rFonts w:eastAsia="Calibri"/>
                <w:lang w:eastAsia="en-US"/>
              </w:rPr>
              <w:t>а</w:t>
            </w:r>
            <w:r w:rsidRPr="00160650">
              <w:rPr>
                <w:rFonts w:eastAsia="Calibri"/>
                <w:lang w:eastAsia="en-US"/>
              </w:rPr>
              <w:t>ний, ФФБУЗ «Центр гигиены и эпидемиологии в Свердло</w:t>
            </w:r>
            <w:r w:rsidRPr="00160650">
              <w:rPr>
                <w:rFonts w:eastAsia="Calibri"/>
                <w:lang w:eastAsia="en-US"/>
              </w:rPr>
              <w:t>в</w:t>
            </w:r>
            <w:r w:rsidRPr="00160650">
              <w:rPr>
                <w:rFonts w:eastAsia="Calibri"/>
                <w:lang w:eastAsia="en-US"/>
              </w:rPr>
              <w:t xml:space="preserve">ской области в </w:t>
            </w:r>
            <w:proofErr w:type="spellStart"/>
            <w:r w:rsidRPr="00160650">
              <w:rPr>
                <w:rFonts w:eastAsia="Calibri"/>
                <w:lang w:eastAsia="en-US"/>
              </w:rPr>
              <w:t>Талицком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Байкаловском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Тугулымском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ра</w:t>
            </w:r>
            <w:r w:rsidRPr="00160650">
              <w:rPr>
                <w:rFonts w:eastAsia="Calibri"/>
                <w:lang w:eastAsia="en-US"/>
              </w:rPr>
              <w:t>й</w:t>
            </w:r>
            <w:r w:rsidRPr="00160650">
              <w:rPr>
                <w:rFonts w:eastAsia="Calibri"/>
                <w:lang w:eastAsia="en-US"/>
              </w:rPr>
              <w:t xml:space="preserve">онах, </w:t>
            </w:r>
            <w:proofErr w:type="spellStart"/>
            <w:r w:rsidRPr="00160650">
              <w:rPr>
                <w:rFonts w:eastAsia="Calibri"/>
                <w:lang w:eastAsia="en-US"/>
              </w:rPr>
              <w:t>г.Камышлов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Камышловском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60650">
              <w:rPr>
                <w:rFonts w:eastAsia="Calibri"/>
                <w:lang w:eastAsia="en-US"/>
              </w:rPr>
              <w:t>Пышминском</w:t>
            </w:r>
            <w:proofErr w:type="spellEnd"/>
            <w:r w:rsidRPr="00160650">
              <w:rPr>
                <w:rFonts w:eastAsia="Calibri"/>
                <w:lang w:eastAsia="en-US"/>
              </w:rPr>
              <w:t xml:space="preserve"> районах», Протокол № 5037320 от 27.05.2020</w:t>
            </w:r>
          </w:p>
        </w:tc>
        <w:tc>
          <w:tcPr>
            <w:tcW w:w="1701" w:type="dxa"/>
          </w:tcPr>
          <w:p w:rsidR="00160650" w:rsidRPr="00160650" w:rsidRDefault="00160650" w:rsidP="00160650">
            <w:pPr>
              <w:jc w:val="center"/>
              <w:rPr>
                <w:rFonts w:eastAsia="Calibri"/>
                <w:lang w:eastAsia="en-US"/>
              </w:rPr>
            </w:pPr>
            <w:r w:rsidRPr="00160650">
              <w:rPr>
                <w:rFonts w:eastAsia="Calibri"/>
                <w:lang w:eastAsia="en-US"/>
              </w:rPr>
              <w:t>27.05.2020</w:t>
            </w:r>
          </w:p>
        </w:tc>
      </w:tr>
    </w:tbl>
    <w:p w:rsidR="00B36B54" w:rsidRPr="00A25E34" w:rsidRDefault="00B36B54" w:rsidP="00B36B54">
      <w:pPr>
        <w:jc w:val="center"/>
        <w:rPr>
          <w:b/>
          <w:color w:val="548DD4" w:themeColor="text2" w:themeTint="99"/>
        </w:rPr>
      </w:pPr>
    </w:p>
    <w:p w:rsidR="00FD0FE5" w:rsidRPr="00A25E34" w:rsidRDefault="00894D51" w:rsidP="00ED2ADA">
      <w:pPr>
        <w:ind w:firstLine="426"/>
        <w:jc w:val="both"/>
        <w:rPr>
          <w:bCs/>
        </w:rPr>
      </w:pPr>
      <w:r w:rsidRPr="00A25E34">
        <w:rPr>
          <w:bCs/>
        </w:rPr>
        <w:t xml:space="preserve">Итого: </w:t>
      </w:r>
      <w:r w:rsidR="00F150F9">
        <w:rPr>
          <w:bCs/>
        </w:rPr>
        <w:t>36</w:t>
      </w:r>
      <w:r w:rsidR="00503F51">
        <w:rPr>
          <w:bCs/>
        </w:rPr>
        <w:t xml:space="preserve"> учителей (</w:t>
      </w:r>
      <w:r w:rsidR="00F150F9">
        <w:rPr>
          <w:bCs/>
        </w:rPr>
        <w:t>100</w:t>
      </w:r>
      <w:r w:rsidR="00AA02C7" w:rsidRPr="00A25E34">
        <w:rPr>
          <w:bCs/>
        </w:rPr>
        <w:t>%) прошли курсы повышения квалификации по образовател</w:t>
      </w:r>
      <w:r w:rsidR="00AA02C7" w:rsidRPr="00A25E34">
        <w:rPr>
          <w:bCs/>
        </w:rPr>
        <w:t>ь</w:t>
      </w:r>
      <w:r w:rsidR="00AA02C7" w:rsidRPr="00A25E34">
        <w:rPr>
          <w:bCs/>
        </w:rPr>
        <w:t xml:space="preserve">ным программам в объёме от 8 до </w:t>
      </w:r>
      <w:r w:rsidR="00F150F9">
        <w:rPr>
          <w:bCs/>
        </w:rPr>
        <w:t>72</w:t>
      </w:r>
      <w:r w:rsidR="00AA02C7" w:rsidRPr="00A25E34">
        <w:rPr>
          <w:bCs/>
        </w:rPr>
        <w:t xml:space="preserve"> часов в </w:t>
      </w:r>
      <w:r w:rsidR="009E5000">
        <w:rPr>
          <w:bCs/>
        </w:rPr>
        <w:t>э</w:t>
      </w:r>
      <w:r w:rsidR="00AA02C7" w:rsidRPr="00A25E34">
        <w:rPr>
          <w:bCs/>
        </w:rPr>
        <w:t>том учебном году. Из них обучились по обр</w:t>
      </w:r>
      <w:r w:rsidR="00AA02C7" w:rsidRPr="00A25E34">
        <w:rPr>
          <w:bCs/>
        </w:rPr>
        <w:t>а</w:t>
      </w:r>
      <w:r w:rsidR="00AA02C7" w:rsidRPr="00A25E34">
        <w:rPr>
          <w:bCs/>
        </w:rPr>
        <w:t xml:space="preserve">зовательным программам по </w:t>
      </w:r>
      <w:r w:rsidR="00AA02C7" w:rsidRPr="00A25E34">
        <w:t xml:space="preserve">реализации ФГОС </w:t>
      </w:r>
      <w:r w:rsidR="006376D0" w:rsidRPr="00A25E34">
        <w:t xml:space="preserve">(в объёме от 24 до </w:t>
      </w:r>
      <w:r w:rsidR="00F150F9">
        <w:t>72</w:t>
      </w:r>
      <w:r w:rsidR="006376D0" w:rsidRPr="00A25E34">
        <w:t xml:space="preserve"> часов) </w:t>
      </w:r>
      <w:r w:rsidR="00F150F9">
        <w:t>9</w:t>
      </w:r>
      <w:r w:rsidR="006376D0" w:rsidRPr="00A25E34">
        <w:t xml:space="preserve"> человек</w:t>
      </w:r>
      <w:r w:rsidR="00503F51">
        <w:t xml:space="preserve"> – </w:t>
      </w:r>
      <w:r w:rsidR="00F150F9">
        <w:t>25</w:t>
      </w:r>
      <w:r w:rsidR="00503F51">
        <w:t xml:space="preserve">%. </w:t>
      </w:r>
      <w:r w:rsidR="00F150F9">
        <w:t>6</w:t>
      </w:r>
      <w:r w:rsidR="006376D0" w:rsidRPr="00A25E34">
        <w:t xml:space="preserve"> учител</w:t>
      </w:r>
      <w:r w:rsidR="00F150F9">
        <w:t>ей</w:t>
      </w:r>
      <w:r w:rsidR="006376D0" w:rsidRPr="00A25E34">
        <w:t xml:space="preserve"> (1</w:t>
      </w:r>
      <w:r w:rsidR="00F150F9">
        <w:t>7</w:t>
      </w:r>
      <w:r w:rsidR="006376D0" w:rsidRPr="00A25E34">
        <w:t xml:space="preserve">%) повысили квалификацию по образовательным программам, направленным на совершенствование профессиональных компетенций учителя по </w:t>
      </w:r>
      <w:r w:rsidR="00416859" w:rsidRPr="00A25E34">
        <w:t xml:space="preserve">следующим </w:t>
      </w:r>
      <w:r w:rsidR="006376D0" w:rsidRPr="00A25E34">
        <w:t xml:space="preserve">предметам: </w:t>
      </w:r>
      <w:r w:rsidR="00503F51">
        <w:t xml:space="preserve">русский язык, </w:t>
      </w:r>
      <w:r w:rsidR="006376D0" w:rsidRPr="00A25E34">
        <w:t>математика</w:t>
      </w:r>
      <w:r w:rsidR="00502D4D" w:rsidRPr="00A25E34">
        <w:t xml:space="preserve">, </w:t>
      </w:r>
      <w:r w:rsidR="00F150F9">
        <w:t>ОРКСЭ.</w:t>
      </w:r>
      <w:r w:rsidR="007916E9" w:rsidRPr="00A25E34">
        <w:t xml:space="preserve"> </w:t>
      </w:r>
      <w:r w:rsidR="00F150F9">
        <w:rPr>
          <w:bCs/>
        </w:rPr>
        <w:t>2</w:t>
      </w:r>
      <w:r w:rsidR="004A0335" w:rsidRPr="00A25E34">
        <w:rPr>
          <w:shd w:val="clear" w:color="auto" w:fill="F0F8FF"/>
        </w:rPr>
        <w:t xml:space="preserve"> </w:t>
      </w:r>
      <w:r w:rsidR="00EF1878">
        <w:rPr>
          <w:shd w:val="clear" w:color="auto" w:fill="F0F8FF"/>
        </w:rPr>
        <w:t>учител</w:t>
      </w:r>
      <w:r w:rsidR="00F150F9">
        <w:rPr>
          <w:shd w:val="clear" w:color="auto" w:fill="F0F8FF"/>
        </w:rPr>
        <w:t>я</w:t>
      </w:r>
      <w:r w:rsidR="00503F51">
        <w:rPr>
          <w:shd w:val="clear" w:color="auto" w:fill="F0F8FF"/>
        </w:rPr>
        <w:t xml:space="preserve"> (</w:t>
      </w:r>
      <w:r w:rsidR="00F150F9">
        <w:rPr>
          <w:shd w:val="clear" w:color="auto" w:fill="F0F8FF"/>
        </w:rPr>
        <w:t>6</w:t>
      </w:r>
      <w:r w:rsidR="004A0335" w:rsidRPr="00A25E34">
        <w:rPr>
          <w:shd w:val="clear" w:color="auto" w:fill="F0F8FF"/>
        </w:rPr>
        <w:t>%) обучил</w:t>
      </w:r>
      <w:r w:rsidR="00F150F9">
        <w:rPr>
          <w:shd w:val="clear" w:color="auto" w:fill="F0F8FF"/>
        </w:rPr>
        <w:t>и</w:t>
      </w:r>
      <w:r w:rsidR="00503F51">
        <w:rPr>
          <w:shd w:val="clear" w:color="auto" w:fill="F0F8FF"/>
        </w:rPr>
        <w:t>с</w:t>
      </w:r>
      <w:r w:rsidR="00F150F9">
        <w:rPr>
          <w:shd w:val="clear" w:color="auto" w:fill="F0F8FF"/>
        </w:rPr>
        <w:t>ь</w:t>
      </w:r>
      <w:r w:rsidR="004A0335" w:rsidRPr="00A25E34">
        <w:rPr>
          <w:shd w:val="clear" w:color="auto" w:fill="F0F8FF"/>
        </w:rPr>
        <w:t xml:space="preserve"> по 24-ёх часовой программе, направленной на п</w:t>
      </w:r>
      <w:r w:rsidR="004A0335" w:rsidRPr="00A25E34">
        <w:t xml:space="preserve">одготовку экспертов территориальных представительств региональных предметных комиссий. </w:t>
      </w:r>
      <w:r w:rsidR="004A0335" w:rsidRPr="00A25E34">
        <w:rPr>
          <w:bCs/>
        </w:rPr>
        <w:t xml:space="preserve">Кроме того, практические вопросы по </w:t>
      </w:r>
      <w:r w:rsidR="00F150F9">
        <w:rPr>
          <w:bCs/>
        </w:rPr>
        <w:t>работе с текстом</w:t>
      </w:r>
      <w:r w:rsidR="00F150F9" w:rsidRPr="00F150F9">
        <w:t xml:space="preserve"> </w:t>
      </w:r>
      <w:r w:rsidR="00F150F9" w:rsidRPr="00F150F9">
        <w:rPr>
          <w:bCs/>
        </w:rPr>
        <w:t>на уроках различных учебных предметов в соответствии с требованиями ФГОС ОО</w:t>
      </w:r>
      <w:r w:rsidR="004A0335" w:rsidRPr="00A25E34">
        <w:rPr>
          <w:bCs/>
        </w:rPr>
        <w:t xml:space="preserve"> </w:t>
      </w:r>
      <w:r w:rsidR="00783937">
        <w:rPr>
          <w:bCs/>
        </w:rPr>
        <w:t xml:space="preserve">(24 часа) </w:t>
      </w:r>
      <w:r w:rsidR="004A0335" w:rsidRPr="00A25E34">
        <w:rPr>
          <w:bCs/>
        </w:rPr>
        <w:t xml:space="preserve">в </w:t>
      </w:r>
      <w:r w:rsidR="00503F51">
        <w:rPr>
          <w:bCs/>
        </w:rPr>
        <w:t>20</w:t>
      </w:r>
      <w:r w:rsidR="00783937">
        <w:rPr>
          <w:bCs/>
        </w:rPr>
        <w:t>20</w:t>
      </w:r>
      <w:r w:rsidR="004A0335" w:rsidRPr="00A25E34">
        <w:rPr>
          <w:bCs/>
        </w:rPr>
        <w:t xml:space="preserve"> году </w:t>
      </w:r>
      <w:r w:rsidR="0003668C" w:rsidRPr="00A25E34">
        <w:rPr>
          <w:bCs/>
        </w:rPr>
        <w:t>рассматривали</w:t>
      </w:r>
      <w:r w:rsidR="004A0335" w:rsidRPr="00A25E34">
        <w:rPr>
          <w:bCs/>
        </w:rPr>
        <w:t xml:space="preserve"> на курсах </w:t>
      </w:r>
      <w:r w:rsidR="00F150F9">
        <w:rPr>
          <w:bCs/>
        </w:rPr>
        <w:t>27</w:t>
      </w:r>
      <w:r w:rsidR="0003668C" w:rsidRPr="00A25E34">
        <w:rPr>
          <w:bCs/>
        </w:rPr>
        <w:t xml:space="preserve"> </w:t>
      </w:r>
      <w:r w:rsidR="004A0335" w:rsidRPr="00A25E34">
        <w:rPr>
          <w:bCs/>
        </w:rPr>
        <w:t>педагог</w:t>
      </w:r>
      <w:r w:rsidR="00F150F9">
        <w:rPr>
          <w:bCs/>
        </w:rPr>
        <w:t>ов</w:t>
      </w:r>
      <w:r w:rsidR="004A0335" w:rsidRPr="00A25E34">
        <w:rPr>
          <w:bCs/>
        </w:rPr>
        <w:t xml:space="preserve"> (</w:t>
      </w:r>
      <w:r w:rsidR="00F150F9">
        <w:rPr>
          <w:bCs/>
        </w:rPr>
        <w:t>75</w:t>
      </w:r>
      <w:r w:rsidR="004A0335" w:rsidRPr="00A25E34">
        <w:rPr>
          <w:bCs/>
        </w:rPr>
        <w:t>%)</w:t>
      </w:r>
      <w:r w:rsidR="0003668C" w:rsidRPr="00A25E34">
        <w:rPr>
          <w:bCs/>
        </w:rPr>
        <w:t xml:space="preserve">. </w:t>
      </w:r>
      <w:r w:rsidR="00022FA4" w:rsidRPr="00A25E34">
        <w:rPr>
          <w:bCs/>
        </w:rPr>
        <w:t xml:space="preserve">Следует добавить, что </w:t>
      </w:r>
      <w:r w:rsidR="00F150F9">
        <w:rPr>
          <w:bCs/>
        </w:rPr>
        <w:t>18</w:t>
      </w:r>
      <w:r w:rsidR="00022FA4" w:rsidRPr="00A25E34">
        <w:rPr>
          <w:bCs/>
        </w:rPr>
        <w:t xml:space="preserve"> учител</w:t>
      </w:r>
      <w:r w:rsidR="00F150F9">
        <w:rPr>
          <w:bCs/>
        </w:rPr>
        <w:t>ей</w:t>
      </w:r>
      <w:r w:rsidR="00352FA1">
        <w:rPr>
          <w:bCs/>
        </w:rPr>
        <w:t xml:space="preserve"> (</w:t>
      </w:r>
      <w:r w:rsidR="00783937">
        <w:rPr>
          <w:bCs/>
        </w:rPr>
        <w:t>50</w:t>
      </w:r>
      <w:r w:rsidR="00352FA1">
        <w:rPr>
          <w:bCs/>
        </w:rPr>
        <w:t>%)</w:t>
      </w:r>
      <w:r w:rsidR="00022FA4" w:rsidRPr="00A25E34">
        <w:rPr>
          <w:bCs/>
        </w:rPr>
        <w:t xml:space="preserve"> прошли </w:t>
      </w:r>
      <w:r w:rsidR="00783937">
        <w:rPr>
          <w:bCs/>
        </w:rPr>
        <w:t>д</w:t>
      </w:r>
      <w:r w:rsidR="00783937" w:rsidRPr="00783937">
        <w:rPr>
          <w:bCs/>
        </w:rPr>
        <w:t>истанционное гигиеническое обучение и аттестаци</w:t>
      </w:r>
      <w:r w:rsidR="00783937">
        <w:rPr>
          <w:bCs/>
        </w:rPr>
        <w:t>ю знаний через</w:t>
      </w:r>
      <w:r w:rsidR="00783937" w:rsidRPr="00783937">
        <w:rPr>
          <w:bCs/>
        </w:rPr>
        <w:t xml:space="preserve"> ФФБУЗ «Центр </w:t>
      </w:r>
      <w:r w:rsidR="00783937">
        <w:rPr>
          <w:bCs/>
        </w:rPr>
        <w:t>гигиены и эпидемиологии в Сверд</w:t>
      </w:r>
      <w:r w:rsidR="00783937" w:rsidRPr="00783937">
        <w:rPr>
          <w:bCs/>
        </w:rPr>
        <w:t xml:space="preserve">ловской области в </w:t>
      </w:r>
      <w:proofErr w:type="spellStart"/>
      <w:r w:rsidR="00783937" w:rsidRPr="00783937">
        <w:rPr>
          <w:bCs/>
        </w:rPr>
        <w:t>Талицком</w:t>
      </w:r>
      <w:proofErr w:type="spellEnd"/>
      <w:r w:rsidR="00783937" w:rsidRPr="00783937">
        <w:rPr>
          <w:bCs/>
        </w:rPr>
        <w:t xml:space="preserve">, </w:t>
      </w:r>
      <w:proofErr w:type="spellStart"/>
      <w:r w:rsidR="00783937" w:rsidRPr="00783937">
        <w:rPr>
          <w:bCs/>
        </w:rPr>
        <w:t>Байкаловском</w:t>
      </w:r>
      <w:proofErr w:type="spellEnd"/>
      <w:r w:rsidR="00783937" w:rsidRPr="00783937">
        <w:rPr>
          <w:bCs/>
        </w:rPr>
        <w:t xml:space="preserve">, </w:t>
      </w:r>
      <w:proofErr w:type="spellStart"/>
      <w:r w:rsidR="00783937" w:rsidRPr="00783937">
        <w:rPr>
          <w:bCs/>
        </w:rPr>
        <w:t>Тугулымском</w:t>
      </w:r>
      <w:proofErr w:type="spellEnd"/>
      <w:r w:rsidR="00783937" w:rsidRPr="00783937">
        <w:rPr>
          <w:bCs/>
        </w:rPr>
        <w:t xml:space="preserve"> районах, </w:t>
      </w:r>
      <w:proofErr w:type="spellStart"/>
      <w:r w:rsidR="00783937" w:rsidRPr="00783937">
        <w:rPr>
          <w:bCs/>
        </w:rPr>
        <w:t>г</w:t>
      </w:r>
      <w:proofErr w:type="gramStart"/>
      <w:r w:rsidR="00783937" w:rsidRPr="00783937">
        <w:rPr>
          <w:bCs/>
        </w:rPr>
        <w:t>.К</w:t>
      </w:r>
      <w:proofErr w:type="gramEnd"/>
      <w:r w:rsidR="00783937" w:rsidRPr="00783937">
        <w:rPr>
          <w:bCs/>
        </w:rPr>
        <w:t>амышлов</w:t>
      </w:r>
      <w:proofErr w:type="spellEnd"/>
      <w:r w:rsidR="00783937">
        <w:rPr>
          <w:bCs/>
        </w:rPr>
        <w:t xml:space="preserve">, </w:t>
      </w:r>
      <w:proofErr w:type="spellStart"/>
      <w:r w:rsidR="00783937">
        <w:rPr>
          <w:bCs/>
        </w:rPr>
        <w:t>Камышловском</w:t>
      </w:r>
      <w:proofErr w:type="spellEnd"/>
      <w:r w:rsidR="00783937">
        <w:rPr>
          <w:bCs/>
        </w:rPr>
        <w:t xml:space="preserve">, </w:t>
      </w:r>
      <w:proofErr w:type="spellStart"/>
      <w:r w:rsidR="00783937">
        <w:rPr>
          <w:bCs/>
        </w:rPr>
        <w:t>Пышминском</w:t>
      </w:r>
      <w:proofErr w:type="spellEnd"/>
      <w:r w:rsidR="00783937">
        <w:rPr>
          <w:bCs/>
        </w:rPr>
        <w:t xml:space="preserve"> райо</w:t>
      </w:r>
      <w:r w:rsidR="00783937" w:rsidRPr="00783937">
        <w:rPr>
          <w:bCs/>
        </w:rPr>
        <w:t>нах»</w:t>
      </w:r>
      <w:r w:rsidR="00022FA4" w:rsidRPr="00A25E34">
        <w:rPr>
          <w:bCs/>
        </w:rPr>
        <w:t xml:space="preserve">. </w:t>
      </w:r>
      <w:r w:rsidR="00783937">
        <w:rPr>
          <w:bCs/>
        </w:rPr>
        <w:t xml:space="preserve">6 учителей (17%) и </w:t>
      </w:r>
      <w:r w:rsidR="00022FA4" w:rsidRPr="00A25E34">
        <w:rPr>
          <w:bCs/>
        </w:rPr>
        <w:t>1</w:t>
      </w:r>
      <w:r w:rsidR="00352FA1">
        <w:rPr>
          <w:bCs/>
        </w:rPr>
        <w:t xml:space="preserve"> адм</w:t>
      </w:r>
      <w:r w:rsidR="00352FA1">
        <w:rPr>
          <w:bCs/>
        </w:rPr>
        <w:t>и</w:t>
      </w:r>
      <w:r w:rsidR="00352FA1">
        <w:rPr>
          <w:bCs/>
        </w:rPr>
        <w:t>нистратор (директор школы)</w:t>
      </w:r>
      <w:r w:rsidR="00022FA4" w:rsidRPr="00A25E34">
        <w:rPr>
          <w:bCs/>
        </w:rPr>
        <w:t xml:space="preserve"> также прош</w:t>
      </w:r>
      <w:r w:rsidR="00783937">
        <w:rPr>
          <w:bCs/>
        </w:rPr>
        <w:t>ли</w:t>
      </w:r>
      <w:r w:rsidR="00352FA1" w:rsidRPr="00352FA1">
        <w:t xml:space="preserve"> </w:t>
      </w:r>
      <w:r w:rsidR="00783937">
        <w:t>к</w:t>
      </w:r>
      <w:r w:rsidR="00783937" w:rsidRPr="00783937">
        <w:t>урс «Гибкие компетенции проектной деятел</w:t>
      </w:r>
      <w:r w:rsidR="00783937" w:rsidRPr="00783937">
        <w:t>ь</w:t>
      </w:r>
      <w:r w:rsidR="00783937" w:rsidRPr="00783937">
        <w:t>ности», «ФГАУ «Фонд новых ф</w:t>
      </w:r>
      <w:r w:rsidR="00783937">
        <w:t>орм развития образования», Плат</w:t>
      </w:r>
      <w:r w:rsidR="00783937" w:rsidRPr="00783937">
        <w:t>форма цифрового образов</w:t>
      </w:r>
      <w:r w:rsidR="00783937" w:rsidRPr="00783937">
        <w:t>а</w:t>
      </w:r>
      <w:r w:rsidR="00783937" w:rsidRPr="00783937">
        <w:t xml:space="preserve">ния «Элемент» elducation.ru, </w:t>
      </w:r>
      <w:r w:rsidR="00352FA1" w:rsidRPr="00352FA1">
        <w:t xml:space="preserve">методики анализа образовательных результатов обучающихся </w:t>
      </w:r>
      <w:r w:rsidR="00352FA1" w:rsidRPr="00352FA1">
        <w:lastRenderedPageBreak/>
        <w:t>(16 часов)</w:t>
      </w:r>
      <w:r w:rsidR="00022FA4" w:rsidRPr="00352FA1">
        <w:t>.</w:t>
      </w:r>
      <w:r w:rsidR="00352FA1" w:rsidRPr="00352FA1">
        <w:t xml:space="preserve"> </w:t>
      </w:r>
      <w:r w:rsidR="0003668C" w:rsidRPr="00352FA1">
        <w:rPr>
          <w:bCs/>
        </w:rPr>
        <w:t xml:space="preserve">На курсах </w:t>
      </w:r>
      <w:r w:rsidR="00352FA1" w:rsidRPr="00352FA1">
        <w:t>для</w:t>
      </w:r>
      <w:r w:rsidR="00352FA1">
        <w:t xml:space="preserve"> учителей </w:t>
      </w:r>
      <w:r w:rsidR="00352FA1">
        <w:rPr>
          <w:bCs/>
        </w:rPr>
        <w:t>по программе</w:t>
      </w:r>
      <w:r w:rsidR="00783937" w:rsidRPr="00783937">
        <w:t xml:space="preserve"> </w:t>
      </w:r>
      <w:r w:rsidR="00783937" w:rsidRPr="00783937">
        <w:rPr>
          <w:bCs/>
        </w:rPr>
        <w:t>«Работа в со</w:t>
      </w:r>
      <w:r w:rsidR="00783937">
        <w:rPr>
          <w:bCs/>
        </w:rPr>
        <w:t>циальных сетях сотрудников учре</w:t>
      </w:r>
      <w:r w:rsidR="00783937" w:rsidRPr="00783937">
        <w:rPr>
          <w:bCs/>
        </w:rPr>
        <w:t xml:space="preserve">ждений образования», 16 часов, </w:t>
      </w:r>
      <w:r w:rsidR="00352FA1">
        <w:t>о</w:t>
      </w:r>
      <w:r w:rsidR="0003668C" w:rsidRPr="00A25E34">
        <w:rPr>
          <w:bCs/>
        </w:rPr>
        <w:t>бучил</w:t>
      </w:r>
      <w:r w:rsidR="00783937">
        <w:rPr>
          <w:bCs/>
        </w:rPr>
        <w:t>и</w:t>
      </w:r>
      <w:r w:rsidR="00352FA1">
        <w:rPr>
          <w:bCs/>
        </w:rPr>
        <w:t>с</w:t>
      </w:r>
      <w:r w:rsidR="00783937">
        <w:rPr>
          <w:bCs/>
        </w:rPr>
        <w:t>ь</w:t>
      </w:r>
      <w:r w:rsidR="00352FA1">
        <w:rPr>
          <w:bCs/>
        </w:rPr>
        <w:t xml:space="preserve"> </w:t>
      </w:r>
      <w:r w:rsidR="00783937">
        <w:rPr>
          <w:bCs/>
        </w:rPr>
        <w:t>2</w:t>
      </w:r>
      <w:r w:rsidR="0003668C" w:rsidRPr="00A25E34">
        <w:rPr>
          <w:bCs/>
        </w:rPr>
        <w:t xml:space="preserve"> педагог</w:t>
      </w:r>
      <w:r w:rsidR="00783937">
        <w:rPr>
          <w:bCs/>
        </w:rPr>
        <w:t>а</w:t>
      </w:r>
      <w:r w:rsidR="0003668C" w:rsidRPr="00A25E34">
        <w:rPr>
          <w:bCs/>
        </w:rPr>
        <w:t xml:space="preserve"> (</w:t>
      </w:r>
      <w:r w:rsidR="00783937">
        <w:rPr>
          <w:bCs/>
        </w:rPr>
        <w:t>6</w:t>
      </w:r>
      <w:r w:rsidR="00352FA1">
        <w:rPr>
          <w:bCs/>
        </w:rPr>
        <w:t>%</w:t>
      </w:r>
      <w:r w:rsidR="0003668C" w:rsidRPr="00A25E34">
        <w:rPr>
          <w:bCs/>
        </w:rPr>
        <w:t xml:space="preserve">). </w:t>
      </w:r>
      <w:r w:rsidR="00C11E24" w:rsidRPr="00A25E34">
        <w:rPr>
          <w:bCs/>
        </w:rPr>
        <w:t xml:space="preserve"> </w:t>
      </w:r>
    </w:p>
    <w:p w:rsidR="00894D51" w:rsidRPr="00A25E34" w:rsidRDefault="00894D51" w:rsidP="00ED2ADA">
      <w:pPr>
        <w:ind w:firstLine="426"/>
        <w:jc w:val="both"/>
      </w:pPr>
      <w:r w:rsidRPr="00A25E34">
        <w:t xml:space="preserve">Таким образом, можно отметить, что с учётом количества учителей, прошедших курсы повышения квалификации за последние три года, коллектив </w:t>
      </w:r>
      <w:r w:rsidR="0057432F" w:rsidRPr="00A25E34">
        <w:t xml:space="preserve">в основном </w:t>
      </w:r>
      <w:r w:rsidRPr="00A25E34">
        <w:t>имеет необходимый запас теоретических знаний для внедрения новых образовательных стандартов в образов</w:t>
      </w:r>
      <w:r w:rsidRPr="00A25E34">
        <w:t>а</w:t>
      </w:r>
      <w:r w:rsidRPr="00A25E34">
        <w:t xml:space="preserve">тельный процесс в следующем учебном году. </w:t>
      </w:r>
    </w:p>
    <w:p w:rsidR="00894D51" w:rsidRPr="00A25E34" w:rsidRDefault="00894D51" w:rsidP="00ED2ADA">
      <w:pPr>
        <w:pStyle w:val="af2"/>
        <w:tabs>
          <w:tab w:val="left" w:pos="360"/>
        </w:tabs>
        <w:spacing w:after="0"/>
        <w:ind w:left="0" w:firstLine="426"/>
        <w:jc w:val="both"/>
        <w:rPr>
          <w:bCs/>
        </w:rPr>
      </w:pPr>
      <w:r w:rsidRPr="00A25E34">
        <w:rPr>
          <w:bCs/>
        </w:rPr>
        <w:t xml:space="preserve"> В соответствии с перспективным планом повышения квалификации учителей  в 20</w:t>
      </w:r>
      <w:r w:rsidR="00454FCB">
        <w:rPr>
          <w:bCs/>
        </w:rPr>
        <w:t>20</w:t>
      </w:r>
      <w:r w:rsidR="00EF1878">
        <w:rPr>
          <w:bCs/>
        </w:rPr>
        <w:t xml:space="preserve"> – 202</w:t>
      </w:r>
      <w:r w:rsidR="00454FCB">
        <w:rPr>
          <w:bCs/>
        </w:rPr>
        <w:t>1</w:t>
      </w:r>
      <w:r w:rsidRPr="00A25E34">
        <w:rPr>
          <w:bCs/>
        </w:rPr>
        <w:t xml:space="preserve"> учебном го</w:t>
      </w:r>
      <w:r w:rsidR="00EC1E1E" w:rsidRPr="00A25E34">
        <w:rPr>
          <w:bCs/>
        </w:rPr>
        <w:t>ду  следует направить на курсы повышения квалификации по образовател</w:t>
      </w:r>
      <w:r w:rsidR="00EC1E1E" w:rsidRPr="00A25E34">
        <w:rPr>
          <w:bCs/>
        </w:rPr>
        <w:t>ь</w:t>
      </w:r>
      <w:r w:rsidR="00EC1E1E" w:rsidRPr="00A25E34">
        <w:rPr>
          <w:bCs/>
        </w:rPr>
        <w:t xml:space="preserve">ным программам, </w:t>
      </w:r>
      <w:r w:rsidR="00EC1E1E" w:rsidRPr="00A25E34">
        <w:t xml:space="preserve">направленным на совершенствование профессиональных компетенций учителя </w:t>
      </w:r>
      <w:r w:rsidR="00EC1E1E" w:rsidRPr="00A25E34">
        <w:rPr>
          <w:bCs/>
        </w:rPr>
        <w:t>(72 часа и больше)</w:t>
      </w:r>
      <w:r w:rsidR="005C13FD" w:rsidRPr="00A25E34">
        <w:rPr>
          <w:bCs/>
        </w:rPr>
        <w:t>,</w:t>
      </w:r>
      <w:r w:rsidR="00EC1E1E" w:rsidRPr="00A25E34">
        <w:rPr>
          <w:bCs/>
        </w:rPr>
        <w:t xml:space="preserve"> с</w:t>
      </w:r>
      <w:r w:rsidRPr="00A25E34">
        <w:rPr>
          <w:bCs/>
        </w:rPr>
        <w:t>ледующих учителей:</w:t>
      </w:r>
    </w:p>
    <w:p w:rsidR="00E76FC0" w:rsidRDefault="00E76FC0" w:rsidP="00E76FC0">
      <w:pPr>
        <w:pStyle w:val="af2"/>
        <w:numPr>
          <w:ilvl w:val="0"/>
          <w:numId w:val="8"/>
        </w:numPr>
        <w:tabs>
          <w:tab w:val="left" w:pos="0"/>
        </w:tabs>
        <w:spacing w:after="0"/>
        <w:ind w:left="0" w:firstLine="426"/>
        <w:jc w:val="both"/>
        <w:rPr>
          <w:bCs/>
        </w:rPr>
      </w:pPr>
      <w:r>
        <w:rPr>
          <w:bCs/>
        </w:rPr>
        <w:t>Михееву Е.П., учителя начальных классов;</w:t>
      </w:r>
    </w:p>
    <w:p w:rsidR="00E76FC0" w:rsidRPr="00E76FC0" w:rsidRDefault="00E76FC0" w:rsidP="00E76FC0">
      <w:pPr>
        <w:pStyle w:val="af2"/>
        <w:numPr>
          <w:ilvl w:val="0"/>
          <w:numId w:val="8"/>
        </w:numPr>
        <w:tabs>
          <w:tab w:val="left" w:pos="0"/>
        </w:tabs>
        <w:spacing w:after="0"/>
        <w:ind w:left="0" w:firstLine="426"/>
        <w:jc w:val="both"/>
        <w:rPr>
          <w:bCs/>
        </w:rPr>
      </w:pPr>
      <w:proofErr w:type="spellStart"/>
      <w:r>
        <w:rPr>
          <w:bCs/>
        </w:rPr>
        <w:t>Нехорошкову</w:t>
      </w:r>
      <w:proofErr w:type="spellEnd"/>
      <w:r>
        <w:rPr>
          <w:bCs/>
        </w:rPr>
        <w:t xml:space="preserve"> М.А.,</w:t>
      </w:r>
      <w:r w:rsidRPr="00E76FC0">
        <w:rPr>
          <w:bCs/>
        </w:rPr>
        <w:t xml:space="preserve"> </w:t>
      </w:r>
      <w:r>
        <w:rPr>
          <w:bCs/>
        </w:rPr>
        <w:t>учителя начальных классов;</w:t>
      </w:r>
    </w:p>
    <w:p w:rsidR="00E76FC0" w:rsidRPr="00E76FC0" w:rsidRDefault="00E76FC0" w:rsidP="00E76FC0">
      <w:pPr>
        <w:pStyle w:val="af2"/>
        <w:numPr>
          <w:ilvl w:val="0"/>
          <w:numId w:val="8"/>
        </w:numPr>
        <w:tabs>
          <w:tab w:val="left" w:pos="0"/>
        </w:tabs>
        <w:spacing w:after="0"/>
        <w:ind w:left="0" w:firstLine="426"/>
        <w:jc w:val="both"/>
        <w:rPr>
          <w:bCs/>
        </w:rPr>
      </w:pPr>
      <w:r>
        <w:rPr>
          <w:bCs/>
        </w:rPr>
        <w:t>Олейник М.В.,</w:t>
      </w:r>
      <w:r w:rsidRPr="00E76FC0">
        <w:rPr>
          <w:bCs/>
        </w:rPr>
        <w:t xml:space="preserve"> </w:t>
      </w:r>
      <w:r>
        <w:rPr>
          <w:bCs/>
        </w:rPr>
        <w:t>учителя начальных классов;</w:t>
      </w:r>
    </w:p>
    <w:p w:rsidR="00E76FC0" w:rsidRDefault="00E76FC0" w:rsidP="00E76FC0">
      <w:pPr>
        <w:pStyle w:val="af2"/>
        <w:numPr>
          <w:ilvl w:val="0"/>
          <w:numId w:val="8"/>
        </w:numPr>
        <w:tabs>
          <w:tab w:val="left" w:pos="0"/>
        </w:tabs>
        <w:spacing w:after="0"/>
        <w:ind w:left="0" w:firstLine="426"/>
        <w:jc w:val="both"/>
        <w:rPr>
          <w:bCs/>
        </w:rPr>
      </w:pPr>
      <w:proofErr w:type="spellStart"/>
      <w:r>
        <w:rPr>
          <w:bCs/>
        </w:rPr>
        <w:t>Рябкову</w:t>
      </w:r>
      <w:proofErr w:type="spellEnd"/>
      <w:r>
        <w:rPr>
          <w:bCs/>
        </w:rPr>
        <w:t xml:space="preserve"> </w:t>
      </w:r>
      <w:r w:rsidR="00454FCB">
        <w:rPr>
          <w:bCs/>
        </w:rPr>
        <w:t>Н.М</w:t>
      </w:r>
      <w:r>
        <w:rPr>
          <w:bCs/>
        </w:rPr>
        <w:t>.,</w:t>
      </w:r>
      <w:r w:rsidRPr="00E76FC0">
        <w:rPr>
          <w:bCs/>
        </w:rPr>
        <w:t xml:space="preserve"> </w:t>
      </w:r>
      <w:r>
        <w:rPr>
          <w:bCs/>
        </w:rPr>
        <w:t>учителя начальных классов;</w:t>
      </w:r>
    </w:p>
    <w:p w:rsidR="00E76FC0" w:rsidRDefault="00454FCB" w:rsidP="00D252EF">
      <w:pPr>
        <w:pStyle w:val="af2"/>
        <w:numPr>
          <w:ilvl w:val="0"/>
          <w:numId w:val="8"/>
        </w:numPr>
        <w:tabs>
          <w:tab w:val="left" w:pos="0"/>
        </w:tabs>
        <w:spacing w:after="0"/>
        <w:ind w:left="0" w:firstLine="426"/>
        <w:jc w:val="both"/>
        <w:rPr>
          <w:bCs/>
        </w:rPr>
      </w:pPr>
      <w:r>
        <w:rPr>
          <w:bCs/>
        </w:rPr>
        <w:t>Исламову Т.В</w:t>
      </w:r>
      <w:r w:rsidR="00E76FC0" w:rsidRPr="00D252EF">
        <w:rPr>
          <w:bCs/>
        </w:rPr>
        <w:t>., учителя начальных классов;</w:t>
      </w:r>
    </w:p>
    <w:p w:rsidR="00454FCB" w:rsidRDefault="00454FCB" w:rsidP="00D252EF">
      <w:pPr>
        <w:pStyle w:val="af2"/>
        <w:numPr>
          <w:ilvl w:val="0"/>
          <w:numId w:val="8"/>
        </w:numPr>
        <w:tabs>
          <w:tab w:val="left" w:pos="0"/>
        </w:tabs>
        <w:spacing w:after="0"/>
        <w:ind w:left="0" w:firstLine="426"/>
        <w:jc w:val="both"/>
        <w:rPr>
          <w:bCs/>
        </w:rPr>
      </w:pPr>
      <w:r>
        <w:rPr>
          <w:bCs/>
        </w:rPr>
        <w:t>Филиппова А.</w:t>
      </w:r>
      <w:r w:rsidR="00D7690D">
        <w:rPr>
          <w:bCs/>
        </w:rPr>
        <w:t>Г., учителя физической культуры,</w:t>
      </w:r>
    </w:p>
    <w:p w:rsidR="00D7690D" w:rsidRPr="00D252EF" w:rsidRDefault="00D7690D" w:rsidP="00D252EF">
      <w:pPr>
        <w:pStyle w:val="af2"/>
        <w:numPr>
          <w:ilvl w:val="0"/>
          <w:numId w:val="8"/>
        </w:numPr>
        <w:tabs>
          <w:tab w:val="left" w:pos="0"/>
        </w:tabs>
        <w:spacing w:after="0"/>
        <w:ind w:left="0" w:firstLine="426"/>
        <w:jc w:val="both"/>
        <w:rPr>
          <w:bCs/>
        </w:rPr>
      </w:pPr>
      <w:proofErr w:type="spellStart"/>
      <w:r>
        <w:rPr>
          <w:bCs/>
        </w:rPr>
        <w:t>Нармырзаеву</w:t>
      </w:r>
      <w:proofErr w:type="spellEnd"/>
      <w:r>
        <w:rPr>
          <w:bCs/>
        </w:rPr>
        <w:t xml:space="preserve"> Н.А., учителя английского языка.</w:t>
      </w:r>
    </w:p>
    <w:p w:rsidR="00894D51" w:rsidRPr="00A25E34" w:rsidRDefault="00894D51" w:rsidP="00ED2ADA">
      <w:pPr>
        <w:pStyle w:val="af2"/>
        <w:tabs>
          <w:tab w:val="left" w:pos="0"/>
        </w:tabs>
        <w:spacing w:after="0"/>
        <w:ind w:left="426"/>
        <w:jc w:val="both"/>
        <w:rPr>
          <w:bCs/>
        </w:rPr>
      </w:pPr>
      <w:r w:rsidRPr="00A25E34">
        <w:rPr>
          <w:bCs/>
        </w:rPr>
        <w:t xml:space="preserve"> (что составляет </w:t>
      </w:r>
      <w:r w:rsidR="00454FCB">
        <w:rPr>
          <w:bCs/>
        </w:rPr>
        <w:t>17</w:t>
      </w:r>
      <w:r w:rsidRPr="00A25E34">
        <w:rPr>
          <w:bCs/>
        </w:rPr>
        <w:t xml:space="preserve"> %).                         </w:t>
      </w:r>
    </w:p>
    <w:p w:rsidR="00F26356" w:rsidRDefault="00F26356" w:rsidP="00ED2ADA">
      <w:pPr>
        <w:ind w:firstLine="426"/>
        <w:jc w:val="both"/>
        <w:rPr>
          <w:b/>
        </w:rPr>
      </w:pPr>
    </w:p>
    <w:p w:rsidR="00F91C38" w:rsidRPr="00A25E34" w:rsidRDefault="00894D51" w:rsidP="00ED2ADA">
      <w:pPr>
        <w:ind w:firstLine="426"/>
        <w:jc w:val="both"/>
      </w:pPr>
      <w:r w:rsidRPr="00A25E34">
        <w:rPr>
          <w:b/>
        </w:rPr>
        <w:t>Задачи:</w:t>
      </w:r>
      <w:r w:rsidRPr="00A25E34">
        <w:t xml:space="preserve"> мотивировать учителей на непрерывное повышение педагогического масте</w:t>
      </w:r>
      <w:r w:rsidRPr="00A25E34">
        <w:t>р</w:t>
      </w:r>
      <w:r w:rsidRPr="00A25E34">
        <w:t>ства, в начале учебного года предоставить список сайтов в Интернете, где предлагают д</w:t>
      </w:r>
      <w:r w:rsidRPr="00A25E34">
        <w:t>и</w:t>
      </w:r>
      <w:r w:rsidRPr="00A25E34">
        <w:t>станционное обучение в том числе.</w:t>
      </w:r>
    </w:p>
    <w:p w:rsidR="006C0F57" w:rsidRPr="00A25E34" w:rsidRDefault="006C0F57" w:rsidP="006C0F57">
      <w:pPr>
        <w:ind w:left="284" w:firstLine="425"/>
        <w:jc w:val="both"/>
        <w:rPr>
          <w:color w:val="548DD4" w:themeColor="text2" w:themeTint="99"/>
        </w:rPr>
      </w:pPr>
    </w:p>
    <w:p w:rsidR="00F26356" w:rsidRDefault="00F26356" w:rsidP="00826249">
      <w:pPr>
        <w:ind w:left="-709" w:firstLine="540"/>
        <w:jc w:val="center"/>
        <w:rPr>
          <w:b/>
        </w:rPr>
      </w:pPr>
    </w:p>
    <w:p w:rsidR="006006F0" w:rsidRDefault="005E0C6A" w:rsidP="006006F0">
      <w:pPr>
        <w:ind w:left="-709" w:firstLine="540"/>
        <w:jc w:val="center"/>
        <w:rPr>
          <w:b/>
        </w:rPr>
      </w:pPr>
      <w:r w:rsidRPr="00A25E34">
        <w:rPr>
          <w:b/>
        </w:rPr>
        <w:t xml:space="preserve">Повышение квалификации. </w:t>
      </w:r>
      <w:r w:rsidR="00C04BDC" w:rsidRPr="00A25E34">
        <w:rPr>
          <w:b/>
        </w:rPr>
        <w:t>Диссеминация опыта</w:t>
      </w:r>
    </w:p>
    <w:p w:rsidR="009B18D4" w:rsidRDefault="009B18D4" w:rsidP="006006F0">
      <w:pPr>
        <w:ind w:left="-709" w:firstLine="540"/>
        <w:jc w:val="center"/>
        <w:rPr>
          <w:rFonts w:eastAsiaTheme="minorHAnsi" w:cstheme="minorBidi"/>
          <w:color w:val="000000" w:themeColor="text1"/>
          <w:lang w:eastAsia="en-US"/>
        </w:rPr>
      </w:pPr>
    </w:p>
    <w:p w:rsidR="009B18D4" w:rsidRDefault="00E70D08" w:rsidP="002C1C05">
      <w:pPr>
        <w:jc w:val="both"/>
      </w:pPr>
      <w:r>
        <w:t xml:space="preserve">        </w:t>
      </w:r>
      <w:r w:rsidR="002C1C05" w:rsidRPr="002C1C05">
        <w:rPr>
          <w:b/>
        </w:rPr>
        <w:t>6 ноября 2019</w:t>
      </w:r>
      <w:r w:rsidR="00047F89">
        <w:rPr>
          <w:b/>
        </w:rPr>
        <w:t xml:space="preserve"> года</w:t>
      </w:r>
      <w:r w:rsidR="002C1C05" w:rsidRPr="002C1C05">
        <w:t xml:space="preserve"> Бурцева О.А.</w:t>
      </w:r>
      <w:r w:rsidR="002C1C05">
        <w:t>, учитель математики и информатики,</w:t>
      </w:r>
      <w:r w:rsidR="002C1C05" w:rsidRPr="002C1C05">
        <w:t xml:space="preserve"> выступила с с</w:t>
      </w:r>
      <w:r w:rsidR="002C1C05" w:rsidRPr="002C1C05">
        <w:t>о</w:t>
      </w:r>
      <w:r w:rsidR="002C1C05" w:rsidRPr="002C1C05">
        <w:t xml:space="preserve">общением по теме: «Система подготовки выпускников основной школы к государственной </w:t>
      </w:r>
      <w:r w:rsidR="002C1C05">
        <w:t>итоговой аттестации по математи</w:t>
      </w:r>
      <w:r w:rsidR="002C1C05" w:rsidRPr="002C1C05">
        <w:t>ке»</w:t>
      </w:r>
      <w:r w:rsidR="002C1C05">
        <w:t xml:space="preserve"> на заседании</w:t>
      </w:r>
      <w:r w:rsidR="002C1C05" w:rsidRPr="002C1C05">
        <w:t xml:space="preserve"> РМО  «Особенности подготовки учащихся к итоговой аттестации по математике в форме ОГЭ, ЕГЭ».</w:t>
      </w:r>
    </w:p>
    <w:p w:rsidR="002C1C05" w:rsidRPr="003E12C7" w:rsidRDefault="002C1C05" w:rsidP="002C1C05">
      <w:pPr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       </w:t>
      </w:r>
      <w:r w:rsidRPr="003E12C7">
        <w:rPr>
          <w:rFonts w:eastAsiaTheme="minorHAnsi" w:cstheme="minorBidi"/>
          <w:b/>
          <w:lang w:eastAsia="en-US"/>
        </w:rPr>
        <w:t>30 января 2020</w:t>
      </w:r>
      <w:r w:rsidRPr="003E12C7">
        <w:rPr>
          <w:rFonts w:eastAsiaTheme="minorHAnsi" w:cstheme="minorBidi"/>
          <w:lang w:eastAsia="en-US"/>
        </w:rPr>
        <w:t xml:space="preserve"> </w:t>
      </w:r>
      <w:r w:rsidRPr="003E12C7">
        <w:rPr>
          <w:rFonts w:eastAsiaTheme="minorHAnsi" w:cstheme="minorBidi"/>
          <w:b/>
          <w:lang w:eastAsia="en-US"/>
        </w:rPr>
        <w:t>года</w:t>
      </w:r>
      <w:r w:rsidRPr="003E12C7">
        <w:rPr>
          <w:rFonts w:eastAsiaTheme="minorHAnsi" w:cstheme="minorBidi"/>
          <w:lang w:eastAsia="en-US"/>
        </w:rPr>
        <w:t xml:space="preserve"> на базе МКОУ «</w:t>
      </w:r>
      <w:proofErr w:type="spellStart"/>
      <w:r w:rsidRPr="003E12C7">
        <w:rPr>
          <w:rFonts w:eastAsiaTheme="minorHAnsi" w:cstheme="minorBidi"/>
          <w:lang w:eastAsia="en-US"/>
        </w:rPr>
        <w:t>Талицкая</w:t>
      </w:r>
      <w:proofErr w:type="spellEnd"/>
      <w:r w:rsidRPr="003E12C7">
        <w:rPr>
          <w:rFonts w:eastAsiaTheme="minorHAnsi" w:cstheme="minorBidi"/>
          <w:lang w:eastAsia="en-US"/>
        </w:rPr>
        <w:t xml:space="preserve"> СОШ № 1» прошёл районный ЕМД (ед</w:t>
      </w:r>
      <w:r w:rsidRPr="003E12C7">
        <w:rPr>
          <w:rFonts w:eastAsiaTheme="minorHAnsi" w:cstheme="minorBidi"/>
          <w:lang w:eastAsia="en-US"/>
        </w:rPr>
        <w:t>и</w:t>
      </w:r>
      <w:r w:rsidRPr="003E12C7">
        <w:rPr>
          <w:rFonts w:eastAsiaTheme="minorHAnsi" w:cstheme="minorBidi"/>
          <w:lang w:eastAsia="en-US"/>
        </w:rPr>
        <w:t>ный методический день) по теме «Роль оценочных процедур в достижении образовательных результатов обучающихся (на примере формирования текстовых компетенций)», цель кот</w:t>
      </w:r>
      <w:r w:rsidRPr="003E12C7">
        <w:rPr>
          <w:rFonts w:eastAsiaTheme="minorHAnsi" w:cstheme="minorBidi"/>
          <w:lang w:eastAsia="en-US"/>
        </w:rPr>
        <w:t>о</w:t>
      </w:r>
      <w:r w:rsidRPr="003E12C7">
        <w:rPr>
          <w:rFonts w:eastAsiaTheme="minorHAnsi" w:cstheme="minorBidi"/>
          <w:lang w:eastAsia="en-US"/>
        </w:rPr>
        <w:t>рого –  отследить, как преломляются в методике учителя направления оценочных процедур. Учителя-предметники школы № 1 представили свой опыт работы с текстом через провед</w:t>
      </w:r>
      <w:r w:rsidRPr="003E12C7">
        <w:rPr>
          <w:rFonts w:eastAsiaTheme="minorHAnsi" w:cstheme="minorBidi"/>
          <w:lang w:eastAsia="en-US"/>
        </w:rPr>
        <w:t>е</w:t>
      </w:r>
      <w:r w:rsidRPr="003E12C7">
        <w:rPr>
          <w:rFonts w:eastAsiaTheme="minorHAnsi" w:cstheme="minorBidi"/>
          <w:lang w:eastAsia="en-US"/>
        </w:rPr>
        <w:t xml:space="preserve">ние бесед, мастер-классов, открытых уроков и даже </w:t>
      </w:r>
      <w:proofErr w:type="spellStart"/>
      <w:r w:rsidRPr="003E12C7">
        <w:rPr>
          <w:rFonts w:eastAsiaTheme="minorHAnsi" w:cstheme="minorBidi"/>
          <w:lang w:eastAsia="en-US"/>
        </w:rPr>
        <w:t>квеста</w:t>
      </w:r>
      <w:proofErr w:type="spellEnd"/>
      <w:r w:rsidRPr="003E12C7">
        <w:rPr>
          <w:rFonts w:eastAsiaTheme="minorHAnsi" w:cstheme="minorBidi"/>
          <w:lang w:eastAsia="en-US"/>
        </w:rPr>
        <w:t>. Участники мероприятия, а их было более 100 человек, получили ответ на практические вопросы: как эффективно испол</w:t>
      </w:r>
      <w:r w:rsidRPr="003E12C7">
        <w:rPr>
          <w:rFonts w:eastAsiaTheme="minorHAnsi" w:cstheme="minorBidi"/>
          <w:lang w:eastAsia="en-US"/>
        </w:rPr>
        <w:t>ь</w:t>
      </w:r>
      <w:r w:rsidRPr="003E12C7">
        <w:rPr>
          <w:rFonts w:eastAsiaTheme="minorHAnsi" w:cstheme="minorBidi"/>
          <w:lang w:eastAsia="en-US"/>
        </w:rPr>
        <w:t xml:space="preserve">зовать результаты оценочных процедур для повышения качества образования, что учителю необходимо изменить в своей методике, чтобы предъявить новые требования к результатам образовательной деятельности? Перед собравшимися выступили директор ОУ Коровина С.В. (актуализировала тему мероприятия), учитель русского языка и литературы Пятова Е.А. (рассказала о приемах работы с текстом), начальник Управления образования </w:t>
      </w:r>
      <w:proofErr w:type="spellStart"/>
      <w:r w:rsidRPr="003E12C7">
        <w:rPr>
          <w:rFonts w:eastAsiaTheme="minorHAnsi" w:cstheme="minorBidi"/>
          <w:lang w:eastAsia="en-US"/>
        </w:rPr>
        <w:t>Талицкого</w:t>
      </w:r>
      <w:proofErr w:type="spellEnd"/>
      <w:r w:rsidRPr="003E12C7">
        <w:rPr>
          <w:rFonts w:eastAsiaTheme="minorHAnsi" w:cstheme="minorBidi"/>
          <w:lang w:eastAsia="en-US"/>
        </w:rPr>
        <w:t xml:space="preserve"> ГО Плотникова И.Б. (поблагодарила хозяев за подготовку и проведение методического дня, а также затронула очень важный вопрос о введении ФГОС СОО с 1 сентября 2020 года в сре</w:t>
      </w:r>
      <w:r w:rsidRPr="003E12C7">
        <w:rPr>
          <w:rFonts w:eastAsiaTheme="minorHAnsi" w:cstheme="minorBidi"/>
          <w:lang w:eastAsia="en-US"/>
        </w:rPr>
        <w:t>д</w:t>
      </w:r>
      <w:r w:rsidRPr="003E12C7">
        <w:rPr>
          <w:rFonts w:eastAsiaTheme="minorHAnsi" w:cstheme="minorBidi"/>
          <w:lang w:eastAsia="en-US"/>
        </w:rPr>
        <w:t xml:space="preserve">них школах города и района). Провели открытые уроки и </w:t>
      </w:r>
      <w:proofErr w:type="spellStart"/>
      <w:r w:rsidRPr="003E12C7">
        <w:rPr>
          <w:rFonts w:eastAsiaTheme="minorHAnsi" w:cstheme="minorBidi"/>
          <w:lang w:eastAsia="en-US"/>
        </w:rPr>
        <w:t>диссеминировали</w:t>
      </w:r>
      <w:proofErr w:type="spellEnd"/>
      <w:r w:rsidRPr="003E12C7">
        <w:rPr>
          <w:rFonts w:eastAsiaTheme="minorHAnsi" w:cstheme="minorBidi"/>
          <w:lang w:eastAsia="en-US"/>
        </w:rPr>
        <w:t xml:space="preserve"> свой опыт учит</w:t>
      </w:r>
      <w:r w:rsidRPr="003E12C7">
        <w:rPr>
          <w:rFonts w:eastAsiaTheme="minorHAnsi" w:cstheme="minorBidi"/>
          <w:lang w:eastAsia="en-US"/>
        </w:rPr>
        <w:t>е</w:t>
      </w:r>
      <w:r w:rsidRPr="003E12C7">
        <w:rPr>
          <w:rFonts w:eastAsiaTheme="minorHAnsi" w:cstheme="minorBidi"/>
          <w:lang w:eastAsia="en-US"/>
        </w:rPr>
        <w:t xml:space="preserve">ля начальных классов Исламова Т.В., </w:t>
      </w:r>
      <w:proofErr w:type="spellStart"/>
      <w:r w:rsidRPr="003E12C7">
        <w:rPr>
          <w:rFonts w:eastAsiaTheme="minorHAnsi" w:cstheme="minorBidi"/>
          <w:lang w:eastAsia="en-US"/>
        </w:rPr>
        <w:t>Шерстобитова</w:t>
      </w:r>
      <w:proofErr w:type="spellEnd"/>
      <w:r w:rsidRPr="003E12C7">
        <w:rPr>
          <w:rFonts w:eastAsiaTheme="minorHAnsi" w:cstheme="minorBidi"/>
          <w:lang w:eastAsia="en-US"/>
        </w:rPr>
        <w:t xml:space="preserve"> Ю.В., учитель истории и обществозн</w:t>
      </w:r>
      <w:r w:rsidRPr="003E12C7">
        <w:rPr>
          <w:rFonts w:eastAsiaTheme="minorHAnsi" w:cstheme="minorBidi"/>
          <w:lang w:eastAsia="en-US"/>
        </w:rPr>
        <w:t>а</w:t>
      </w:r>
      <w:r w:rsidRPr="003E12C7">
        <w:rPr>
          <w:rFonts w:eastAsiaTheme="minorHAnsi" w:cstheme="minorBidi"/>
          <w:lang w:eastAsia="en-US"/>
        </w:rPr>
        <w:t xml:space="preserve">ния </w:t>
      </w:r>
      <w:proofErr w:type="spellStart"/>
      <w:r w:rsidRPr="003E12C7">
        <w:rPr>
          <w:rFonts w:eastAsiaTheme="minorHAnsi" w:cstheme="minorBidi"/>
          <w:lang w:eastAsia="en-US"/>
        </w:rPr>
        <w:t>Чуприянова</w:t>
      </w:r>
      <w:proofErr w:type="spellEnd"/>
      <w:r w:rsidRPr="003E12C7">
        <w:rPr>
          <w:rFonts w:eastAsiaTheme="minorHAnsi" w:cstheme="minorBidi"/>
          <w:lang w:eastAsia="en-US"/>
        </w:rPr>
        <w:t xml:space="preserve"> Т.С., учитель физики Завадская Е.Д., учитель биологии Лушникова Ю.А., учитель химии Герасимова И.С., учитель русского языка и литературы </w:t>
      </w:r>
      <w:proofErr w:type="spellStart"/>
      <w:r w:rsidRPr="003E12C7">
        <w:rPr>
          <w:rFonts w:eastAsiaTheme="minorHAnsi" w:cstheme="minorBidi"/>
          <w:lang w:eastAsia="en-US"/>
        </w:rPr>
        <w:t>Берсенева</w:t>
      </w:r>
      <w:proofErr w:type="spellEnd"/>
      <w:r w:rsidRPr="003E12C7">
        <w:rPr>
          <w:rFonts w:eastAsiaTheme="minorHAnsi" w:cstheme="minorBidi"/>
          <w:lang w:eastAsia="en-US"/>
        </w:rPr>
        <w:t xml:space="preserve"> А.А., уч</w:t>
      </w:r>
      <w:r w:rsidRPr="003E12C7">
        <w:rPr>
          <w:rFonts w:eastAsiaTheme="minorHAnsi" w:cstheme="minorBidi"/>
          <w:lang w:eastAsia="en-US"/>
        </w:rPr>
        <w:t>и</w:t>
      </w:r>
      <w:r w:rsidRPr="003E12C7">
        <w:rPr>
          <w:rFonts w:eastAsiaTheme="minorHAnsi" w:cstheme="minorBidi"/>
          <w:lang w:eastAsia="en-US"/>
        </w:rPr>
        <w:t xml:space="preserve">теля математики </w:t>
      </w:r>
      <w:proofErr w:type="spellStart"/>
      <w:r w:rsidRPr="003E12C7">
        <w:rPr>
          <w:rFonts w:eastAsiaTheme="minorHAnsi" w:cstheme="minorBidi"/>
          <w:lang w:eastAsia="en-US"/>
        </w:rPr>
        <w:t>Собчук</w:t>
      </w:r>
      <w:proofErr w:type="spellEnd"/>
      <w:r w:rsidRPr="003E12C7">
        <w:rPr>
          <w:rFonts w:eastAsiaTheme="minorHAnsi" w:cstheme="minorBidi"/>
          <w:lang w:eastAsia="en-US"/>
        </w:rPr>
        <w:t xml:space="preserve"> М.Н., </w:t>
      </w:r>
      <w:proofErr w:type="spellStart"/>
      <w:r w:rsidRPr="003E12C7">
        <w:rPr>
          <w:rFonts w:eastAsiaTheme="minorHAnsi" w:cstheme="minorBidi"/>
          <w:lang w:eastAsia="en-US"/>
        </w:rPr>
        <w:t>Шанаурина</w:t>
      </w:r>
      <w:proofErr w:type="spellEnd"/>
      <w:r w:rsidRPr="003E12C7">
        <w:rPr>
          <w:rFonts w:eastAsiaTheme="minorHAnsi" w:cstheme="minorBidi"/>
          <w:lang w:eastAsia="en-US"/>
        </w:rPr>
        <w:t xml:space="preserve"> С.Г.</w:t>
      </w:r>
    </w:p>
    <w:p w:rsidR="002C1C05" w:rsidRPr="003E12C7" w:rsidRDefault="002C1C05" w:rsidP="002C1C05">
      <w:pPr>
        <w:jc w:val="both"/>
        <w:rPr>
          <w:rFonts w:eastAsiaTheme="minorHAnsi" w:cstheme="minorBidi"/>
          <w:lang w:eastAsia="en-US"/>
        </w:rPr>
      </w:pPr>
      <w:r w:rsidRPr="003E12C7">
        <w:rPr>
          <w:rFonts w:eastAsiaTheme="minorHAnsi" w:cstheme="minorBidi"/>
          <w:lang w:eastAsia="en-US"/>
        </w:rPr>
        <w:t xml:space="preserve">       Закончился методический день </w:t>
      </w:r>
      <w:proofErr w:type="spellStart"/>
      <w:r w:rsidRPr="003E12C7">
        <w:rPr>
          <w:rFonts w:eastAsiaTheme="minorHAnsi" w:cstheme="minorBidi"/>
          <w:lang w:eastAsia="en-US"/>
        </w:rPr>
        <w:t>квестом</w:t>
      </w:r>
      <w:proofErr w:type="spellEnd"/>
      <w:r w:rsidRPr="003E12C7">
        <w:rPr>
          <w:rFonts w:eastAsiaTheme="minorHAnsi" w:cstheme="minorBidi"/>
          <w:lang w:eastAsia="en-US"/>
        </w:rPr>
        <w:t xml:space="preserve">, в котором участники семинара использовали различные приёмы работы с текстом. </w:t>
      </w:r>
      <w:proofErr w:type="spellStart"/>
      <w:r w:rsidRPr="003E12C7">
        <w:rPr>
          <w:rFonts w:eastAsiaTheme="minorHAnsi" w:cstheme="minorBidi"/>
          <w:lang w:eastAsia="en-US"/>
        </w:rPr>
        <w:t>Квест</w:t>
      </w:r>
      <w:proofErr w:type="spellEnd"/>
      <w:r w:rsidRPr="003E12C7">
        <w:rPr>
          <w:rFonts w:eastAsiaTheme="minorHAnsi" w:cstheme="minorBidi"/>
          <w:lang w:eastAsia="en-US"/>
        </w:rPr>
        <w:t xml:space="preserve"> предполагал приятный сюрприз для победит</w:t>
      </w:r>
      <w:r w:rsidRPr="003E12C7">
        <w:rPr>
          <w:rFonts w:eastAsiaTheme="minorHAnsi" w:cstheme="minorBidi"/>
          <w:lang w:eastAsia="en-US"/>
        </w:rPr>
        <w:t>е</w:t>
      </w:r>
      <w:bookmarkStart w:id="0" w:name="_GoBack"/>
      <w:bookmarkEnd w:id="0"/>
      <w:r w:rsidRPr="003E12C7">
        <w:rPr>
          <w:rFonts w:eastAsiaTheme="minorHAnsi" w:cstheme="minorBidi"/>
          <w:lang w:eastAsia="en-US"/>
        </w:rPr>
        <w:t>лей.</w:t>
      </w:r>
    </w:p>
    <w:p w:rsidR="006006F0" w:rsidRPr="003E12C7" w:rsidRDefault="009B18D4" w:rsidP="00BD0779">
      <w:pPr>
        <w:rPr>
          <w:b/>
        </w:rPr>
      </w:pPr>
      <w:r w:rsidRPr="003E12C7">
        <w:rPr>
          <w:rFonts w:eastAsiaTheme="minorHAnsi" w:cstheme="minorBidi"/>
          <w:lang w:eastAsia="en-US"/>
        </w:rPr>
        <w:t xml:space="preserve">       </w:t>
      </w:r>
    </w:p>
    <w:p w:rsidR="009433D2" w:rsidRPr="00A25E34" w:rsidRDefault="006D5439" w:rsidP="00826249">
      <w:pPr>
        <w:ind w:left="-709" w:firstLine="425"/>
        <w:jc w:val="center"/>
        <w:rPr>
          <w:b/>
        </w:rPr>
      </w:pPr>
      <w:r w:rsidRPr="00A25E34">
        <w:rPr>
          <w:b/>
        </w:rPr>
        <w:lastRenderedPageBreak/>
        <w:t>Повышение квалификации. Экспертная деятельность</w:t>
      </w:r>
    </w:p>
    <w:p w:rsidR="006D5439" w:rsidRPr="00A25E34" w:rsidRDefault="006D5439" w:rsidP="00ED2ADA">
      <w:pPr>
        <w:ind w:firstLine="426"/>
      </w:pPr>
      <w:r w:rsidRPr="00A25E34">
        <w:t xml:space="preserve">В </w:t>
      </w:r>
      <w:r w:rsidR="0082730D" w:rsidRPr="00A25E34">
        <w:t>20</w:t>
      </w:r>
      <w:r w:rsidR="00AE5EC0">
        <w:t>19 – 2020</w:t>
      </w:r>
      <w:r w:rsidR="0082730D" w:rsidRPr="00A25E34">
        <w:t xml:space="preserve"> учебном году</w:t>
      </w:r>
      <w:r w:rsidRPr="00A25E34">
        <w:t xml:space="preserve"> учителя нашей школы работали экспертами в составе к</w:t>
      </w:r>
      <w:r w:rsidRPr="00A25E34">
        <w:t>о</w:t>
      </w:r>
      <w:r w:rsidRPr="00A25E34">
        <w:t>миссий по проверке олимпиадных работ, а именно:</w:t>
      </w:r>
    </w:p>
    <w:p w:rsidR="006D5439" w:rsidRPr="00A25E34" w:rsidRDefault="006D5439" w:rsidP="00474B1F">
      <w:pPr>
        <w:ind w:firstLine="709"/>
      </w:pPr>
      <w:r w:rsidRPr="00A25E34">
        <w:t>Захарова Л.Н. –  русский язык, литература;</w:t>
      </w:r>
    </w:p>
    <w:p w:rsidR="006D5439" w:rsidRPr="00A25E34" w:rsidRDefault="006D5439" w:rsidP="00474B1F">
      <w:pPr>
        <w:ind w:firstLine="709"/>
      </w:pPr>
      <w:r w:rsidRPr="00A25E34">
        <w:t>Пятова Е.А. –  русский язык, литература;</w:t>
      </w:r>
    </w:p>
    <w:p w:rsidR="002C16B5" w:rsidRPr="00A25E34" w:rsidRDefault="00D7690D" w:rsidP="002C16B5">
      <w:pPr>
        <w:ind w:firstLine="709"/>
      </w:pPr>
      <w:r>
        <w:t>Буркова С.В. – английский</w:t>
      </w:r>
      <w:r w:rsidR="002C16B5" w:rsidRPr="00A25E34">
        <w:t xml:space="preserve"> язык;</w:t>
      </w:r>
    </w:p>
    <w:p w:rsidR="002C16B5" w:rsidRDefault="00D7690D" w:rsidP="002C16B5">
      <w:pPr>
        <w:ind w:firstLine="709"/>
      </w:pPr>
      <w:r>
        <w:t xml:space="preserve">Бутакова Т.В. – </w:t>
      </w:r>
      <w:r w:rsidR="002C16B5" w:rsidRPr="00A25E34">
        <w:t>английск</w:t>
      </w:r>
      <w:r>
        <w:t>ий</w:t>
      </w:r>
      <w:r w:rsidR="002C16B5" w:rsidRPr="00A25E34">
        <w:t xml:space="preserve"> язык</w:t>
      </w:r>
      <w:r w:rsidR="002C16B5">
        <w:t>;</w:t>
      </w:r>
    </w:p>
    <w:p w:rsidR="002C16B5" w:rsidRDefault="002C16B5" w:rsidP="002C16B5">
      <w:pPr>
        <w:ind w:firstLine="709"/>
      </w:pPr>
      <w:proofErr w:type="spellStart"/>
      <w:r>
        <w:t>Ивасишина</w:t>
      </w:r>
      <w:proofErr w:type="spellEnd"/>
      <w:r>
        <w:t xml:space="preserve"> О.Ю. – английск</w:t>
      </w:r>
      <w:r w:rsidR="00D7690D">
        <w:t>ий</w:t>
      </w:r>
      <w:r>
        <w:t xml:space="preserve"> язык</w:t>
      </w:r>
      <w:r w:rsidR="00D7690D">
        <w:t>;</w:t>
      </w:r>
      <w:r w:rsidRPr="00A25E34">
        <w:t xml:space="preserve"> </w:t>
      </w:r>
    </w:p>
    <w:p w:rsidR="006D5439" w:rsidRPr="00A25E34" w:rsidRDefault="00D7690D" w:rsidP="00474B1F">
      <w:pPr>
        <w:ind w:firstLine="709"/>
      </w:pPr>
      <w:proofErr w:type="spellStart"/>
      <w:r>
        <w:t>Шанаурина</w:t>
      </w:r>
      <w:proofErr w:type="spellEnd"/>
      <w:r>
        <w:t xml:space="preserve"> С.Г. –  </w:t>
      </w:r>
      <w:r w:rsidR="006D5439" w:rsidRPr="00A25E34">
        <w:t>информатика;</w:t>
      </w:r>
    </w:p>
    <w:p w:rsidR="006D5439" w:rsidRPr="00A25E34" w:rsidRDefault="006D5439" w:rsidP="00474B1F">
      <w:pPr>
        <w:ind w:firstLine="709"/>
      </w:pPr>
      <w:r w:rsidRPr="00A25E34">
        <w:t>Бурцева О.А. –  математика;</w:t>
      </w:r>
    </w:p>
    <w:p w:rsidR="002C16B5" w:rsidRPr="00A25E34" w:rsidRDefault="002C16B5" w:rsidP="002C16B5">
      <w:pPr>
        <w:ind w:firstLine="709"/>
      </w:pPr>
      <w:r w:rsidRPr="00A25E34">
        <w:t xml:space="preserve">Безик </w:t>
      </w:r>
      <w:r>
        <w:t>Л</w:t>
      </w:r>
      <w:r w:rsidRPr="00A25E34">
        <w:t>.В. –  информатика;</w:t>
      </w:r>
    </w:p>
    <w:p w:rsidR="006D5439" w:rsidRPr="00A25E34" w:rsidRDefault="006D5439" w:rsidP="00474B1F">
      <w:pPr>
        <w:ind w:firstLine="709"/>
      </w:pPr>
      <w:r w:rsidRPr="00A25E34">
        <w:t>Завадская  Е.Д. – физика;</w:t>
      </w:r>
    </w:p>
    <w:p w:rsidR="006D5439" w:rsidRPr="00A25E34" w:rsidRDefault="006D5439" w:rsidP="00474B1F">
      <w:pPr>
        <w:ind w:firstLine="709"/>
      </w:pPr>
      <w:r w:rsidRPr="00A25E34">
        <w:t>Герасимова Е.Д. – химия;</w:t>
      </w:r>
    </w:p>
    <w:p w:rsidR="002C16B5" w:rsidRDefault="002C16B5" w:rsidP="00474B1F">
      <w:pPr>
        <w:ind w:firstLine="709"/>
      </w:pPr>
      <w:proofErr w:type="spellStart"/>
      <w:r>
        <w:t>Сизикова</w:t>
      </w:r>
      <w:proofErr w:type="spellEnd"/>
      <w:r>
        <w:t xml:space="preserve"> Т.В. – география;</w:t>
      </w:r>
    </w:p>
    <w:p w:rsidR="002C16B5" w:rsidRDefault="002C16B5" w:rsidP="00474B1F">
      <w:pPr>
        <w:ind w:firstLine="709"/>
      </w:pPr>
      <w:r>
        <w:t>Буслаев Э.Н. – физическая культура;</w:t>
      </w:r>
    </w:p>
    <w:p w:rsidR="002F59B6" w:rsidRDefault="002C16B5" w:rsidP="00474B1F">
      <w:pPr>
        <w:ind w:firstLine="709"/>
      </w:pPr>
      <w:r>
        <w:t>Чернышева Г.Н. – физическая культура</w:t>
      </w:r>
      <w:r w:rsidR="002F59B6" w:rsidRPr="00A25E34">
        <w:t>.</w:t>
      </w:r>
    </w:p>
    <w:p w:rsidR="002C16B5" w:rsidRPr="000F23B8" w:rsidRDefault="002C16B5" w:rsidP="002C16B5">
      <w:r w:rsidRPr="000F23B8">
        <w:t>Члены муниципальных предметных подкомиссий по проверке ДКР</w:t>
      </w:r>
      <w:r w:rsidR="00AE5EC0">
        <w:t>, ВПР</w:t>
      </w:r>
      <w:r>
        <w:t>:</w:t>
      </w:r>
    </w:p>
    <w:p w:rsidR="006E6233" w:rsidRPr="00A25E34" w:rsidRDefault="006E6233" w:rsidP="00C05928">
      <w:pPr>
        <w:ind w:left="284"/>
      </w:pPr>
      <w:r w:rsidRPr="00A25E34">
        <w:t xml:space="preserve">     </w:t>
      </w:r>
      <w:r w:rsidR="00AE5EC0">
        <w:t xml:space="preserve"> </w:t>
      </w:r>
      <w:r w:rsidRPr="00A25E34">
        <w:t xml:space="preserve"> </w:t>
      </w:r>
      <w:proofErr w:type="spellStart"/>
      <w:r w:rsidRPr="00A25E34">
        <w:t>Берсенева</w:t>
      </w:r>
      <w:proofErr w:type="spellEnd"/>
      <w:r w:rsidRPr="00A25E34">
        <w:t xml:space="preserve"> А.А. – русский язык;</w:t>
      </w:r>
    </w:p>
    <w:p w:rsidR="006D5439" w:rsidRPr="00A25E34" w:rsidRDefault="006D5439" w:rsidP="00474B1F">
      <w:pPr>
        <w:ind w:firstLine="709"/>
      </w:pPr>
      <w:r w:rsidRPr="00A25E34">
        <w:t>Зах</w:t>
      </w:r>
      <w:r w:rsidR="008F0EBF" w:rsidRPr="00A25E34">
        <w:t>арова Л.Н. – русский язык;</w:t>
      </w:r>
    </w:p>
    <w:p w:rsidR="006D5439" w:rsidRPr="00A25E34" w:rsidRDefault="006D5439" w:rsidP="00474B1F">
      <w:pPr>
        <w:ind w:firstLine="709"/>
      </w:pPr>
      <w:r w:rsidRPr="00A25E34">
        <w:t>Пят</w:t>
      </w:r>
      <w:r w:rsidR="008F0EBF" w:rsidRPr="00A25E34">
        <w:t>ова Е.А. – русский язык;</w:t>
      </w:r>
    </w:p>
    <w:p w:rsidR="00070097" w:rsidRPr="00A25E34" w:rsidRDefault="00070097" w:rsidP="00070097">
      <w:pPr>
        <w:ind w:firstLine="709"/>
      </w:pPr>
      <w:r w:rsidRPr="00A25E34">
        <w:t>Буркова С.В. – английский язык;</w:t>
      </w:r>
    </w:p>
    <w:p w:rsidR="00070097" w:rsidRPr="00A25E34" w:rsidRDefault="00070097" w:rsidP="00070097">
      <w:pPr>
        <w:ind w:firstLine="709"/>
      </w:pPr>
      <w:r w:rsidRPr="00A25E34">
        <w:t>Бутакова Т.В. – английский язык;</w:t>
      </w:r>
    </w:p>
    <w:p w:rsidR="00070097" w:rsidRPr="00A25E34" w:rsidRDefault="00070097" w:rsidP="00070097">
      <w:pPr>
        <w:ind w:firstLine="709"/>
      </w:pPr>
      <w:proofErr w:type="spellStart"/>
      <w:r w:rsidRPr="00A25E34">
        <w:t>Ивасишина</w:t>
      </w:r>
      <w:proofErr w:type="spellEnd"/>
      <w:r w:rsidRPr="00A25E34">
        <w:t xml:space="preserve"> О.Ю. – английский язык; </w:t>
      </w:r>
    </w:p>
    <w:p w:rsidR="006D5439" w:rsidRDefault="006D5439" w:rsidP="00474B1F">
      <w:pPr>
        <w:ind w:firstLine="709"/>
      </w:pPr>
      <w:r w:rsidRPr="00A25E34">
        <w:t>Бурц</w:t>
      </w:r>
      <w:r w:rsidR="008F0EBF" w:rsidRPr="00A25E34">
        <w:t>ева О.А. – математика;</w:t>
      </w:r>
    </w:p>
    <w:p w:rsidR="00D7690D" w:rsidRPr="00A25E34" w:rsidRDefault="00D7690D" w:rsidP="00474B1F">
      <w:pPr>
        <w:ind w:firstLine="709"/>
      </w:pPr>
      <w:proofErr w:type="spellStart"/>
      <w:r>
        <w:t>Собчук</w:t>
      </w:r>
      <w:proofErr w:type="spellEnd"/>
      <w:r>
        <w:t xml:space="preserve"> М.Н. – математика%</w:t>
      </w:r>
    </w:p>
    <w:p w:rsidR="002A4A2D" w:rsidRPr="00A25E34" w:rsidRDefault="006D5439" w:rsidP="002A4A2D">
      <w:pPr>
        <w:ind w:firstLine="709"/>
      </w:pPr>
      <w:proofErr w:type="spellStart"/>
      <w:r w:rsidRPr="00A25E34">
        <w:t>Шан</w:t>
      </w:r>
      <w:r w:rsidR="008F0EBF" w:rsidRPr="00A25E34">
        <w:t>аурина</w:t>
      </w:r>
      <w:proofErr w:type="spellEnd"/>
      <w:r w:rsidR="008F0EBF" w:rsidRPr="00A25E34">
        <w:t xml:space="preserve"> С.Г. –</w:t>
      </w:r>
      <w:r w:rsidR="008D2C2E" w:rsidRPr="00A25E34">
        <w:t xml:space="preserve"> математика;</w:t>
      </w:r>
      <w:r w:rsidR="002A4A2D" w:rsidRPr="00A25E34">
        <w:t xml:space="preserve"> </w:t>
      </w:r>
    </w:p>
    <w:p w:rsidR="0076514B" w:rsidRPr="00A25E34" w:rsidRDefault="002A4A2D" w:rsidP="00474B1F">
      <w:pPr>
        <w:ind w:firstLine="709"/>
      </w:pPr>
      <w:r w:rsidRPr="00A25E34">
        <w:t xml:space="preserve">Безик Л.В. – </w:t>
      </w:r>
      <w:r w:rsidR="00D7690D">
        <w:t>математика</w:t>
      </w:r>
      <w:r w:rsidRPr="00A25E34">
        <w:t>;</w:t>
      </w:r>
    </w:p>
    <w:p w:rsidR="00A855D6" w:rsidRPr="00A25E34" w:rsidRDefault="00A855D6" w:rsidP="00474B1F">
      <w:pPr>
        <w:ind w:firstLine="709"/>
      </w:pPr>
      <w:r w:rsidRPr="00A25E34">
        <w:t>Герасимова И.С. – химия</w:t>
      </w:r>
      <w:r w:rsidR="00244F25" w:rsidRPr="00A25E34">
        <w:t>;</w:t>
      </w:r>
    </w:p>
    <w:p w:rsidR="00A855D6" w:rsidRDefault="00244F25" w:rsidP="00474B1F">
      <w:pPr>
        <w:ind w:firstLine="709"/>
      </w:pPr>
      <w:r w:rsidRPr="00A25E34">
        <w:t>Завадская Е.Д. – физика;</w:t>
      </w:r>
    </w:p>
    <w:p w:rsidR="00070097" w:rsidRDefault="00070097" w:rsidP="00474B1F">
      <w:pPr>
        <w:ind w:firstLine="709"/>
      </w:pPr>
      <w:proofErr w:type="spellStart"/>
      <w:r>
        <w:t>Сизикова</w:t>
      </w:r>
      <w:proofErr w:type="spellEnd"/>
      <w:r>
        <w:t xml:space="preserve"> Т.В.</w:t>
      </w:r>
      <w:r w:rsidR="001B0528">
        <w:t xml:space="preserve"> – </w:t>
      </w:r>
      <w:r>
        <w:t>география</w:t>
      </w:r>
    </w:p>
    <w:p w:rsidR="00D7690D" w:rsidRDefault="00D7690D" w:rsidP="00D7690D">
      <w:r>
        <w:t>Эксперты по проверке репетиционных экзаменационных работ ОГЭ-9:</w:t>
      </w:r>
    </w:p>
    <w:p w:rsidR="00D7690D" w:rsidRDefault="00D7690D" w:rsidP="00D7690D">
      <w:pPr>
        <w:ind w:firstLine="709"/>
      </w:pPr>
      <w:r>
        <w:t>Бурцева О.А. – математика;</w:t>
      </w:r>
    </w:p>
    <w:p w:rsidR="00D7690D" w:rsidRPr="00A25E34" w:rsidRDefault="00D7690D" w:rsidP="00D7690D">
      <w:pPr>
        <w:ind w:firstLine="709"/>
      </w:pPr>
      <w:proofErr w:type="spellStart"/>
      <w:r>
        <w:t>Шанаурина</w:t>
      </w:r>
      <w:proofErr w:type="spellEnd"/>
      <w:r>
        <w:t xml:space="preserve"> С.Г. – математика</w:t>
      </w:r>
    </w:p>
    <w:p w:rsidR="00C45852" w:rsidRPr="0049050A" w:rsidRDefault="0049050A" w:rsidP="00C727C3">
      <w:r>
        <w:t>03</w:t>
      </w:r>
      <w:r w:rsidR="00C727C3" w:rsidRPr="0049050A">
        <w:t xml:space="preserve"> – </w:t>
      </w:r>
      <w:r>
        <w:t>10</w:t>
      </w:r>
      <w:r w:rsidR="00C45852" w:rsidRPr="0049050A">
        <w:t>.0</w:t>
      </w:r>
      <w:r>
        <w:t>7</w:t>
      </w:r>
      <w:r w:rsidR="00C45852" w:rsidRPr="0049050A">
        <w:t>.</w:t>
      </w:r>
      <w:r>
        <w:t>2020</w:t>
      </w:r>
      <w:r w:rsidR="00C45852" w:rsidRPr="0049050A">
        <w:t xml:space="preserve"> – </w:t>
      </w:r>
      <w:r w:rsidR="00C727C3" w:rsidRPr="0049050A">
        <w:t>учитель русского языка и литературы Пятова Е.А. работала в ИРО экспе</w:t>
      </w:r>
      <w:r w:rsidR="00C727C3" w:rsidRPr="0049050A">
        <w:t>р</w:t>
      </w:r>
      <w:r w:rsidR="00C727C3" w:rsidRPr="0049050A">
        <w:t>том по проверке ЕГЭ, части С по литературе.</w:t>
      </w:r>
    </w:p>
    <w:p w:rsidR="001B0528" w:rsidRDefault="001B0528" w:rsidP="001B0528">
      <w:pPr>
        <w:jc w:val="both"/>
      </w:pPr>
      <w:r>
        <w:t xml:space="preserve">    </w:t>
      </w:r>
    </w:p>
    <w:p w:rsidR="001B0528" w:rsidRDefault="001B0528" w:rsidP="001B0528">
      <w:pPr>
        <w:jc w:val="both"/>
      </w:pPr>
      <w:r>
        <w:t>Ч</w:t>
      </w:r>
      <w:r w:rsidRPr="003327C2">
        <w:t>лен</w:t>
      </w:r>
      <w:r>
        <w:t>ы</w:t>
      </w:r>
      <w:r w:rsidRPr="003327C2">
        <w:t xml:space="preserve"> районной а</w:t>
      </w:r>
      <w:r w:rsidR="00837B03">
        <w:t>ттестационной комиссии в 201</w:t>
      </w:r>
      <w:r w:rsidR="00AE5EC0">
        <w:t>9</w:t>
      </w:r>
      <w:r w:rsidR="00837B03">
        <w:t xml:space="preserve"> – 20</w:t>
      </w:r>
      <w:r w:rsidR="00AE5EC0">
        <w:t>20</w:t>
      </w:r>
      <w:r w:rsidR="00837B03">
        <w:t>уч.г.:</w:t>
      </w:r>
    </w:p>
    <w:p w:rsidR="00AE5EC0" w:rsidRDefault="00AE5EC0" w:rsidP="00AE5EC0">
      <w:pPr>
        <w:jc w:val="both"/>
      </w:pPr>
      <w:r>
        <w:t>Бурцева О.А., учитель математики и информатики;</w:t>
      </w:r>
    </w:p>
    <w:p w:rsidR="00AE5EC0" w:rsidRDefault="00AE5EC0" w:rsidP="001B0528">
      <w:pPr>
        <w:jc w:val="both"/>
      </w:pPr>
      <w:r>
        <w:t>Буслаев Э.Н., учитель физической культуры;</w:t>
      </w:r>
    </w:p>
    <w:p w:rsidR="001B0528" w:rsidRDefault="001B0528" w:rsidP="001B0528">
      <w:pPr>
        <w:jc w:val="both"/>
      </w:pPr>
      <w:r>
        <w:t>Бутакова Т</w:t>
      </w:r>
      <w:r w:rsidR="00AE5EC0">
        <w:t>.В., учитель английского языка;</w:t>
      </w:r>
      <w:r w:rsidR="00990ED8" w:rsidRPr="00990ED8">
        <w:t xml:space="preserve">       </w:t>
      </w:r>
    </w:p>
    <w:p w:rsidR="001B0528" w:rsidRDefault="001B0528" w:rsidP="00AE5EC0">
      <w:pPr>
        <w:jc w:val="both"/>
      </w:pPr>
      <w:r>
        <w:t>Олейник М.В., учитель начальных классов;</w:t>
      </w:r>
    </w:p>
    <w:p w:rsidR="00AE5EC0" w:rsidRDefault="00AE5EC0" w:rsidP="00C727C3">
      <w:r>
        <w:t>Пятова Е.А., учитель русского языка и литературы;</w:t>
      </w:r>
    </w:p>
    <w:p w:rsidR="00AE5EC0" w:rsidRDefault="00AE5EC0" w:rsidP="00C727C3">
      <w:proofErr w:type="spellStart"/>
      <w:r>
        <w:t>Филистеева</w:t>
      </w:r>
      <w:proofErr w:type="spellEnd"/>
      <w:r>
        <w:t xml:space="preserve"> И.Е. учитель музык;</w:t>
      </w:r>
      <w:r w:rsidRPr="00AE5EC0">
        <w:t xml:space="preserve"> </w:t>
      </w:r>
    </w:p>
    <w:p w:rsidR="001B0528" w:rsidRPr="00990ED8" w:rsidRDefault="00AE5EC0" w:rsidP="00C727C3">
      <w:proofErr w:type="spellStart"/>
      <w:r>
        <w:t>Шанаурина</w:t>
      </w:r>
      <w:proofErr w:type="spellEnd"/>
      <w:r>
        <w:t xml:space="preserve"> С.Г., учитель математики и информатики.</w:t>
      </w:r>
    </w:p>
    <w:p w:rsidR="007A24F9" w:rsidRPr="00A25E34" w:rsidRDefault="000B4B69" w:rsidP="00826249">
      <w:pPr>
        <w:pStyle w:val="af2"/>
        <w:spacing w:after="0"/>
        <w:ind w:left="510"/>
        <w:jc w:val="center"/>
        <w:rPr>
          <w:b/>
        </w:rPr>
      </w:pPr>
      <w:r w:rsidRPr="00A25E34">
        <w:rPr>
          <w:b/>
        </w:rPr>
        <w:t>С</w:t>
      </w:r>
      <w:r w:rsidR="00251195" w:rsidRPr="00A25E34">
        <w:rPr>
          <w:b/>
        </w:rPr>
        <w:t xml:space="preserve">истема </w:t>
      </w:r>
      <w:r w:rsidR="007A24F9" w:rsidRPr="00A25E34">
        <w:rPr>
          <w:b/>
        </w:rPr>
        <w:t>работы с молодыми специалистами</w:t>
      </w:r>
    </w:p>
    <w:p w:rsidR="007A24F9" w:rsidRPr="00A25E34" w:rsidRDefault="00474B1F" w:rsidP="001811D8">
      <w:pPr>
        <w:ind w:left="284" w:hanging="568"/>
      </w:pPr>
      <w:r w:rsidRPr="00A25E34">
        <w:t xml:space="preserve">                 </w:t>
      </w:r>
      <w:r w:rsidR="007A24F9" w:rsidRPr="00A25E34">
        <w:t>Вновь прибывшие учителя, молодые специалисты</w:t>
      </w:r>
      <w:r w:rsidR="002D036D" w:rsidRPr="00A25E34">
        <w:t>,</w:t>
      </w:r>
      <w:r w:rsidR="007A24F9" w:rsidRPr="00A25E34">
        <w:t xml:space="preserve"> стоят на особом контроле:</w:t>
      </w: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9B3214" w:rsidRPr="00A25E34" w:rsidTr="0049730D">
        <w:tc>
          <w:tcPr>
            <w:tcW w:w="5353" w:type="dxa"/>
          </w:tcPr>
          <w:p w:rsidR="009B3214" w:rsidRPr="00A25E34" w:rsidRDefault="009B3214" w:rsidP="001811D8">
            <w:r w:rsidRPr="00A25E34">
              <w:t>Молодые специалисты:</w:t>
            </w:r>
          </w:p>
          <w:p w:rsidR="00154B7E" w:rsidRDefault="00154B7E" w:rsidP="002C1715">
            <w:proofErr w:type="spellStart"/>
            <w:r>
              <w:t>Рябкова</w:t>
            </w:r>
            <w:proofErr w:type="spellEnd"/>
            <w:r>
              <w:t xml:space="preserve"> О.В., учитель начальных классов</w:t>
            </w:r>
          </w:p>
          <w:p w:rsidR="00154B7E" w:rsidRDefault="00154B7E" w:rsidP="002C1715">
            <w:proofErr w:type="spellStart"/>
            <w:r>
              <w:t>Стадухина</w:t>
            </w:r>
            <w:proofErr w:type="spellEnd"/>
            <w:r>
              <w:t xml:space="preserve"> Л.А., учитель начальных классов</w:t>
            </w:r>
          </w:p>
          <w:p w:rsidR="00154B7E" w:rsidRPr="00A25E34" w:rsidRDefault="00154B7E" w:rsidP="002C1715">
            <w:r>
              <w:t>Романченко Д.В.</w:t>
            </w:r>
            <w:r w:rsidR="0049730D">
              <w:t>, учитель начальных классов</w:t>
            </w:r>
          </w:p>
          <w:p w:rsidR="000D2C43" w:rsidRDefault="000D2C43" w:rsidP="001811D8">
            <w:r w:rsidRPr="00A25E34">
              <w:t>Лушникова Ю.В.</w:t>
            </w:r>
            <w:r w:rsidR="002C1715" w:rsidRPr="00A25E34">
              <w:t>, учитель биологии</w:t>
            </w:r>
          </w:p>
          <w:p w:rsidR="00837B03" w:rsidRPr="00A25E34" w:rsidRDefault="00837B03" w:rsidP="00AE5EC0"/>
        </w:tc>
        <w:tc>
          <w:tcPr>
            <w:tcW w:w="4218" w:type="dxa"/>
          </w:tcPr>
          <w:p w:rsidR="009B3214" w:rsidRPr="00A25E34" w:rsidRDefault="00922FB4" w:rsidP="001811D8">
            <w:r w:rsidRPr="00A25E34">
              <w:t>Их на</w:t>
            </w:r>
            <w:r w:rsidR="009B3214" w:rsidRPr="00A25E34">
              <w:t>с</w:t>
            </w:r>
            <w:r w:rsidRPr="00A25E34">
              <w:t>т</w:t>
            </w:r>
            <w:r w:rsidR="009B3214" w:rsidRPr="00A25E34">
              <w:t>авники:</w:t>
            </w:r>
          </w:p>
          <w:p w:rsidR="00154B7E" w:rsidRDefault="00154B7E" w:rsidP="000D2C43">
            <w:pPr>
              <w:jc w:val="both"/>
            </w:pPr>
            <w:proofErr w:type="spellStart"/>
            <w:r>
              <w:t>Шерстобитова</w:t>
            </w:r>
            <w:proofErr w:type="spellEnd"/>
            <w:r>
              <w:t xml:space="preserve"> Ю.В.</w:t>
            </w:r>
          </w:p>
          <w:p w:rsidR="00154B7E" w:rsidRDefault="00154B7E" w:rsidP="000D2C43">
            <w:pPr>
              <w:jc w:val="both"/>
            </w:pPr>
            <w:r>
              <w:t>Олейник М.В.</w:t>
            </w:r>
          </w:p>
          <w:p w:rsidR="00154B7E" w:rsidRDefault="00154B7E" w:rsidP="000D2C43">
            <w:pPr>
              <w:jc w:val="both"/>
            </w:pPr>
            <w:r>
              <w:t>Михеева Е.П.</w:t>
            </w:r>
          </w:p>
          <w:p w:rsidR="000D2C43" w:rsidRDefault="000D2C43" w:rsidP="000D2C43">
            <w:pPr>
              <w:jc w:val="both"/>
            </w:pPr>
            <w:proofErr w:type="spellStart"/>
            <w:r w:rsidRPr="00A25E34">
              <w:t>Сизикова</w:t>
            </w:r>
            <w:proofErr w:type="spellEnd"/>
            <w:r w:rsidRPr="00A25E34">
              <w:t xml:space="preserve"> Т.В.</w:t>
            </w:r>
          </w:p>
          <w:p w:rsidR="00154B7E" w:rsidRPr="00A25E34" w:rsidRDefault="00154B7E" w:rsidP="000D2C43">
            <w:pPr>
              <w:jc w:val="both"/>
            </w:pPr>
          </w:p>
        </w:tc>
      </w:tr>
    </w:tbl>
    <w:p w:rsidR="0076514B" w:rsidRPr="00A25E34" w:rsidRDefault="002D036D" w:rsidP="001811D8">
      <w:pPr>
        <w:ind w:left="284" w:firstLine="567"/>
      </w:pPr>
      <w:r w:rsidRPr="00A25E34">
        <w:lastRenderedPageBreak/>
        <w:t xml:space="preserve">В течение года </w:t>
      </w:r>
      <w:r w:rsidR="00AE5EC0">
        <w:t>у</w:t>
      </w:r>
      <w:r w:rsidR="000D2C43" w:rsidRPr="00A25E34">
        <w:t>чителя</w:t>
      </w:r>
      <w:r w:rsidR="00C727C3" w:rsidRPr="00A25E34">
        <w:t xml:space="preserve"> начальных классов </w:t>
      </w:r>
      <w:proofErr w:type="spellStart"/>
      <w:r w:rsidR="00154B7E">
        <w:t>Ассенгеймер</w:t>
      </w:r>
      <w:proofErr w:type="spellEnd"/>
      <w:r w:rsidR="00154B7E">
        <w:t xml:space="preserve"> Н.Н.</w:t>
      </w:r>
      <w:r w:rsidR="002C1715" w:rsidRPr="00A25E34">
        <w:t xml:space="preserve">, </w:t>
      </w:r>
      <w:proofErr w:type="spellStart"/>
      <w:r w:rsidR="00154B7E">
        <w:t>Шерстобитова</w:t>
      </w:r>
      <w:proofErr w:type="spellEnd"/>
      <w:r w:rsidR="00154B7E">
        <w:t xml:space="preserve"> Ю.В., Олейник М.В.,</w:t>
      </w:r>
      <w:r w:rsidR="00AE5EC0">
        <w:t xml:space="preserve"> Михеева Е.П. и</w:t>
      </w:r>
      <w:r w:rsidR="00E36261">
        <w:t xml:space="preserve"> </w:t>
      </w:r>
      <w:r w:rsidR="002C1715" w:rsidRPr="00A25E34">
        <w:t xml:space="preserve">учитель географии </w:t>
      </w:r>
      <w:proofErr w:type="spellStart"/>
      <w:r w:rsidR="002C1715" w:rsidRPr="00A25E34">
        <w:t>Сизикова</w:t>
      </w:r>
      <w:proofErr w:type="spellEnd"/>
      <w:r w:rsidR="002C1715" w:rsidRPr="00A25E34">
        <w:t xml:space="preserve"> Т.В.</w:t>
      </w:r>
      <w:r w:rsidR="00AE5EC0">
        <w:t xml:space="preserve"> </w:t>
      </w:r>
      <w:r w:rsidR="007A24F9" w:rsidRPr="00A25E34">
        <w:t>постоянно консультир</w:t>
      </w:r>
      <w:r w:rsidRPr="00A25E34">
        <w:t>о</w:t>
      </w:r>
      <w:r w:rsidRPr="00A25E34">
        <w:t>вал</w:t>
      </w:r>
      <w:r w:rsidR="005A423A" w:rsidRPr="00A25E34">
        <w:t>и</w:t>
      </w:r>
      <w:r w:rsidRPr="00A25E34">
        <w:t xml:space="preserve"> </w:t>
      </w:r>
      <w:r w:rsidR="005A423A" w:rsidRPr="00A25E34">
        <w:t>своих коллег</w:t>
      </w:r>
      <w:r w:rsidR="007A24F9" w:rsidRPr="00A25E34">
        <w:t>, оказыва</w:t>
      </w:r>
      <w:r w:rsidRPr="00A25E34">
        <w:t>л</w:t>
      </w:r>
      <w:r w:rsidR="005A423A" w:rsidRPr="00A25E34">
        <w:t>и и</w:t>
      </w:r>
      <w:r w:rsidRPr="00A25E34">
        <w:t>м</w:t>
      </w:r>
      <w:r w:rsidR="007A24F9" w:rsidRPr="00A25E34">
        <w:t xml:space="preserve"> методическую помощь в проведении уроков</w:t>
      </w:r>
      <w:r w:rsidR="0076514B" w:rsidRPr="00A25E34">
        <w:t xml:space="preserve"> и открытых мероприятий</w:t>
      </w:r>
      <w:r w:rsidR="002639DC" w:rsidRPr="00A25E34">
        <w:t xml:space="preserve">. </w:t>
      </w:r>
    </w:p>
    <w:p w:rsidR="00701DF2" w:rsidRPr="00A25E34" w:rsidRDefault="0042441B" w:rsidP="001811D8">
      <w:pPr>
        <w:ind w:left="284" w:firstLine="567"/>
        <w:rPr>
          <w:bCs/>
          <w:iCs/>
        </w:rPr>
      </w:pPr>
      <w:r w:rsidRPr="00A25E34">
        <w:rPr>
          <w:b/>
          <w:bCs/>
          <w:iCs/>
        </w:rPr>
        <w:t>Вывод:</w:t>
      </w:r>
      <w:r w:rsidR="007A24F9" w:rsidRPr="00A25E34">
        <w:rPr>
          <w:bCs/>
          <w:iCs/>
        </w:rPr>
        <w:t xml:space="preserve"> молодые специалисты </w:t>
      </w:r>
      <w:r w:rsidR="005F04C8" w:rsidRPr="00A25E34">
        <w:rPr>
          <w:bCs/>
          <w:iCs/>
        </w:rPr>
        <w:t xml:space="preserve">в основном </w:t>
      </w:r>
      <w:r w:rsidR="007A24F9" w:rsidRPr="00A25E34">
        <w:rPr>
          <w:bCs/>
          <w:iCs/>
        </w:rPr>
        <w:t>успешно справились с теми методич</w:t>
      </w:r>
      <w:r w:rsidR="007A24F9" w:rsidRPr="00A25E34">
        <w:rPr>
          <w:bCs/>
          <w:iCs/>
        </w:rPr>
        <w:t>е</w:t>
      </w:r>
      <w:r w:rsidR="007A24F9" w:rsidRPr="00A25E34">
        <w:rPr>
          <w:bCs/>
          <w:iCs/>
        </w:rPr>
        <w:t>скими задачами, которые стояли перед ними в начале учебного года.</w:t>
      </w:r>
    </w:p>
    <w:p w:rsidR="003D38B1" w:rsidRPr="00A25E34" w:rsidRDefault="003D38B1" w:rsidP="003D38B1">
      <w:pPr>
        <w:ind w:firstLine="709"/>
        <w:rPr>
          <w:bCs/>
          <w:iCs/>
          <w:color w:val="548DD4" w:themeColor="text2" w:themeTint="99"/>
        </w:rPr>
      </w:pPr>
    </w:p>
    <w:p w:rsidR="00AD06E9" w:rsidRPr="00A25E34" w:rsidRDefault="00AD06E9" w:rsidP="00826249">
      <w:pPr>
        <w:ind w:left="-709" w:firstLine="425"/>
        <w:jc w:val="center"/>
        <w:rPr>
          <w:b/>
        </w:rPr>
      </w:pPr>
      <w:r w:rsidRPr="00A25E34">
        <w:rPr>
          <w:b/>
        </w:rPr>
        <w:t>Анализ учебной деятельности</w:t>
      </w:r>
    </w:p>
    <w:p w:rsidR="00AD06E9" w:rsidRPr="00A25E34" w:rsidRDefault="00A855D6" w:rsidP="00C05928">
      <w:pPr>
        <w:ind w:left="284" w:firstLine="425"/>
      </w:pPr>
      <w:r w:rsidRPr="00A25E34">
        <w:t>Учебный план за 20</w:t>
      </w:r>
      <w:r w:rsidR="00AE5EC0">
        <w:t>19</w:t>
      </w:r>
      <w:r w:rsidR="00AD06E9" w:rsidRPr="00A25E34">
        <w:t xml:space="preserve"> – 20</w:t>
      </w:r>
      <w:r w:rsidR="00AE5EC0">
        <w:t>20</w:t>
      </w:r>
      <w:r w:rsidR="00AD06E9" w:rsidRPr="00A25E34">
        <w:t xml:space="preserve"> учебный год в основном выполнен, учебные программы пройдены. </w:t>
      </w:r>
    </w:p>
    <w:p w:rsidR="00AD06E9" w:rsidRPr="00A25E34" w:rsidRDefault="00AD06E9" w:rsidP="00C05928">
      <w:pPr>
        <w:ind w:left="284" w:firstLine="425"/>
      </w:pPr>
      <w:r w:rsidRPr="00A25E34">
        <w:t>Вариативные часы в среднем и старшем звене используются для расширенного изуч</w:t>
      </w:r>
      <w:r w:rsidRPr="00A25E34">
        <w:t>е</w:t>
      </w:r>
      <w:r w:rsidRPr="00A25E34">
        <w:t>ния предметов, для п</w:t>
      </w:r>
      <w:r w:rsidR="006D01C1" w:rsidRPr="00A25E34">
        <w:t>одготовки обучающихся к ЕГЭ, ОГЭ</w:t>
      </w:r>
      <w:r w:rsidRPr="00A25E34">
        <w:t xml:space="preserve">, олимпиадам и поступлению в вузы. </w:t>
      </w:r>
    </w:p>
    <w:p w:rsidR="00AD06E9" w:rsidRPr="00A25E34" w:rsidRDefault="00AD06E9" w:rsidP="00C05928">
      <w:pPr>
        <w:ind w:left="284" w:firstLine="425"/>
      </w:pPr>
      <w:r w:rsidRPr="00A25E34">
        <w:t>Основными элементами контроля в учебном году были:</w:t>
      </w:r>
    </w:p>
    <w:p w:rsidR="00AD06E9" w:rsidRPr="00A25E34" w:rsidRDefault="00AD06E9" w:rsidP="009C1C1D">
      <w:pPr>
        <w:pStyle w:val="a4"/>
        <w:numPr>
          <w:ilvl w:val="0"/>
          <w:numId w:val="2"/>
        </w:numPr>
        <w:ind w:left="284"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color w:val="auto"/>
          <w:sz w:val="24"/>
          <w:szCs w:val="24"/>
        </w:rPr>
        <w:t>состояние преподавания учебных предметов;</w:t>
      </w:r>
    </w:p>
    <w:p w:rsidR="00AD06E9" w:rsidRPr="00A25E34" w:rsidRDefault="00AD06E9" w:rsidP="009C1C1D">
      <w:pPr>
        <w:pStyle w:val="a4"/>
        <w:numPr>
          <w:ilvl w:val="0"/>
          <w:numId w:val="2"/>
        </w:numPr>
        <w:ind w:left="284"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color w:val="auto"/>
          <w:sz w:val="24"/>
          <w:szCs w:val="24"/>
        </w:rPr>
        <w:t>качество ведения школьной документации;</w:t>
      </w:r>
    </w:p>
    <w:p w:rsidR="00AD06E9" w:rsidRPr="00A25E34" w:rsidRDefault="00AD06E9" w:rsidP="009C1C1D">
      <w:pPr>
        <w:pStyle w:val="a4"/>
        <w:numPr>
          <w:ilvl w:val="0"/>
          <w:numId w:val="2"/>
        </w:numPr>
        <w:ind w:left="284"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color w:val="auto"/>
          <w:sz w:val="24"/>
          <w:szCs w:val="24"/>
        </w:rPr>
        <w:t>выполнение учебных программ и предусмотренного минимума письменных работ;</w:t>
      </w:r>
    </w:p>
    <w:p w:rsidR="00AD06E9" w:rsidRPr="00A25E34" w:rsidRDefault="00AD06E9" w:rsidP="009C1C1D">
      <w:pPr>
        <w:pStyle w:val="a4"/>
        <w:numPr>
          <w:ilvl w:val="0"/>
          <w:numId w:val="2"/>
        </w:numPr>
        <w:ind w:left="284"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color w:val="auto"/>
          <w:sz w:val="24"/>
          <w:szCs w:val="24"/>
        </w:rPr>
        <w:t>подготовка и проведение итоговой аттестации за курс основной и средней школы;</w:t>
      </w:r>
    </w:p>
    <w:p w:rsidR="00AD06E9" w:rsidRPr="00A25E34" w:rsidRDefault="00AD06E9" w:rsidP="009C1C1D">
      <w:pPr>
        <w:pStyle w:val="a4"/>
        <w:numPr>
          <w:ilvl w:val="0"/>
          <w:numId w:val="2"/>
        </w:numPr>
        <w:spacing w:after="0" w:line="240" w:lineRule="auto"/>
        <w:ind w:left="284"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color w:val="auto"/>
          <w:sz w:val="24"/>
          <w:szCs w:val="24"/>
        </w:rPr>
        <w:t>выполнение решения педагогических советов и совещаний.</w:t>
      </w:r>
    </w:p>
    <w:p w:rsidR="00020EA5" w:rsidRPr="00A25E34" w:rsidRDefault="00AD06E9" w:rsidP="00826249">
      <w:pPr>
        <w:ind w:left="284" w:firstLine="567"/>
      </w:pPr>
      <w:r w:rsidRPr="00A25E34">
        <w:t>Анализ результатов итоговой аттестации выпускников основной и средней школы показал, что обучающиеся получили знания и умения по предметам школьной программы. Все педагоги школы знакомы с целями и задачами работы школы и основными положен</w:t>
      </w:r>
      <w:r w:rsidRPr="00A25E34">
        <w:t>и</w:t>
      </w:r>
      <w:r w:rsidRPr="00A25E34">
        <w:t xml:space="preserve">ями нормативных документов, что находит отражение в методическом планировании  ШМО и школы.   </w:t>
      </w:r>
    </w:p>
    <w:p w:rsidR="00AD06E9" w:rsidRPr="00A25E34" w:rsidRDefault="00AD06E9" w:rsidP="00AD06E9">
      <w:pPr>
        <w:rPr>
          <w:b/>
          <w:bCs/>
          <w:iCs/>
        </w:rPr>
      </w:pPr>
      <w:r w:rsidRPr="00A25E34">
        <w:rPr>
          <w:b/>
          <w:bCs/>
          <w:iCs/>
        </w:rPr>
        <w:t xml:space="preserve"> Формы методической работы:</w:t>
      </w:r>
    </w:p>
    <w:p w:rsidR="00AD06E9" w:rsidRPr="00A25E34" w:rsidRDefault="00AD06E9" w:rsidP="009C1C1D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bCs/>
          <w:iCs/>
          <w:color w:val="auto"/>
          <w:sz w:val="24"/>
          <w:szCs w:val="24"/>
        </w:rPr>
        <w:t>Тематические педагогические советы</w:t>
      </w:r>
    </w:p>
    <w:p w:rsidR="00AD06E9" w:rsidRPr="00A25E34" w:rsidRDefault="00AD06E9" w:rsidP="009C1C1D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bCs/>
          <w:iCs/>
          <w:color w:val="auto"/>
          <w:sz w:val="24"/>
          <w:szCs w:val="24"/>
        </w:rPr>
        <w:t>Методический совет</w:t>
      </w:r>
    </w:p>
    <w:p w:rsidR="00AD06E9" w:rsidRPr="00A25E34" w:rsidRDefault="00AD06E9" w:rsidP="009C1C1D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bCs/>
          <w:iCs/>
          <w:color w:val="auto"/>
          <w:sz w:val="24"/>
          <w:szCs w:val="24"/>
        </w:rPr>
        <w:t>Методические объединения</w:t>
      </w:r>
    </w:p>
    <w:p w:rsidR="00AD06E9" w:rsidRPr="00A25E34" w:rsidRDefault="00AD06E9" w:rsidP="009C1C1D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bCs/>
          <w:iCs/>
          <w:color w:val="auto"/>
          <w:sz w:val="24"/>
          <w:szCs w:val="24"/>
        </w:rPr>
        <w:t>Работа учителей над темами самообразования</w:t>
      </w:r>
    </w:p>
    <w:p w:rsidR="00AD06E9" w:rsidRPr="00A25E34" w:rsidRDefault="00AD06E9" w:rsidP="009C1C1D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bCs/>
          <w:iCs/>
          <w:color w:val="auto"/>
          <w:sz w:val="24"/>
          <w:szCs w:val="24"/>
        </w:rPr>
        <w:t>Открытые уроки и их анализ</w:t>
      </w:r>
    </w:p>
    <w:p w:rsidR="00AD06E9" w:rsidRPr="00A25E34" w:rsidRDefault="00AD06E9" w:rsidP="009C1C1D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proofErr w:type="spellStart"/>
      <w:r w:rsidRPr="00A25E34">
        <w:rPr>
          <w:rFonts w:ascii="Times New Roman" w:hAnsi="Times New Roman" w:cs="Times New Roman"/>
          <w:bCs/>
          <w:iCs/>
          <w:color w:val="auto"/>
          <w:sz w:val="24"/>
          <w:szCs w:val="24"/>
        </w:rPr>
        <w:t>Взаимопосещение</w:t>
      </w:r>
      <w:proofErr w:type="spellEnd"/>
      <w:r w:rsidRPr="00A25E34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 и анализ уроков</w:t>
      </w:r>
    </w:p>
    <w:p w:rsidR="00AD06E9" w:rsidRPr="00A25E34" w:rsidRDefault="00AD06E9" w:rsidP="009C1C1D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bCs/>
          <w:iCs/>
          <w:color w:val="auto"/>
          <w:sz w:val="24"/>
          <w:szCs w:val="24"/>
        </w:rPr>
        <w:t>Предметные недели</w:t>
      </w:r>
    </w:p>
    <w:p w:rsidR="00AD06E9" w:rsidRPr="00A25E34" w:rsidRDefault="00AD06E9" w:rsidP="009C1C1D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bCs/>
          <w:iCs/>
          <w:color w:val="auto"/>
          <w:sz w:val="24"/>
          <w:szCs w:val="24"/>
        </w:rPr>
        <w:t>Педагогический мониторинг</w:t>
      </w:r>
    </w:p>
    <w:p w:rsidR="00AD06E9" w:rsidRPr="00A25E34" w:rsidRDefault="00AD06E9" w:rsidP="009C1C1D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bCs/>
          <w:iCs/>
          <w:color w:val="auto"/>
          <w:sz w:val="24"/>
          <w:szCs w:val="24"/>
        </w:rPr>
        <w:t>Разработка методических рекомендаций в помощь учителю. Оформление стендов «Информация для педагогов», уголок  «Аттестация педагогов»</w:t>
      </w:r>
    </w:p>
    <w:p w:rsidR="00AD06E9" w:rsidRPr="00A25E34" w:rsidRDefault="00AD06E9" w:rsidP="009C1C1D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bCs/>
          <w:iCs/>
          <w:color w:val="auto"/>
          <w:sz w:val="24"/>
          <w:szCs w:val="24"/>
        </w:rPr>
        <w:t>Индивидуальные беседы по организации и проведению уроков</w:t>
      </w:r>
    </w:p>
    <w:p w:rsidR="00AD06E9" w:rsidRPr="00A25E34" w:rsidRDefault="00AD06E9" w:rsidP="009C1C1D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bCs/>
          <w:iCs/>
          <w:color w:val="auto"/>
          <w:sz w:val="24"/>
          <w:szCs w:val="24"/>
        </w:rPr>
        <w:t>Организация и контроль курсовой подготовки учителей</w:t>
      </w:r>
    </w:p>
    <w:p w:rsidR="00B619B5" w:rsidRPr="00A25E34" w:rsidRDefault="00AD06E9" w:rsidP="009C1C1D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Аттестация </w:t>
      </w:r>
      <w:r w:rsidR="00474B1F" w:rsidRPr="00A25E34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</w:p>
    <w:p w:rsidR="003E41D6" w:rsidRPr="00A25E34" w:rsidRDefault="00B619B5" w:rsidP="00E648BB">
      <w:pPr>
        <w:pStyle w:val="af2"/>
        <w:ind w:left="0"/>
      </w:pPr>
      <w:r w:rsidRPr="00A25E34">
        <w:rPr>
          <w:color w:val="548DD4" w:themeColor="text2" w:themeTint="99"/>
        </w:rPr>
        <w:t xml:space="preserve">                    </w:t>
      </w:r>
      <w:r w:rsidR="00251195" w:rsidRPr="00A25E34">
        <w:rPr>
          <w:b/>
        </w:rPr>
        <w:t>Обеспечение удовлетворительного  методического уровня проведения всех видов занятий</w:t>
      </w:r>
      <w:r w:rsidR="00251195" w:rsidRPr="00A25E34">
        <w:t xml:space="preserve"> </w:t>
      </w:r>
    </w:p>
    <w:p w:rsidR="003E41D6" w:rsidRPr="00A25E34" w:rsidRDefault="00C00AC9" w:rsidP="001811D8">
      <w:pPr>
        <w:ind w:left="284" w:firstLine="567"/>
      </w:pPr>
      <w:r w:rsidRPr="00A25E34">
        <w:t xml:space="preserve">Учебный план школы был составлен на основании базисного учебного плана. При составлении учебного плана соблюдалась преемственность между </w:t>
      </w:r>
      <w:r w:rsidR="002D036D" w:rsidRPr="00A25E34">
        <w:t>уров</w:t>
      </w:r>
      <w:r w:rsidRPr="00A25E34">
        <w:t xml:space="preserve">нями обучения и классами, сбалансированность между предметными циклами, отдельными предметами. Уровень недельной учебной нагрузки на ученика не превышал предельно допустимого. </w:t>
      </w:r>
      <w:r w:rsidR="00AB0D46" w:rsidRPr="00A25E34">
        <w:t>Проводились ф</w:t>
      </w:r>
      <w:r w:rsidRPr="00A25E34">
        <w:t>акультативные часы во второй половина дня с целью углубления и коо</w:t>
      </w:r>
      <w:r w:rsidRPr="00A25E34">
        <w:t>р</w:t>
      </w:r>
      <w:r w:rsidRPr="00A25E34">
        <w:t xml:space="preserve">динации знаний </w:t>
      </w:r>
      <w:r w:rsidR="005F2A33" w:rsidRPr="00A25E34">
        <w:t>об</w:t>
      </w:r>
      <w:r w:rsidRPr="00A25E34">
        <w:t>уча</w:t>
      </w:r>
      <w:r w:rsidR="005F2A33" w:rsidRPr="00A25E34">
        <w:t>ю</w:t>
      </w:r>
      <w:r w:rsidRPr="00A25E34">
        <w:t>щихся.</w:t>
      </w:r>
    </w:p>
    <w:p w:rsidR="00317382" w:rsidRPr="00A25E34" w:rsidRDefault="00317382" w:rsidP="001811D8">
      <w:pPr>
        <w:ind w:left="284" w:firstLine="567"/>
      </w:pPr>
      <w:r w:rsidRPr="00A25E34">
        <w:lastRenderedPageBreak/>
        <w:t>Образовательная программа и учебный план предусматривают выполнение госуда</w:t>
      </w:r>
      <w:r w:rsidRPr="00A25E34">
        <w:t>р</w:t>
      </w:r>
      <w:r w:rsidRPr="00A25E34">
        <w:t>ственной функции школы – обеспечение базового общего среднего образования и разв</w:t>
      </w:r>
      <w:r w:rsidRPr="00A25E34">
        <w:t>и</w:t>
      </w:r>
      <w:r w:rsidRPr="00A25E34">
        <w:t xml:space="preserve">тие ребёнка в процессе обучения. Главным условием для достижения этих целей является включение </w:t>
      </w:r>
      <w:r w:rsidR="0028691D" w:rsidRPr="00A25E34">
        <w:t>каждого ребёнка на каждом учебном занятии в деятельность с учётом</w:t>
      </w:r>
      <w:r w:rsidR="00DC35EE" w:rsidRPr="00A25E34">
        <w:t xml:space="preserve"> его во</w:t>
      </w:r>
      <w:r w:rsidR="00DC35EE" w:rsidRPr="00A25E34">
        <w:t>з</w:t>
      </w:r>
      <w:r w:rsidR="00DC35EE" w:rsidRPr="00A25E34">
        <w:t>можностей и способностей. Достижение указанных целей обеспечивается поэтапным р</w:t>
      </w:r>
      <w:r w:rsidR="00DC35EE" w:rsidRPr="00A25E34">
        <w:t>е</w:t>
      </w:r>
      <w:r w:rsidR="00DC35EE" w:rsidRPr="00A25E34">
        <w:t>шением задач работы школы на каждой ступени обучения.</w:t>
      </w:r>
    </w:p>
    <w:p w:rsidR="00A7685B" w:rsidRPr="00A25E34" w:rsidRDefault="00474B1F" w:rsidP="00FB0FBE">
      <w:pPr>
        <w:ind w:left="284" w:firstLine="567"/>
        <w:rPr>
          <w:color w:val="548DD4" w:themeColor="text2" w:themeTint="99"/>
        </w:rPr>
      </w:pPr>
      <w:r w:rsidRPr="00A25E34">
        <w:rPr>
          <w:b/>
          <w:color w:val="548DD4" w:themeColor="text2" w:themeTint="99"/>
        </w:rPr>
        <w:t xml:space="preserve">     </w:t>
      </w:r>
    </w:p>
    <w:p w:rsidR="00DC677A" w:rsidRPr="00A25E34" w:rsidRDefault="00474B1F" w:rsidP="00FB0FBE">
      <w:pPr>
        <w:ind w:left="-709" w:firstLine="425"/>
        <w:rPr>
          <w:b/>
        </w:rPr>
      </w:pPr>
      <w:r w:rsidRPr="00A25E34">
        <w:rPr>
          <w:b/>
        </w:rPr>
        <w:t xml:space="preserve">  </w:t>
      </w:r>
      <w:r w:rsidR="00242503" w:rsidRPr="00A25E34">
        <w:rPr>
          <w:b/>
        </w:rPr>
        <w:t>Ф</w:t>
      </w:r>
      <w:r w:rsidR="00654926" w:rsidRPr="00A25E34">
        <w:rPr>
          <w:b/>
        </w:rPr>
        <w:t>ормы организации учебного процесса в учебном году</w:t>
      </w:r>
    </w:p>
    <w:p w:rsidR="00B270A3" w:rsidRPr="00A25E34" w:rsidRDefault="00242503" w:rsidP="009C1C1D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="00B270A3" w:rsidRPr="00A25E34">
        <w:rPr>
          <w:rFonts w:ascii="Times New Roman" w:hAnsi="Times New Roman" w:cs="Times New Roman"/>
          <w:color w:val="auto"/>
          <w:sz w:val="24"/>
          <w:szCs w:val="24"/>
        </w:rPr>
        <w:t>роки (классно-урочная форма);</w:t>
      </w:r>
    </w:p>
    <w:p w:rsidR="00242503" w:rsidRPr="00A25E34" w:rsidRDefault="00242503" w:rsidP="009C1C1D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color w:val="auto"/>
          <w:sz w:val="24"/>
          <w:szCs w:val="24"/>
        </w:rPr>
        <w:t>факультативы;</w:t>
      </w:r>
    </w:p>
    <w:p w:rsidR="00B270A3" w:rsidRPr="00A25E34" w:rsidRDefault="00242503" w:rsidP="009C1C1D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270A3" w:rsidRPr="00A25E34">
        <w:rPr>
          <w:rFonts w:ascii="Times New Roman" w:hAnsi="Times New Roman" w:cs="Times New Roman"/>
          <w:color w:val="auto"/>
          <w:sz w:val="24"/>
          <w:szCs w:val="24"/>
        </w:rPr>
        <w:t>адомное обучение;</w:t>
      </w:r>
    </w:p>
    <w:p w:rsidR="00B270A3" w:rsidRPr="00A25E34" w:rsidRDefault="00242503" w:rsidP="009C1C1D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="00B270A3" w:rsidRPr="00A25E34">
        <w:rPr>
          <w:rFonts w:ascii="Times New Roman" w:hAnsi="Times New Roman" w:cs="Times New Roman"/>
          <w:color w:val="auto"/>
          <w:sz w:val="24"/>
          <w:szCs w:val="24"/>
        </w:rPr>
        <w:t>онсультации</w:t>
      </w:r>
      <w:r w:rsidRPr="00A25E34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B270A3" w:rsidRPr="00A25E34" w:rsidRDefault="00242503" w:rsidP="009C1C1D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color w:val="auto"/>
          <w:sz w:val="24"/>
          <w:szCs w:val="24"/>
        </w:rPr>
        <w:t>дополнительные з</w:t>
      </w:r>
      <w:r w:rsidR="00B270A3" w:rsidRPr="00A25E34">
        <w:rPr>
          <w:rFonts w:ascii="Times New Roman" w:hAnsi="Times New Roman" w:cs="Times New Roman"/>
          <w:color w:val="auto"/>
          <w:sz w:val="24"/>
          <w:szCs w:val="24"/>
        </w:rPr>
        <w:t>анятия по выбору;</w:t>
      </w:r>
    </w:p>
    <w:p w:rsidR="00B270A3" w:rsidRPr="00A25E34" w:rsidRDefault="00242503" w:rsidP="009C1C1D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B270A3" w:rsidRPr="00A25E34">
        <w:rPr>
          <w:rFonts w:ascii="Times New Roman" w:hAnsi="Times New Roman" w:cs="Times New Roman"/>
          <w:color w:val="auto"/>
          <w:sz w:val="24"/>
          <w:szCs w:val="24"/>
        </w:rPr>
        <w:t>лимпиады, конкурсы;</w:t>
      </w:r>
    </w:p>
    <w:p w:rsidR="00B270A3" w:rsidRPr="00A25E34" w:rsidRDefault="00242503" w:rsidP="009C1C1D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B270A3" w:rsidRPr="00A25E34">
        <w:rPr>
          <w:rFonts w:ascii="Times New Roman" w:hAnsi="Times New Roman" w:cs="Times New Roman"/>
          <w:color w:val="auto"/>
          <w:sz w:val="24"/>
          <w:szCs w:val="24"/>
        </w:rPr>
        <w:t>редметные недели;</w:t>
      </w:r>
    </w:p>
    <w:p w:rsidR="00DD1ABB" w:rsidRPr="00A25E34" w:rsidRDefault="00C47318" w:rsidP="009C1C1D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color w:val="auto"/>
          <w:sz w:val="24"/>
          <w:szCs w:val="24"/>
        </w:rPr>
        <w:t>открытые уроки</w:t>
      </w:r>
      <w:r w:rsidR="00DD1ABB" w:rsidRPr="00A25E34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1D1CC5" w:rsidRPr="00A25E34" w:rsidRDefault="00DD1ABB" w:rsidP="009C1C1D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color w:val="auto"/>
          <w:sz w:val="24"/>
          <w:szCs w:val="24"/>
        </w:rPr>
        <w:t xml:space="preserve">открытые внеклассные </w:t>
      </w:r>
      <w:r w:rsidR="00C47318" w:rsidRPr="00A25E34">
        <w:rPr>
          <w:rFonts w:ascii="Times New Roman" w:hAnsi="Times New Roman" w:cs="Times New Roman"/>
          <w:color w:val="auto"/>
          <w:sz w:val="24"/>
          <w:szCs w:val="24"/>
        </w:rPr>
        <w:t>мероприятия</w:t>
      </w:r>
      <w:r w:rsidRPr="00A25E34">
        <w:rPr>
          <w:rFonts w:ascii="Times New Roman" w:hAnsi="Times New Roman" w:cs="Times New Roman"/>
          <w:color w:val="auto"/>
          <w:sz w:val="24"/>
          <w:szCs w:val="24"/>
        </w:rPr>
        <w:t xml:space="preserve"> по предмету</w:t>
      </w:r>
      <w:r w:rsidR="002D036D" w:rsidRPr="00A25E3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03BC1" w:rsidRDefault="00D03BC1" w:rsidP="00FB0FBE">
      <w:pPr>
        <w:ind w:left="-720"/>
        <w:jc w:val="center"/>
        <w:rPr>
          <w:b/>
        </w:rPr>
      </w:pPr>
      <w:r w:rsidRPr="00A25E34">
        <w:rPr>
          <w:b/>
        </w:rPr>
        <w:t xml:space="preserve">Педагогические советы </w:t>
      </w:r>
      <w:r w:rsidR="00002AA9" w:rsidRPr="00A25E34">
        <w:rPr>
          <w:b/>
        </w:rPr>
        <w:t>и семинары</w:t>
      </w:r>
    </w:p>
    <w:p w:rsidR="0090333D" w:rsidRPr="0090333D" w:rsidRDefault="0090333D" w:rsidP="0090333D">
      <w:pPr>
        <w:ind w:left="-720"/>
        <w:jc w:val="both"/>
      </w:pPr>
      <w:r>
        <w:rPr>
          <w:b/>
        </w:rPr>
        <w:t xml:space="preserve">        </w:t>
      </w:r>
      <w:r w:rsidRPr="0090333D">
        <w:rPr>
          <w:b/>
        </w:rPr>
        <w:t>30 августа 2019 года</w:t>
      </w:r>
      <w:r w:rsidRPr="0090333D">
        <w:t xml:space="preserve"> проведён педсовет по теме «</w:t>
      </w:r>
      <w:proofErr w:type="spellStart"/>
      <w:r w:rsidRPr="0090333D">
        <w:t>Метапредметные</w:t>
      </w:r>
      <w:proofErr w:type="spellEnd"/>
      <w:r w:rsidRPr="0090333D">
        <w:t xml:space="preserve"> умения обучающихся в работе с учебным текстом в начальной, основной и средней школе», цели и задачи которого – повышение компетентности педагогов в области формирова</w:t>
      </w:r>
      <w:r>
        <w:t xml:space="preserve">ния </w:t>
      </w:r>
      <w:proofErr w:type="spellStart"/>
      <w:r>
        <w:t>метапредметных</w:t>
      </w:r>
      <w:proofErr w:type="spellEnd"/>
      <w:r>
        <w:t xml:space="preserve"> умений обуча</w:t>
      </w:r>
      <w:r>
        <w:t>ю</w:t>
      </w:r>
      <w:r w:rsidRPr="0090333D">
        <w:t xml:space="preserve">щихся, проанализировать методические рекомендации для учителей на сайте fipi.ru с целью подготовки учащихся к сдаче ГИА (упор на </w:t>
      </w:r>
      <w:proofErr w:type="spellStart"/>
      <w:r w:rsidRPr="0090333D">
        <w:t>метапредметные</w:t>
      </w:r>
      <w:proofErr w:type="spellEnd"/>
      <w:r w:rsidRPr="0090333D">
        <w:t xml:space="preserve"> умения); определить, какие </w:t>
      </w:r>
      <w:proofErr w:type="spellStart"/>
      <w:r w:rsidRPr="0090333D">
        <w:t>метапре</w:t>
      </w:r>
      <w:r w:rsidRPr="0090333D">
        <w:t>д</w:t>
      </w:r>
      <w:r w:rsidRPr="0090333D">
        <w:t>метные</w:t>
      </w:r>
      <w:proofErr w:type="spellEnd"/>
      <w:r w:rsidRPr="0090333D">
        <w:t xml:space="preserve"> умения необходимо формировать у обучающихся для успешной сдачи ВПР. Замдиректора по УР Бутакова Т.В. актуализировала тему педсовета, предложила коллегам поработать в ШМО по данной теме и выделить общие </w:t>
      </w:r>
      <w:proofErr w:type="spellStart"/>
      <w:r w:rsidRPr="0090333D">
        <w:t>метапредметные</w:t>
      </w:r>
      <w:proofErr w:type="spellEnd"/>
      <w:r w:rsidRPr="0090333D">
        <w:t xml:space="preserve"> умения, на которые надо обратить особое внимание для успешной сдачи ВПР, ГИА. </w:t>
      </w:r>
    </w:p>
    <w:p w:rsidR="00BD0779" w:rsidRDefault="0090333D" w:rsidP="00BD0779">
      <w:pPr>
        <w:ind w:left="-720"/>
        <w:jc w:val="both"/>
      </w:pPr>
      <w:r w:rsidRPr="0090333D">
        <w:t xml:space="preserve">     </w:t>
      </w:r>
      <w:r w:rsidRPr="0090333D">
        <w:rPr>
          <w:b/>
        </w:rPr>
        <w:t>30 октября</w:t>
      </w:r>
      <w:r w:rsidRPr="0090333D">
        <w:t xml:space="preserve"> состоялся очередной педсовет «Читательская грамотность: проблемы школы и пути решения». Цель: повышение компетентности педагогов в области формирования читательской грамотности обучающихся и работы с текстом. </w:t>
      </w:r>
      <w:proofErr w:type="spellStart"/>
      <w:r w:rsidRPr="0090333D">
        <w:t>Зам.директора</w:t>
      </w:r>
      <w:proofErr w:type="spellEnd"/>
      <w:r w:rsidRPr="0090333D">
        <w:t xml:space="preserve"> по УР Бутакова Т.В. в своем выступлении дала определение читательской грамотности, акцентировала внимание на том, что необходимо сделать, чтобы овладеть читательской грамотностью. Также были затронуты проблемы формирования ЧГ у детей. Далее учитель истории </w:t>
      </w:r>
      <w:proofErr w:type="spellStart"/>
      <w:r w:rsidRPr="0090333D">
        <w:t>Бабакина</w:t>
      </w:r>
      <w:proofErr w:type="spellEnd"/>
      <w:r w:rsidRPr="0090333D">
        <w:t xml:space="preserve"> Е.И. представила коллективу подро</w:t>
      </w:r>
      <w:r w:rsidRPr="0090333D">
        <w:t>б</w:t>
      </w:r>
      <w:r w:rsidRPr="0090333D">
        <w:t>ный план проведенного урока истории в 5 классе. Учителя проанализировали данный урок с точки зрения формирования ЧГ (читательской грамотности) обучающихся. После анализа урока были обсуждены приёмы формирования ЧГ обучающихся. В итоге педагоги пришли к следующему выводу: на каждом уроке использовать приемы и методы по формированию читательской грамотности обучающихся, в том числе по развитию словарного запаса обучающихся, а также следить за тем, чтобы ученики давали только развёрнуты</w:t>
      </w:r>
      <w:r w:rsidR="00BD0779">
        <w:t>е ответы на задаваемые вопросы.</w:t>
      </w:r>
    </w:p>
    <w:p w:rsidR="00DD1A84" w:rsidRPr="00BD0779" w:rsidRDefault="00BD0779" w:rsidP="00BD0779">
      <w:pPr>
        <w:ind w:left="-720"/>
        <w:jc w:val="both"/>
      </w:pPr>
      <w:r>
        <w:rPr>
          <w:b/>
        </w:rPr>
        <w:t xml:space="preserve">       </w:t>
      </w:r>
      <w:r w:rsidR="00F54358" w:rsidRPr="00A25E34">
        <w:rPr>
          <w:shd w:val="clear" w:color="auto" w:fill="FFFFFF"/>
        </w:rPr>
        <w:t>П</w:t>
      </w:r>
      <w:r w:rsidR="00DD1A84" w:rsidRPr="00A25E34">
        <w:rPr>
          <w:shd w:val="clear" w:color="auto" w:fill="FFFFFF"/>
        </w:rPr>
        <w:t>едсоветы</w:t>
      </w:r>
      <w:r w:rsidR="00141F01" w:rsidRPr="00A25E34">
        <w:rPr>
          <w:shd w:val="clear" w:color="auto" w:fill="FFFFFF"/>
        </w:rPr>
        <w:t xml:space="preserve"> по 9, 11 классам</w:t>
      </w:r>
      <w:r w:rsidR="00DD1A84" w:rsidRPr="00A25E34">
        <w:rPr>
          <w:shd w:val="clear" w:color="auto" w:fill="FFFFFF"/>
        </w:rPr>
        <w:t xml:space="preserve"> проходили в соответствии с планом ВШК</w:t>
      </w:r>
      <w:r w:rsidR="00EF7F4E" w:rsidRPr="00A25E34">
        <w:rPr>
          <w:shd w:val="clear" w:color="auto" w:fill="FFFFFF"/>
        </w:rPr>
        <w:t>. Главная цель –</w:t>
      </w:r>
      <w:r w:rsidR="00DD1A84" w:rsidRPr="00A25E34">
        <w:rPr>
          <w:shd w:val="clear" w:color="auto" w:fill="FFFFFF"/>
        </w:rPr>
        <w:t xml:space="preserve"> выявление, обсуждение проблем, связанных с предупреждением неуспе</w:t>
      </w:r>
      <w:r w:rsidR="009F77AF" w:rsidRPr="00A25E34">
        <w:rPr>
          <w:shd w:val="clear" w:color="auto" w:fill="FFFFFF"/>
        </w:rPr>
        <w:t>ваемо</w:t>
      </w:r>
      <w:r w:rsidR="00DD1A84" w:rsidRPr="00A25E34">
        <w:rPr>
          <w:shd w:val="clear" w:color="auto" w:fill="FFFFFF"/>
        </w:rPr>
        <w:t>сти, вопросы, связанные с промежуточной и итоговой аттестацией учащихся.</w:t>
      </w:r>
    </w:p>
    <w:p w:rsidR="00020EA5" w:rsidRPr="00A25E34" w:rsidRDefault="00020EA5" w:rsidP="00643FBC">
      <w:pPr>
        <w:ind w:firstLine="709"/>
        <w:jc w:val="center"/>
        <w:rPr>
          <w:b/>
          <w:color w:val="548DD4" w:themeColor="text2" w:themeTint="99"/>
        </w:rPr>
      </w:pPr>
    </w:p>
    <w:p w:rsidR="00643FBC" w:rsidRDefault="0028405A" w:rsidP="000F168A">
      <w:pPr>
        <w:ind w:firstLine="709"/>
        <w:jc w:val="center"/>
        <w:rPr>
          <w:b/>
        </w:rPr>
      </w:pPr>
      <w:r w:rsidRPr="00A25E34">
        <w:rPr>
          <w:b/>
        </w:rPr>
        <w:t>Работа с одаренными детьми</w:t>
      </w:r>
      <w:r w:rsidR="00643FBC" w:rsidRPr="00A25E34">
        <w:rPr>
          <w:b/>
        </w:rPr>
        <w:t>.</w:t>
      </w:r>
      <w:r w:rsidRPr="00A25E34">
        <w:rPr>
          <w:b/>
        </w:rPr>
        <w:t xml:space="preserve"> </w:t>
      </w:r>
      <w:r w:rsidR="00643FBC" w:rsidRPr="00A25E34">
        <w:rPr>
          <w:b/>
        </w:rPr>
        <w:t>Участие учащихся школы в конкурсах</w:t>
      </w:r>
    </w:p>
    <w:p w:rsidR="00F26356" w:rsidRPr="00A25E34" w:rsidRDefault="00F26356" w:rsidP="000F168A">
      <w:pPr>
        <w:ind w:firstLine="709"/>
        <w:jc w:val="center"/>
        <w:rPr>
          <w:b/>
        </w:rPr>
      </w:pPr>
    </w:p>
    <w:p w:rsidR="00F75D5C" w:rsidRPr="00A25E34" w:rsidRDefault="00643FBC" w:rsidP="003035C9">
      <w:pPr>
        <w:shd w:val="clear" w:color="auto" w:fill="FFFFFF"/>
        <w:ind w:firstLine="426"/>
        <w:rPr>
          <w:b/>
        </w:rPr>
      </w:pPr>
      <w:r w:rsidRPr="00A25E34">
        <w:rPr>
          <w:bCs/>
        </w:rPr>
        <w:t>Инициативность, творческий подход учителей к воспитанию одаренных  учеников сп</w:t>
      </w:r>
      <w:r w:rsidRPr="00A25E34">
        <w:rPr>
          <w:bCs/>
        </w:rPr>
        <w:t>о</w:t>
      </w:r>
      <w:r w:rsidRPr="00A25E34">
        <w:rPr>
          <w:bCs/>
        </w:rPr>
        <w:t>собствовали более активному участию школьников в конкурсах, олимпиадах различного уровня и НПК.</w:t>
      </w:r>
      <w:r w:rsidR="00F4558A" w:rsidRPr="00A25E34">
        <w:rPr>
          <w:b/>
        </w:rPr>
        <w:t xml:space="preserve">  </w:t>
      </w:r>
    </w:p>
    <w:p w:rsidR="00F26356" w:rsidRDefault="00F26356" w:rsidP="003035C9">
      <w:pPr>
        <w:pStyle w:val="af1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D65E7F" w:rsidRPr="003E1A71" w:rsidRDefault="00D65E7F" w:rsidP="00D65E7F">
      <w:pPr>
        <w:jc w:val="center"/>
        <w:rPr>
          <w:b/>
        </w:rPr>
      </w:pPr>
      <w:r w:rsidRPr="003E1A71">
        <w:rPr>
          <w:b/>
        </w:rPr>
        <w:t xml:space="preserve">Результаты муниципального этапа всероссийской олимпиады школьников  </w:t>
      </w:r>
    </w:p>
    <w:p w:rsidR="00D65E7F" w:rsidRPr="003E1A71" w:rsidRDefault="00D65E7F" w:rsidP="00D65E7F">
      <w:pPr>
        <w:jc w:val="center"/>
        <w:rPr>
          <w:b/>
        </w:rPr>
      </w:pPr>
      <w:r w:rsidRPr="003E1A71">
        <w:rPr>
          <w:b/>
        </w:rPr>
        <w:lastRenderedPageBreak/>
        <w:t>в 201</w:t>
      </w:r>
      <w:r w:rsidR="003E1A71">
        <w:rPr>
          <w:b/>
        </w:rPr>
        <w:t>9-2020</w:t>
      </w:r>
      <w:r w:rsidRPr="003E1A71">
        <w:rPr>
          <w:b/>
        </w:rPr>
        <w:t xml:space="preserve"> учебном году</w:t>
      </w:r>
    </w:p>
    <w:p w:rsidR="0037315E" w:rsidRDefault="0037315E" w:rsidP="00196A82">
      <w:pPr>
        <w:jc w:val="center"/>
        <w:rPr>
          <w:b/>
          <w:color w:val="FF0000"/>
        </w:rPr>
      </w:pPr>
    </w:p>
    <w:p w:rsidR="003E1A71" w:rsidRPr="001C2A6C" w:rsidRDefault="003E1A71" w:rsidP="00196A82">
      <w:pPr>
        <w:jc w:val="center"/>
        <w:rPr>
          <w:b/>
          <w:color w:val="FF000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11"/>
        <w:gridCol w:w="2330"/>
        <w:gridCol w:w="1440"/>
        <w:gridCol w:w="1193"/>
        <w:gridCol w:w="1692"/>
        <w:gridCol w:w="2268"/>
      </w:tblGrid>
      <w:tr w:rsidR="003E1A71" w:rsidRPr="003E1A71" w:rsidTr="00535328">
        <w:trPr>
          <w:trHeight w:val="304"/>
        </w:trPr>
        <w:tc>
          <w:tcPr>
            <w:tcW w:w="711" w:type="dxa"/>
          </w:tcPr>
          <w:p w:rsidR="003E1A71" w:rsidRPr="003E1A71" w:rsidRDefault="003E1A71" w:rsidP="003E1A71">
            <w:pPr>
              <w:jc w:val="center"/>
              <w:rPr>
                <w:b/>
              </w:rPr>
            </w:pPr>
            <w:r w:rsidRPr="003E1A71">
              <w:rPr>
                <w:b/>
              </w:rPr>
              <w:t>№ п/п</w:t>
            </w:r>
          </w:p>
        </w:tc>
        <w:tc>
          <w:tcPr>
            <w:tcW w:w="2330" w:type="dxa"/>
          </w:tcPr>
          <w:p w:rsidR="003E1A71" w:rsidRPr="003E1A71" w:rsidRDefault="003E1A71" w:rsidP="003E1A71">
            <w:pPr>
              <w:jc w:val="center"/>
              <w:rPr>
                <w:b/>
              </w:rPr>
            </w:pPr>
            <w:r w:rsidRPr="003E1A71">
              <w:rPr>
                <w:b/>
              </w:rPr>
              <w:t>Ф.И. ученика</w:t>
            </w:r>
          </w:p>
        </w:tc>
        <w:tc>
          <w:tcPr>
            <w:tcW w:w="1440" w:type="dxa"/>
          </w:tcPr>
          <w:p w:rsidR="003E1A71" w:rsidRPr="003E1A71" w:rsidRDefault="003E1A71" w:rsidP="003E1A71">
            <w:pPr>
              <w:jc w:val="center"/>
              <w:rPr>
                <w:b/>
              </w:rPr>
            </w:pPr>
            <w:r w:rsidRPr="003E1A71">
              <w:rPr>
                <w:b/>
              </w:rPr>
              <w:t>предмет</w:t>
            </w:r>
          </w:p>
        </w:tc>
        <w:tc>
          <w:tcPr>
            <w:tcW w:w="1193" w:type="dxa"/>
          </w:tcPr>
          <w:p w:rsidR="003E1A71" w:rsidRPr="003E1A71" w:rsidRDefault="003E1A71" w:rsidP="003E1A71">
            <w:pPr>
              <w:jc w:val="center"/>
              <w:rPr>
                <w:b/>
              </w:rPr>
            </w:pPr>
            <w:r w:rsidRPr="003E1A71">
              <w:rPr>
                <w:b/>
              </w:rPr>
              <w:t>класс</w:t>
            </w:r>
          </w:p>
        </w:tc>
        <w:tc>
          <w:tcPr>
            <w:tcW w:w="1692" w:type="dxa"/>
          </w:tcPr>
          <w:p w:rsidR="003E1A71" w:rsidRPr="003E1A71" w:rsidRDefault="003E1A71" w:rsidP="003E1A71">
            <w:pPr>
              <w:jc w:val="center"/>
              <w:rPr>
                <w:b/>
              </w:rPr>
            </w:pPr>
            <w:r w:rsidRPr="003E1A71">
              <w:rPr>
                <w:b/>
              </w:rPr>
              <w:t>место</w:t>
            </w:r>
          </w:p>
        </w:tc>
        <w:tc>
          <w:tcPr>
            <w:tcW w:w="2268" w:type="dxa"/>
          </w:tcPr>
          <w:p w:rsidR="003E1A71" w:rsidRPr="003E1A71" w:rsidRDefault="003E1A71" w:rsidP="003E1A71">
            <w:pPr>
              <w:jc w:val="center"/>
              <w:rPr>
                <w:b/>
              </w:rPr>
            </w:pPr>
            <w:r w:rsidRPr="003E1A71">
              <w:rPr>
                <w:b/>
              </w:rPr>
              <w:t>учитель</w:t>
            </w:r>
          </w:p>
        </w:tc>
      </w:tr>
      <w:tr w:rsidR="003E1A71" w:rsidRPr="00BD0779" w:rsidTr="00535328">
        <w:tc>
          <w:tcPr>
            <w:tcW w:w="711" w:type="dxa"/>
          </w:tcPr>
          <w:p w:rsidR="003E1A71" w:rsidRPr="00BD0779" w:rsidRDefault="003E1A71" w:rsidP="003E1A71">
            <w:pPr>
              <w:jc w:val="center"/>
            </w:pPr>
            <w:r w:rsidRPr="00BD0779">
              <w:t>1</w:t>
            </w:r>
          </w:p>
        </w:tc>
        <w:tc>
          <w:tcPr>
            <w:tcW w:w="2330" w:type="dxa"/>
          </w:tcPr>
          <w:p w:rsidR="003E1A71" w:rsidRPr="00BD0779" w:rsidRDefault="003E1A71" w:rsidP="003E1A71">
            <w:pPr>
              <w:jc w:val="center"/>
            </w:pPr>
            <w:r w:rsidRPr="00BD0779">
              <w:t>Кузнецова Мария</w:t>
            </w:r>
          </w:p>
        </w:tc>
        <w:tc>
          <w:tcPr>
            <w:tcW w:w="1440" w:type="dxa"/>
          </w:tcPr>
          <w:p w:rsidR="003E1A71" w:rsidRPr="00BD0779" w:rsidRDefault="003E1A71" w:rsidP="003E1A71">
            <w:pPr>
              <w:jc w:val="center"/>
            </w:pPr>
            <w:r w:rsidRPr="00BD0779">
              <w:t>биология</w:t>
            </w:r>
          </w:p>
        </w:tc>
        <w:tc>
          <w:tcPr>
            <w:tcW w:w="1193" w:type="dxa"/>
          </w:tcPr>
          <w:p w:rsidR="003E1A71" w:rsidRPr="00BD0779" w:rsidRDefault="003E1A71" w:rsidP="003E1A71">
            <w:pPr>
              <w:jc w:val="center"/>
            </w:pPr>
            <w:r w:rsidRPr="00BD0779">
              <w:t>9 «Б»</w:t>
            </w:r>
          </w:p>
        </w:tc>
        <w:tc>
          <w:tcPr>
            <w:tcW w:w="1692" w:type="dxa"/>
          </w:tcPr>
          <w:p w:rsidR="003E1A71" w:rsidRPr="00BD0779" w:rsidRDefault="003E1A71" w:rsidP="003E1A71">
            <w:pPr>
              <w:jc w:val="center"/>
            </w:pPr>
            <w:r w:rsidRPr="00BD0779">
              <w:t>призер</w:t>
            </w:r>
          </w:p>
        </w:tc>
        <w:tc>
          <w:tcPr>
            <w:tcW w:w="2268" w:type="dxa"/>
          </w:tcPr>
          <w:p w:rsidR="003E1A71" w:rsidRPr="00BD0779" w:rsidRDefault="003E1A71" w:rsidP="003E1A71">
            <w:pPr>
              <w:jc w:val="center"/>
            </w:pPr>
            <w:r w:rsidRPr="00BD0779">
              <w:t>Лушникова Ю.А.</w:t>
            </w:r>
          </w:p>
        </w:tc>
      </w:tr>
      <w:tr w:rsidR="003E1A71" w:rsidRPr="00BD0779" w:rsidTr="00535328">
        <w:tc>
          <w:tcPr>
            <w:tcW w:w="711" w:type="dxa"/>
          </w:tcPr>
          <w:p w:rsidR="003E1A71" w:rsidRPr="00BD0779" w:rsidRDefault="003E1A71" w:rsidP="003E1A71">
            <w:pPr>
              <w:jc w:val="center"/>
            </w:pPr>
            <w:r w:rsidRPr="00BD0779">
              <w:t>2</w:t>
            </w:r>
          </w:p>
        </w:tc>
        <w:tc>
          <w:tcPr>
            <w:tcW w:w="2330" w:type="dxa"/>
          </w:tcPr>
          <w:p w:rsidR="003E1A71" w:rsidRPr="00BD0779" w:rsidRDefault="003E1A71" w:rsidP="003E1A71">
            <w:pPr>
              <w:jc w:val="center"/>
            </w:pPr>
            <w:proofErr w:type="spellStart"/>
            <w:r w:rsidRPr="00BD0779">
              <w:t>Мосяев</w:t>
            </w:r>
            <w:proofErr w:type="spellEnd"/>
            <w:r w:rsidRPr="00BD0779">
              <w:t xml:space="preserve"> Александр</w:t>
            </w:r>
          </w:p>
        </w:tc>
        <w:tc>
          <w:tcPr>
            <w:tcW w:w="1440" w:type="dxa"/>
          </w:tcPr>
          <w:p w:rsidR="003E1A71" w:rsidRPr="00BD0779" w:rsidRDefault="003E1A71" w:rsidP="003E1A71">
            <w:pPr>
              <w:jc w:val="center"/>
            </w:pPr>
            <w:r w:rsidRPr="00BD0779">
              <w:t>биология</w:t>
            </w:r>
          </w:p>
        </w:tc>
        <w:tc>
          <w:tcPr>
            <w:tcW w:w="1193" w:type="dxa"/>
          </w:tcPr>
          <w:p w:rsidR="003E1A71" w:rsidRPr="00BD0779" w:rsidRDefault="003E1A71" w:rsidP="003E1A71">
            <w:pPr>
              <w:jc w:val="center"/>
            </w:pPr>
            <w:r w:rsidRPr="00BD0779">
              <w:t>10 «А»</w:t>
            </w:r>
          </w:p>
        </w:tc>
        <w:tc>
          <w:tcPr>
            <w:tcW w:w="1692" w:type="dxa"/>
          </w:tcPr>
          <w:p w:rsidR="003E1A71" w:rsidRPr="00BD0779" w:rsidRDefault="003E1A71" w:rsidP="003E1A71">
            <w:pPr>
              <w:jc w:val="center"/>
            </w:pPr>
            <w:r w:rsidRPr="00BD0779">
              <w:t>призер</w:t>
            </w:r>
          </w:p>
        </w:tc>
        <w:tc>
          <w:tcPr>
            <w:tcW w:w="2268" w:type="dxa"/>
          </w:tcPr>
          <w:p w:rsidR="003E1A71" w:rsidRPr="00BD0779" w:rsidRDefault="003E1A71" w:rsidP="003E1A71">
            <w:pPr>
              <w:jc w:val="center"/>
            </w:pPr>
            <w:r w:rsidRPr="00BD0779">
              <w:t>Лушникова Ю.А.</w:t>
            </w:r>
          </w:p>
        </w:tc>
      </w:tr>
      <w:tr w:rsidR="003E1A71" w:rsidRPr="00BD0779" w:rsidTr="00535328">
        <w:tc>
          <w:tcPr>
            <w:tcW w:w="711" w:type="dxa"/>
          </w:tcPr>
          <w:p w:rsidR="003E1A71" w:rsidRPr="00BD0779" w:rsidRDefault="003E1A71" w:rsidP="003E1A71">
            <w:pPr>
              <w:jc w:val="center"/>
            </w:pPr>
            <w:r w:rsidRPr="00BD0779">
              <w:t>3</w:t>
            </w:r>
          </w:p>
        </w:tc>
        <w:tc>
          <w:tcPr>
            <w:tcW w:w="2330" w:type="dxa"/>
          </w:tcPr>
          <w:p w:rsidR="003E1A71" w:rsidRPr="00BD0779" w:rsidRDefault="003E1A71" w:rsidP="003E1A71">
            <w:pPr>
              <w:jc w:val="center"/>
            </w:pPr>
            <w:proofErr w:type="spellStart"/>
            <w:r w:rsidRPr="00BD0779">
              <w:t>Габибова</w:t>
            </w:r>
            <w:proofErr w:type="spellEnd"/>
            <w:r w:rsidRPr="00BD0779">
              <w:t xml:space="preserve"> </w:t>
            </w:r>
            <w:proofErr w:type="spellStart"/>
            <w:r w:rsidRPr="00BD0779">
              <w:t>Айгуль</w:t>
            </w:r>
            <w:proofErr w:type="spellEnd"/>
          </w:p>
        </w:tc>
        <w:tc>
          <w:tcPr>
            <w:tcW w:w="1440" w:type="dxa"/>
          </w:tcPr>
          <w:p w:rsidR="003E1A71" w:rsidRPr="00BD0779" w:rsidRDefault="003E1A71" w:rsidP="003E1A71">
            <w:pPr>
              <w:jc w:val="center"/>
            </w:pPr>
            <w:r w:rsidRPr="00BD0779">
              <w:t>физическая культура</w:t>
            </w:r>
          </w:p>
        </w:tc>
        <w:tc>
          <w:tcPr>
            <w:tcW w:w="1193" w:type="dxa"/>
          </w:tcPr>
          <w:p w:rsidR="003E1A71" w:rsidRPr="00BD0779" w:rsidRDefault="003E1A71" w:rsidP="003E1A71">
            <w:pPr>
              <w:jc w:val="center"/>
            </w:pPr>
            <w:r w:rsidRPr="00BD0779">
              <w:t>7 «Б»</w:t>
            </w:r>
          </w:p>
        </w:tc>
        <w:tc>
          <w:tcPr>
            <w:tcW w:w="1692" w:type="dxa"/>
          </w:tcPr>
          <w:p w:rsidR="003E1A71" w:rsidRPr="00BD0779" w:rsidRDefault="003E1A71" w:rsidP="003E1A71">
            <w:pPr>
              <w:jc w:val="center"/>
            </w:pPr>
            <w:r w:rsidRPr="00BD0779">
              <w:t>призер</w:t>
            </w:r>
          </w:p>
        </w:tc>
        <w:tc>
          <w:tcPr>
            <w:tcW w:w="2268" w:type="dxa"/>
          </w:tcPr>
          <w:p w:rsidR="003E1A71" w:rsidRPr="00BD0779" w:rsidRDefault="003E1A71" w:rsidP="003E1A71">
            <w:pPr>
              <w:jc w:val="center"/>
            </w:pPr>
            <w:r w:rsidRPr="00BD0779">
              <w:t>Чернышева Г.Н</w:t>
            </w:r>
          </w:p>
        </w:tc>
      </w:tr>
      <w:tr w:rsidR="003E1A71" w:rsidRPr="00BD0779" w:rsidTr="00535328">
        <w:tc>
          <w:tcPr>
            <w:tcW w:w="711" w:type="dxa"/>
          </w:tcPr>
          <w:p w:rsidR="003E1A71" w:rsidRPr="00BD0779" w:rsidRDefault="003E1A71" w:rsidP="003E1A71">
            <w:pPr>
              <w:jc w:val="center"/>
            </w:pPr>
            <w:r w:rsidRPr="00BD0779">
              <w:t>4</w:t>
            </w:r>
          </w:p>
        </w:tc>
        <w:tc>
          <w:tcPr>
            <w:tcW w:w="2330" w:type="dxa"/>
          </w:tcPr>
          <w:p w:rsidR="003E1A71" w:rsidRPr="00BD0779" w:rsidRDefault="003E1A71" w:rsidP="003E1A71">
            <w:pPr>
              <w:jc w:val="center"/>
            </w:pPr>
            <w:proofErr w:type="spellStart"/>
            <w:r w:rsidRPr="00BD0779">
              <w:t>Белоносов</w:t>
            </w:r>
            <w:proofErr w:type="spellEnd"/>
            <w:r w:rsidRPr="00BD0779">
              <w:t xml:space="preserve"> Иван</w:t>
            </w:r>
          </w:p>
        </w:tc>
        <w:tc>
          <w:tcPr>
            <w:tcW w:w="1440" w:type="dxa"/>
          </w:tcPr>
          <w:p w:rsidR="003E1A71" w:rsidRPr="00BD0779" w:rsidRDefault="003E1A71" w:rsidP="003E1A71">
            <w:pPr>
              <w:jc w:val="center"/>
            </w:pPr>
            <w:r w:rsidRPr="00BD0779">
              <w:t>физическая культура</w:t>
            </w:r>
          </w:p>
        </w:tc>
        <w:tc>
          <w:tcPr>
            <w:tcW w:w="1193" w:type="dxa"/>
          </w:tcPr>
          <w:p w:rsidR="003E1A71" w:rsidRPr="00BD0779" w:rsidRDefault="003E1A71" w:rsidP="003E1A71">
            <w:pPr>
              <w:jc w:val="center"/>
            </w:pPr>
            <w:r w:rsidRPr="00BD0779">
              <w:t>7 «В»</w:t>
            </w:r>
          </w:p>
        </w:tc>
        <w:tc>
          <w:tcPr>
            <w:tcW w:w="1692" w:type="dxa"/>
          </w:tcPr>
          <w:p w:rsidR="003E1A71" w:rsidRPr="00BD0779" w:rsidRDefault="003E1A71" w:rsidP="003E1A71">
            <w:pPr>
              <w:jc w:val="center"/>
            </w:pPr>
            <w:r w:rsidRPr="00BD0779">
              <w:t>призер</w:t>
            </w:r>
          </w:p>
        </w:tc>
        <w:tc>
          <w:tcPr>
            <w:tcW w:w="2268" w:type="dxa"/>
          </w:tcPr>
          <w:p w:rsidR="003E1A71" w:rsidRPr="00BD0779" w:rsidRDefault="003E1A71" w:rsidP="003E1A71">
            <w:pPr>
              <w:jc w:val="center"/>
            </w:pPr>
            <w:r w:rsidRPr="00BD0779">
              <w:t>Чернышева Г.Н.</w:t>
            </w:r>
          </w:p>
        </w:tc>
      </w:tr>
      <w:tr w:rsidR="003E1A71" w:rsidRPr="00BD0779" w:rsidTr="00535328">
        <w:tc>
          <w:tcPr>
            <w:tcW w:w="711" w:type="dxa"/>
          </w:tcPr>
          <w:p w:rsidR="003E1A71" w:rsidRPr="00BD0779" w:rsidRDefault="003E1A71" w:rsidP="003E1A71">
            <w:pPr>
              <w:jc w:val="center"/>
            </w:pPr>
            <w:r w:rsidRPr="00BD0779">
              <w:t>5</w:t>
            </w:r>
          </w:p>
        </w:tc>
        <w:tc>
          <w:tcPr>
            <w:tcW w:w="2330" w:type="dxa"/>
          </w:tcPr>
          <w:p w:rsidR="003E1A71" w:rsidRPr="00BD0779" w:rsidRDefault="003E1A71" w:rsidP="003E1A71">
            <w:pPr>
              <w:jc w:val="center"/>
            </w:pPr>
            <w:r w:rsidRPr="00BD0779">
              <w:t>Жуков Максим</w:t>
            </w:r>
          </w:p>
        </w:tc>
        <w:tc>
          <w:tcPr>
            <w:tcW w:w="1440" w:type="dxa"/>
          </w:tcPr>
          <w:p w:rsidR="003E1A71" w:rsidRPr="00BD0779" w:rsidRDefault="003E1A71" w:rsidP="003E1A71">
            <w:pPr>
              <w:jc w:val="center"/>
            </w:pPr>
            <w:r w:rsidRPr="00BD0779">
              <w:t>физическая культура</w:t>
            </w:r>
          </w:p>
        </w:tc>
        <w:tc>
          <w:tcPr>
            <w:tcW w:w="1193" w:type="dxa"/>
          </w:tcPr>
          <w:p w:rsidR="003E1A71" w:rsidRPr="00BD0779" w:rsidRDefault="003E1A71" w:rsidP="003E1A71">
            <w:pPr>
              <w:jc w:val="center"/>
            </w:pPr>
            <w:r w:rsidRPr="00BD0779">
              <w:t>6 «Б»</w:t>
            </w:r>
          </w:p>
        </w:tc>
        <w:tc>
          <w:tcPr>
            <w:tcW w:w="1692" w:type="dxa"/>
          </w:tcPr>
          <w:p w:rsidR="003E1A71" w:rsidRPr="00BD0779" w:rsidRDefault="003E1A71" w:rsidP="003E1A71">
            <w:pPr>
              <w:jc w:val="center"/>
            </w:pPr>
            <w:r w:rsidRPr="00BD0779">
              <w:t>призер</w:t>
            </w:r>
          </w:p>
        </w:tc>
        <w:tc>
          <w:tcPr>
            <w:tcW w:w="2268" w:type="dxa"/>
          </w:tcPr>
          <w:p w:rsidR="003E1A71" w:rsidRPr="00BD0779" w:rsidRDefault="003E1A71" w:rsidP="003E1A71">
            <w:pPr>
              <w:jc w:val="center"/>
            </w:pPr>
            <w:r w:rsidRPr="00BD0779">
              <w:t>Филиппов А.Г.</w:t>
            </w:r>
          </w:p>
          <w:p w:rsidR="003E1A71" w:rsidRPr="00BD0779" w:rsidRDefault="003E1A71" w:rsidP="003E1A71">
            <w:pPr>
              <w:jc w:val="center"/>
            </w:pPr>
          </w:p>
        </w:tc>
      </w:tr>
      <w:tr w:rsidR="003E1A71" w:rsidRPr="00BD0779" w:rsidTr="00535328">
        <w:tc>
          <w:tcPr>
            <w:tcW w:w="711" w:type="dxa"/>
          </w:tcPr>
          <w:p w:rsidR="003E1A71" w:rsidRPr="00BD0779" w:rsidRDefault="003E1A71" w:rsidP="003E1A71">
            <w:pPr>
              <w:jc w:val="center"/>
            </w:pPr>
            <w:r w:rsidRPr="00BD0779">
              <w:t>6</w:t>
            </w:r>
          </w:p>
        </w:tc>
        <w:tc>
          <w:tcPr>
            <w:tcW w:w="2330" w:type="dxa"/>
          </w:tcPr>
          <w:p w:rsidR="003E1A71" w:rsidRPr="00BD0779" w:rsidRDefault="003E1A71" w:rsidP="003E1A71">
            <w:pPr>
              <w:jc w:val="center"/>
            </w:pPr>
            <w:r w:rsidRPr="00BD0779">
              <w:t xml:space="preserve">Рузиматов </w:t>
            </w:r>
            <w:proofErr w:type="spellStart"/>
            <w:r w:rsidRPr="00BD0779">
              <w:t>Далер</w:t>
            </w:r>
            <w:proofErr w:type="spellEnd"/>
          </w:p>
        </w:tc>
        <w:tc>
          <w:tcPr>
            <w:tcW w:w="1440" w:type="dxa"/>
          </w:tcPr>
          <w:p w:rsidR="003E1A71" w:rsidRPr="00BD0779" w:rsidRDefault="003E1A71" w:rsidP="003E1A71">
            <w:pPr>
              <w:jc w:val="center"/>
            </w:pPr>
            <w:r w:rsidRPr="00BD0779">
              <w:t>физическая культура</w:t>
            </w:r>
          </w:p>
        </w:tc>
        <w:tc>
          <w:tcPr>
            <w:tcW w:w="1193" w:type="dxa"/>
          </w:tcPr>
          <w:p w:rsidR="003E1A71" w:rsidRPr="00BD0779" w:rsidRDefault="003E1A71" w:rsidP="003E1A71">
            <w:pPr>
              <w:jc w:val="center"/>
            </w:pPr>
            <w:r w:rsidRPr="00BD0779">
              <w:t>8 «Б»</w:t>
            </w:r>
          </w:p>
        </w:tc>
        <w:tc>
          <w:tcPr>
            <w:tcW w:w="1692" w:type="dxa"/>
          </w:tcPr>
          <w:p w:rsidR="003E1A71" w:rsidRPr="00BD0779" w:rsidRDefault="003E1A71" w:rsidP="003E1A71">
            <w:pPr>
              <w:jc w:val="center"/>
            </w:pPr>
            <w:r w:rsidRPr="00BD0779">
              <w:t>призер</w:t>
            </w:r>
          </w:p>
        </w:tc>
        <w:tc>
          <w:tcPr>
            <w:tcW w:w="2268" w:type="dxa"/>
          </w:tcPr>
          <w:p w:rsidR="003E1A71" w:rsidRPr="00BD0779" w:rsidRDefault="003E1A71" w:rsidP="003E1A71">
            <w:pPr>
              <w:jc w:val="center"/>
            </w:pPr>
            <w:r w:rsidRPr="00BD0779">
              <w:t>Буслаев Э.Н.</w:t>
            </w:r>
          </w:p>
          <w:p w:rsidR="003E1A71" w:rsidRPr="00BD0779" w:rsidRDefault="003E1A71" w:rsidP="003E1A71">
            <w:pPr>
              <w:jc w:val="center"/>
            </w:pPr>
          </w:p>
        </w:tc>
      </w:tr>
      <w:tr w:rsidR="003E1A71" w:rsidRPr="00BD0779" w:rsidTr="00535328">
        <w:tc>
          <w:tcPr>
            <w:tcW w:w="711" w:type="dxa"/>
          </w:tcPr>
          <w:p w:rsidR="003E1A71" w:rsidRPr="00BD0779" w:rsidRDefault="003E1A71" w:rsidP="003E1A71">
            <w:pPr>
              <w:jc w:val="center"/>
            </w:pPr>
            <w:r w:rsidRPr="00BD0779">
              <w:t>7</w:t>
            </w:r>
          </w:p>
        </w:tc>
        <w:tc>
          <w:tcPr>
            <w:tcW w:w="2330" w:type="dxa"/>
          </w:tcPr>
          <w:p w:rsidR="003E1A71" w:rsidRPr="00BD0779" w:rsidRDefault="003E1A71" w:rsidP="003E1A71">
            <w:pPr>
              <w:jc w:val="center"/>
            </w:pPr>
            <w:r w:rsidRPr="00BD0779">
              <w:t>Коростелев Евгений</w:t>
            </w:r>
          </w:p>
        </w:tc>
        <w:tc>
          <w:tcPr>
            <w:tcW w:w="1440" w:type="dxa"/>
          </w:tcPr>
          <w:p w:rsidR="003E1A71" w:rsidRPr="00BD0779" w:rsidRDefault="003E1A71" w:rsidP="003E1A71">
            <w:pPr>
              <w:jc w:val="center"/>
            </w:pPr>
            <w:r w:rsidRPr="00BD0779">
              <w:t>физическая культура</w:t>
            </w:r>
          </w:p>
        </w:tc>
        <w:tc>
          <w:tcPr>
            <w:tcW w:w="1193" w:type="dxa"/>
          </w:tcPr>
          <w:p w:rsidR="003E1A71" w:rsidRPr="00BD0779" w:rsidRDefault="003E1A71" w:rsidP="003E1A71">
            <w:pPr>
              <w:jc w:val="center"/>
            </w:pPr>
            <w:r w:rsidRPr="00BD0779">
              <w:t>10 «Б»</w:t>
            </w:r>
          </w:p>
        </w:tc>
        <w:tc>
          <w:tcPr>
            <w:tcW w:w="1692" w:type="dxa"/>
          </w:tcPr>
          <w:p w:rsidR="003E1A71" w:rsidRPr="00BD0779" w:rsidRDefault="003E1A71" w:rsidP="003E1A71">
            <w:pPr>
              <w:jc w:val="center"/>
            </w:pPr>
            <w:r w:rsidRPr="00BD0779">
              <w:t>призер</w:t>
            </w:r>
          </w:p>
        </w:tc>
        <w:tc>
          <w:tcPr>
            <w:tcW w:w="2268" w:type="dxa"/>
          </w:tcPr>
          <w:p w:rsidR="003E1A71" w:rsidRPr="00BD0779" w:rsidRDefault="003E1A71" w:rsidP="003E1A71">
            <w:pPr>
              <w:jc w:val="center"/>
            </w:pPr>
            <w:r w:rsidRPr="00BD0779">
              <w:t>Чернышева Г.Н.</w:t>
            </w:r>
          </w:p>
        </w:tc>
      </w:tr>
      <w:tr w:rsidR="003E1A71" w:rsidRPr="00BD0779" w:rsidTr="00535328">
        <w:tc>
          <w:tcPr>
            <w:tcW w:w="711" w:type="dxa"/>
          </w:tcPr>
          <w:p w:rsidR="003E1A71" w:rsidRPr="00BD0779" w:rsidRDefault="003E1A71" w:rsidP="003E1A71">
            <w:pPr>
              <w:jc w:val="center"/>
            </w:pPr>
            <w:r w:rsidRPr="00BD0779">
              <w:t>8</w:t>
            </w:r>
          </w:p>
        </w:tc>
        <w:tc>
          <w:tcPr>
            <w:tcW w:w="2330" w:type="dxa"/>
          </w:tcPr>
          <w:p w:rsidR="003E1A71" w:rsidRPr="00BD0779" w:rsidRDefault="003E1A71" w:rsidP="003E1A71">
            <w:pPr>
              <w:jc w:val="center"/>
            </w:pPr>
            <w:r w:rsidRPr="00BD0779">
              <w:t>Кузьмин Вячеслав</w:t>
            </w:r>
          </w:p>
        </w:tc>
        <w:tc>
          <w:tcPr>
            <w:tcW w:w="1440" w:type="dxa"/>
          </w:tcPr>
          <w:p w:rsidR="003E1A71" w:rsidRPr="00BD0779" w:rsidRDefault="003E1A71" w:rsidP="003E1A71">
            <w:pPr>
              <w:jc w:val="center"/>
            </w:pPr>
            <w:r w:rsidRPr="00BD0779">
              <w:t>физическая культура</w:t>
            </w:r>
          </w:p>
        </w:tc>
        <w:tc>
          <w:tcPr>
            <w:tcW w:w="1193" w:type="dxa"/>
          </w:tcPr>
          <w:p w:rsidR="003E1A71" w:rsidRPr="00BD0779" w:rsidRDefault="003E1A71" w:rsidP="003E1A71">
            <w:pPr>
              <w:jc w:val="center"/>
            </w:pPr>
            <w:r w:rsidRPr="00BD0779">
              <w:t>10 «Б»</w:t>
            </w:r>
          </w:p>
        </w:tc>
        <w:tc>
          <w:tcPr>
            <w:tcW w:w="1692" w:type="dxa"/>
          </w:tcPr>
          <w:p w:rsidR="003E1A71" w:rsidRPr="00BD0779" w:rsidRDefault="003E1A71" w:rsidP="003E1A71">
            <w:pPr>
              <w:jc w:val="center"/>
            </w:pPr>
            <w:r w:rsidRPr="00BD0779">
              <w:t>призер</w:t>
            </w:r>
          </w:p>
        </w:tc>
        <w:tc>
          <w:tcPr>
            <w:tcW w:w="2268" w:type="dxa"/>
          </w:tcPr>
          <w:p w:rsidR="003E1A71" w:rsidRPr="00BD0779" w:rsidRDefault="003E1A71" w:rsidP="003E1A71">
            <w:pPr>
              <w:jc w:val="center"/>
            </w:pPr>
            <w:r w:rsidRPr="00BD0779">
              <w:t>Чернышева Г.Н.</w:t>
            </w:r>
          </w:p>
        </w:tc>
      </w:tr>
      <w:tr w:rsidR="003E1A71" w:rsidRPr="00BD0779" w:rsidTr="00535328">
        <w:tc>
          <w:tcPr>
            <w:tcW w:w="711" w:type="dxa"/>
          </w:tcPr>
          <w:p w:rsidR="003E1A71" w:rsidRPr="00BD0779" w:rsidRDefault="003E1A71" w:rsidP="003E1A71">
            <w:pPr>
              <w:jc w:val="center"/>
            </w:pPr>
            <w:r w:rsidRPr="00BD0779">
              <w:t>9</w:t>
            </w:r>
          </w:p>
        </w:tc>
        <w:tc>
          <w:tcPr>
            <w:tcW w:w="2330" w:type="dxa"/>
          </w:tcPr>
          <w:p w:rsidR="003E1A71" w:rsidRPr="00BD0779" w:rsidRDefault="003E1A71" w:rsidP="003E1A71">
            <w:pPr>
              <w:jc w:val="center"/>
            </w:pPr>
            <w:r w:rsidRPr="00BD0779">
              <w:t>Шульгин Алексей</w:t>
            </w:r>
          </w:p>
        </w:tc>
        <w:tc>
          <w:tcPr>
            <w:tcW w:w="1440" w:type="dxa"/>
          </w:tcPr>
          <w:p w:rsidR="003E1A71" w:rsidRPr="00BD0779" w:rsidRDefault="003E1A71" w:rsidP="003E1A71">
            <w:pPr>
              <w:jc w:val="center"/>
            </w:pPr>
            <w:r w:rsidRPr="00BD0779">
              <w:t>физическая культура</w:t>
            </w:r>
          </w:p>
        </w:tc>
        <w:tc>
          <w:tcPr>
            <w:tcW w:w="1193" w:type="dxa"/>
          </w:tcPr>
          <w:p w:rsidR="003E1A71" w:rsidRPr="00BD0779" w:rsidRDefault="003E1A71" w:rsidP="003E1A71">
            <w:pPr>
              <w:jc w:val="center"/>
            </w:pPr>
            <w:r w:rsidRPr="00BD0779">
              <w:t>11 «А»</w:t>
            </w:r>
          </w:p>
        </w:tc>
        <w:tc>
          <w:tcPr>
            <w:tcW w:w="1692" w:type="dxa"/>
          </w:tcPr>
          <w:p w:rsidR="003E1A71" w:rsidRPr="00BD0779" w:rsidRDefault="003E1A71" w:rsidP="003E1A71">
            <w:pPr>
              <w:jc w:val="center"/>
            </w:pPr>
            <w:r w:rsidRPr="00BD0779">
              <w:t>призер</w:t>
            </w:r>
          </w:p>
        </w:tc>
        <w:tc>
          <w:tcPr>
            <w:tcW w:w="2268" w:type="dxa"/>
          </w:tcPr>
          <w:p w:rsidR="003E1A71" w:rsidRPr="00BD0779" w:rsidRDefault="003E1A71" w:rsidP="003E1A71">
            <w:pPr>
              <w:jc w:val="center"/>
            </w:pPr>
            <w:r w:rsidRPr="00BD0779">
              <w:t>Буслаев Э.Н.</w:t>
            </w:r>
          </w:p>
        </w:tc>
      </w:tr>
      <w:tr w:rsidR="003E1A71" w:rsidRPr="00BD0779" w:rsidTr="00535328">
        <w:tc>
          <w:tcPr>
            <w:tcW w:w="711" w:type="dxa"/>
          </w:tcPr>
          <w:p w:rsidR="003E1A71" w:rsidRPr="00BD0779" w:rsidRDefault="003E1A71" w:rsidP="003E1A71">
            <w:pPr>
              <w:jc w:val="center"/>
            </w:pPr>
            <w:r w:rsidRPr="00BD0779">
              <w:t>10</w:t>
            </w:r>
          </w:p>
        </w:tc>
        <w:tc>
          <w:tcPr>
            <w:tcW w:w="2330" w:type="dxa"/>
          </w:tcPr>
          <w:p w:rsidR="003E1A71" w:rsidRPr="00BD0779" w:rsidRDefault="003E1A71" w:rsidP="003E1A71">
            <w:pPr>
              <w:jc w:val="center"/>
            </w:pPr>
            <w:proofErr w:type="spellStart"/>
            <w:r w:rsidRPr="00BD0779">
              <w:t>Сизикова</w:t>
            </w:r>
            <w:proofErr w:type="spellEnd"/>
            <w:r w:rsidRPr="00BD0779">
              <w:t xml:space="preserve"> Полина</w:t>
            </w:r>
          </w:p>
        </w:tc>
        <w:tc>
          <w:tcPr>
            <w:tcW w:w="1440" w:type="dxa"/>
          </w:tcPr>
          <w:p w:rsidR="003E1A71" w:rsidRPr="00BD0779" w:rsidRDefault="003E1A71" w:rsidP="003E1A71">
            <w:pPr>
              <w:jc w:val="center"/>
            </w:pPr>
            <w:r w:rsidRPr="00BD0779">
              <w:t>физическая культура</w:t>
            </w:r>
          </w:p>
        </w:tc>
        <w:tc>
          <w:tcPr>
            <w:tcW w:w="1193" w:type="dxa"/>
          </w:tcPr>
          <w:p w:rsidR="003E1A71" w:rsidRPr="00BD0779" w:rsidRDefault="003E1A71" w:rsidP="003E1A71">
            <w:pPr>
              <w:jc w:val="center"/>
            </w:pPr>
            <w:r w:rsidRPr="00BD0779">
              <w:t>11 «А»</w:t>
            </w:r>
          </w:p>
        </w:tc>
        <w:tc>
          <w:tcPr>
            <w:tcW w:w="1692" w:type="dxa"/>
          </w:tcPr>
          <w:p w:rsidR="003E1A71" w:rsidRPr="00BD0779" w:rsidRDefault="003E1A71" w:rsidP="003E1A71">
            <w:pPr>
              <w:jc w:val="center"/>
            </w:pPr>
            <w:r w:rsidRPr="00BD0779">
              <w:t>призер</w:t>
            </w:r>
          </w:p>
        </w:tc>
        <w:tc>
          <w:tcPr>
            <w:tcW w:w="2268" w:type="dxa"/>
          </w:tcPr>
          <w:p w:rsidR="003E1A71" w:rsidRPr="00BD0779" w:rsidRDefault="003E1A71" w:rsidP="003E1A71">
            <w:pPr>
              <w:jc w:val="center"/>
            </w:pPr>
            <w:r w:rsidRPr="00BD0779">
              <w:t>Буслаев Э.Н.</w:t>
            </w:r>
          </w:p>
        </w:tc>
      </w:tr>
      <w:tr w:rsidR="003E1A71" w:rsidRPr="00BD0779" w:rsidTr="00535328">
        <w:tc>
          <w:tcPr>
            <w:tcW w:w="711" w:type="dxa"/>
          </w:tcPr>
          <w:p w:rsidR="003E1A71" w:rsidRPr="00BD0779" w:rsidRDefault="003E1A71" w:rsidP="003E1A71">
            <w:pPr>
              <w:jc w:val="center"/>
            </w:pPr>
            <w:r w:rsidRPr="00BD0779">
              <w:t xml:space="preserve">11 </w:t>
            </w:r>
          </w:p>
        </w:tc>
        <w:tc>
          <w:tcPr>
            <w:tcW w:w="2330" w:type="dxa"/>
          </w:tcPr>
          <w:p w:rsidR="00535328" w:rsidRPr="00BD0779" w:rsidRDefault="003E1A71" w:rsidP="003E1A71">
            <w:pPr>
              <w:jc w:val="center"/>
            </w:pPr>
            <w:proofErr w:type="spellStart"/>
            <w:r w:rsidRPr="00BD0779">
              <w:t>Юрпалова</w:t>
            </w:r>
            <w:proofErr w:type="spellEnd"/>
          </w:p>
          <w:p w:rsidR="003E1A71" w:rsidRPr="00BD0779" w:rsidRDefault="003E1A71" w:rsidP="003E1A71">
            <w:pPr>
              <w:jc w:val="center"/>
            </w:pPr>
            <w:r w:rsidRPr="00BD0779">
              <w:t xml:space="preserve"> </w:t>
            </w:r>
            <w:proofErr w:type="spellStart"/>
            <w:r w:rsidRPr="00BD0779">
              <w:t>Аделина</w:t>
            </w:r>
            <w:proofErr w:type="spellEnd"/>
          </w:p>
        </w:tc>
        <w:tc>
          <w:tcPr>
            <w:tcW w:w="1440" w:type="dxa"/>
          </w:tcPr>
          <w:p w:rsidR="003E1A71" w:rsidRPr="00BD0779" w:rsidRDefault="003E1A71" w:rsidP="003E1A71">
            <w:pPr>
              <w:jc w:val="center"/>
            </w:pPr>
            <w:r w:rsidRPr="00BD0779">
              <w:t>химия</w:t>
            </w:r>
          </w:p>
        </w:tc>
        <w:tc>
          <w:tcPr>
            <w:tcW w:w="1193" w:type="dxa"/>
          </w:tcPr>
          <w:p w:rsidR="003E1A71" w:rsidRPr="00BD0779" w:rsidRDefault="003E1A71" w:rsidP="003E1A71">
            <w:pPr>
              <w:jc w:val="center"/>
            </w:pPr>
            <w:r w:rsidRPr="00BD0779">
              <w:t>10 «Б»</w:t>
            </w:r>
          </w:p>
        </w:tc>
        <w:tc>
          <w:tcPr>
            <w:tcW w:w="1692" w:type="dxa"/>
          </w:tcPr>
          <w:p w:rsidR="003E1A71" w:rsidRPr="00BD0779" w:rsidRDefault="003E1A71" w:rsidP="003E1A71">
            <w:pPr>
              <w:jc w:val="center"/>
            </w:pPr>
            <w:r w:rsidRPr="00BD0779">
              <w:t>призер</w:t>
            </w:r>
          </w:p>
        </w:tc>
        <w:tc>
          <w:tcPr>
            <w:tcW w:w="2268" w:type="dxa"/>
          </w:tcPr>
          <w:p w:rsidR="003E1A71" w:rsidRPr="00BD0779" w:rsidRDefault="003E1A71" w:rsidP="003E1A71">
            <w:pPr>
              <w:jc w:val="center"/>
            </w:pPr>
            <w:r w:rsidRPr="00BD0779">
              <w:t>Герасимова И.С.</w:t>
            </w:r>
          </w:p>
        </w:tc>
      </w:tr>
      <w:tr w:rsidR="00535328" w:rsidRPr="00BD0779" w:rsidTr="00535328">
        <w:tc>
          <w:tcPr>
            <w:tcW w:w="711" w:type="dxa"/>
          </w:tcPr>
          <w:p w:rsidR="00535328" w:rsidRPr="00BD0779" w:rsidRDefault="00535328" w:rsidP="00535328">
            <w:pPr>
              <w:jc w:val="center"/>
            </w:pPr>
            <w:r w:rsidRPr="00BD0779">
              <w:t>12</w:t>
            </w:r>
          </w:p>
        </w:tc>
        <w:tc>
          <w:tcPr>
            <w:tcW w:w="2330" w:type="dxa"/>
          </w:tcPr>
          <w:p w:rsidR="00535328" w:rsidRPr="00535328" w:rsidRDefault="00535328" w:rsidP="00535328">
            <w:pPr>
              <w:tabs>
                <w:tab w:val="left" w:pos="690"/>
              </w:tabs>
              <w:rPr>
                <w:rFonts w:eastAsiaTheme="minorHAnsi"/>
                <w:lang w:eastAsia="en-US"/>
              </w:rPr>
            </w:pPr>
            <w:r w:rsidRPr="00535328">
              <w:rPr>
                <w:rFonts w:eastAsiaTheme="minorHAnsi"/>
                <w:lang w:eastAsia="en-US"/>
              </w:rPr>
              <w:t>Ильина Мария</w:t>
            </w:r>
          </w:p>
        </w:tc>
        <w:tc>
          <w:tcPr>
            <w:tcW w:w="1440" w:type="dxa"/>
          </w:tcPr>
          <w:p w:rsidR="00535328" w:rsidRPr="00BD0779" w:rsidRDefault="00535328" w:rsidP="00535328">
            <w:pPr>
              <w:jc w:val="center"/>
            </w:pPr>
            <w:proofErr w:type="spellStart"/>
            <w:r w:rsidRPr="00BD0779">
              <w:t>английския</w:t>
            </w:r>
            <w:proofErr w:type="spellEnd"/>
            <w:r w:rsidRPr="00BD0779">
              <w:t xml:space="preserve"> язык</w:t>
            </w:r>
          </w:p>
        </w:tc>
        <w:tc>
          <w:tcPr>
            <w:tcW w:w="1193" w:type="dxa"/>
          </w:tcPr>
          <w:p w:rsidR="00535328" w:rsidRPr="00535328" w:rsidRDefault="00535328" w:rsidP="00535328">
            <w:pPr>
              <w:jc w:val="center"/>
              <w:rPr>
                <w:rFonts w:eastAsiaTheme="minorHAnsi"/>
                <w:lang w:eastAsia="en-US"/>
              </w:rPr>
            </w:pPr>
            <w:r w:rsidRPr="00535328">
              <w:rPr>
                <w:rFonts w:eastAsiaTheme="minorHAnsi"/>
                <w:lang w:eastAsia="en-US"/>
              </w:rPr>
              <w:t>7 «А»</w:t>
            </w:r>
          </w:p>
        </w:tc>
        <w:tc>
          <w:tcPr>
            <w:tcW w:w="1692" w:type="dxa"/>
          </w:tcPr>
          <w:p w:rsidR="00535328" w:rsidRPr="00535328" w:rsidRDefault="00535328" w:rsidP="00535328">
            <w:pPr>
              <w:rPr>
                <w:rFonts w:eastAsiaTheme="minorHAnsi"/>
                <w:lang w:eastAsia="en-US"/>
              </w:rPr>
            </w:pPr>
            <w:r w:rsidRPr="00535328">
              <w:rPr>
                <w:rFonts w:eastAsiaTheme="minorHAnsi"/>
                <w:lang w:eastAsia="en-US"/>
              </w:rPr>
              <w:t>Победитель</w:t>
            </w:r>
          </w:p>
        </w:tc>
        <w:tc>
          <w:tcPr>
            <w:tcW w:w="2268" w:type="dxa"/>
          </w:tcPr>
          <w:p w:rsidR="00535328" w:rsidRPr="00535328" w:rsidRDefault="00535328" w:rsidP="00535328">
            <w:pPr>
              <w:rPr>
                <w:rFonts w:eastAsiaTheme="minorHAnsi"/>
                <w:lang w:eastAsia="en-US"/>
              </w:rPr>
            </w:pPr>
            <w:r w:rsidRPr="00535328">
              <w:rPr>
                <w:rFonts w:eastAsiaTheme="minorHAnsi"/>
                <w:lang w:eastAsia="en-US"/>
              </w:rPr>
              <w:t>Бутакова Т.В.</w:t>
            </w:r>
          </w:p>
        </w:tc>
      </w:tr>
      <w:tr w:rsidR="00535328" w:rsidRPr="00BD0779" w:rsidTr="00535328">
        <w:tc>
          <w:tcPr>
            <w:tcW w:w="711" w:type="dxa"/>
          </w:tcPr>
          <w:p w:rsidR="00535328" w:rsidRPr="00BD0779" w:rsidRDefault="00535328" w:rsidP="00535328">
            <w:pPr>
              <w:jc w:val="center"/>
            </w:pPr>
            <w:r w:rsidRPr="00BD0779">
              <w:t>13</w:t>
            </w:r>
          </w:p>
        </w:tc>
        <w:tc>
          <w:tcPr>
            <w:tcW w:w="2330" w:type="dxa"/>
          </w:tcPr>
          <w:p w:rsidR="00535328" w:rsidRPr="00535328" w:rsidRDefault="00535328" w:rsidP="00535328">
            <w:pPr>
              <w:rPr>
                <w:rFonts w:eastAsiaTheme="minorHAnsi"/>
                <w:lang w:eastAsia="en-US"/>
              </w:rPr>
            </w:pPr>
            <w:r w:rsidRPr="00535328">
              <w:rPr>
                <w:rFonts w:eastAsiaTheme="minorHAnsi"/>
                <w:lang w:eastAsia="en-US"/>
              </w:rPr>
              <w:t>Филиппов Сергей</w:t>
            </w:r>
          </w:p>
        </w:tc>
        <w:tc>
          <w:tcPr>
            <w:tcW w:w="1440" w:type="dxa"/>
          </w:tcPr>
          <w:p w:rsidR="00535328" w:rsidRPr="00BD0779" w:rsidRDefault="00535328" w:rsidP="00535328">
            <w:pPr>
              <w:jc w:val="center"/>
            </w:pPr>
            <w:proofErr w:type="spellStart"/>
            <w:r w:rsidRPr="00BD0779">
              <w:t>англий-ския</w:t>
            </w:r>
            <w:proofErr w:type="spellEnd"/>
            <w:r w:rsidRPr="00BD0779">
              <w:t xml:space="preserve"> язык</w:t>
            </w:r>
          </w:p>
        </w:tc>
        <w:tc>
          <w:tcPr>
            <w:tcW w:w="1193" w:type="dxa"/>
          </w:tcPr>
          <w:p w:rsidR="00535328" w:rsidRPr="00535328" w:rsidRDefault="00535328" w:rsidP="00535328">
            <w:pPr>
              <w:jc w:val="center"/>
              <w:rPr>
                <w:rFonts w:eastAsiaTheme="minorHAnsi"/>
                <w:lang w:eastAsia="en-US"/>
              </w:rPr>
            </w:pPr>
            <w:r w:rsidRPr="00535328">
              <w:rPr>
                <w:rFonts w:eastAsiaTheme="minorHAnsi"/>
                <w:lang w:eastAsia="en-US"/>
              </w:rPr>
              <w:t>8 «А»</w:t>
            </w:r>
          </w:p>
        </w:tc>
        <w:tc>
          <w:tcPr>
            <w:tcW w:w="1692" w:type="dxa"/>
          </w:tcPr>
          <w:p w:rsidR="00535328" w:rsidRPr="00BD0779" w:rsidRDefault="00535328" w:rsidP="00535328">
            <w:pPr>
              <w:rPr>
                <w:rFonts w:eastAsiaTheme="minorHAnsi"/>
                <w:lang w:eastAsia="en-US"/>
              </w:rPr>
            </w:pPr>
            <w:r w:rsidRPr="00BD0779">
              <w:rPr>
                <w:rFonts w:eastAsiaTheme="minorHAnsi"/>
                <w:lang w:eastAsia="en-US"/>
              </w:rPr>
              <w:t>П</w:t>
            </w:r>
            <w:r w:rsidRPr="00535328">
              <w:rPr>
                <w:rFonts w:eastAsiaTheme="minorHAnsi"/>
                <w:lang w:eastAsia="en-US"/>
              </w:rPr>
              <w:t>ризер</w:t>
            </w:r>
          </w:p>
          <w:p w:rsidR="00535328" w:rsidRPr="00535328" w:rsidRDefault="00535328" w:rsidP="00535328">
            <w:pPr>
              <w:rPr>
                <w:rFonts w:eastAsiaTheme="minorHAnsi"/>
                <w:lang w:eastAsia="en-US"/>
              </w:rPr>
            </w:pPr>
            <w:r w:rsidRPr="00535328">
              <w:rPr>
                <w:rFonts w:eastAsiaTheme="minorHAnsi"/>
                <w:lang w:eastAsia="en-US"/>
              </w:rPr>
              <w:t xml:space="preserve"> (3 место)</w:t>
            </w:r>
          </w:p>
        </w:tc>
        <w:tc>
          <w:tcPr>
            <w:tcW w:w="2268" w:type="dxa"/>
          </w:tcPr>
          <w:p w:rsidR="00535328" w:rsidRPr="00535328" w:rsidRDefault="00535328" w:rsidP="00535328">
            <w:pPr>
              <w:rPr>
                <w:rFonts w:eastAsiaTheme="minorHAnsi"/>
                <w:lang w:eastAsia="en-US"/>
              </w:rPr>
            </w:pPr>
            <w:r w:rsidRPr="00535328">
              <w:rPr>
                <w:rFonts w:eastAsiaTheme="minorHAnsi"/>
                <w:lang w:eastAsia="en-US"/>
              </w:rPr>
              <w:t>Буркова С.В.</w:t>
            </w:r>
          </w:p>
        </w:tc>
      </w:tr>
      <w:tr w:rsidR="00535328" w:rsidRPr="00BD0779" w:rsidTr="00535328">
        <w:tc>
          <w:tcPr>
            <w:tcW w:w="711" w:type="dxa"/>
          </w:tcPr>
          <w:p w:rsidR="00535328" w:rsidRPr="00BD0779" w:rsidRDefault="00535328" w:rsidP="00535328">
            <w:pPr>
              <w:jc w:val="center"/>
            </w:pPr>
            <w:r w:rsidRPr="00BD0779">
              <w:t>14</w:t>
            </w:r>
          </w:p>
        </w:tc>
        <w:tc>
          <w:tcPr>
            <w:tcW w:w="2330" w:type="dxa"/>
          </w:tcPr>
          <w:p w:rsidR="00535328" w:rsidRPr="00535328" w:rsidRDefault="00535328" w:rsidP="00535328">
            <w:pPr>
              <w:rPr>
                <w:rFonts w:eastAsiaTheme="minorHAnsi"/>
                <w:lang w:eastAsia="en-US"/>
              </w:rPr>
            </w:pPr>
            <w:r w:rsidRPr="00535328">
              <w:rPr>
                <w:rFonts w:eastAsiaTheme="minorHAnsi"/>
                <w:lang w:eastAsia="en-US"/>
              </w:rPr>
              <w:t>Кобелев Павел</w:t>
            </w:r>
          </w:p>
        </w:tc>
        <w:tc>
          <w:tcPr>
            <w:tcW w:w="1440" w:type="dxa"/>
          </w:tcPr>
          <w:p w:rsidR="00535328" w:rsidRPr="00BD0779" w:rsidRDefault="00535328" w:rsidP="00535328">
            <w:pPr>
              <w:jc w:val="center"/>
            </w:pPr>
            <w:proofErr w:type="spellStart"/>
            <w:r w:rsidRPr="00BD0779">
              <w:t>англий-ския</w:t>
            </w:r>
            <w:proofErr w:type="spellEnd"/>
            <w:r w:rsidRPr="00BD0779">
              <w:t xml:space="preserve"> язык</w:t>
            </w:r>
          </w:p>
        </w:tc>
        <w:tc>
          <w:tcPr>
            <w:tcW w:w="1193" w:type="dxa"/>
          </w:tcPr>
          <w:p w:rsidR="00535328" w:rsidRPr="00535328" w:rsidRDefault="00535328" w:rsidP="00535328">
            <w:pPr>
              <w:jc w:val="center"/>
              <w:rPr>
                <w:rFonts w:eastAsiaTheme="minorHAnsi"/>
                <w:lang w:eastAsia="en-US"/>
              </w:rPr>
            </w:pPr>
            <w:r w:rsidRPr="00535328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1692" w:type="dxa"/>
          </w:tcPr>
          <w:p w:rsidR="00535328" w:rsidRPr="00535328" w:rsidRDefault="00535328" w:rsidP="00535328">
            <w:pPr>
              <w:tabs>
                <w:tab w:val="left" w:pos="300"/>
              </w:tabs>
              <w:rPr>
                <w:rFonts w:eastAsiaTheme="minorHAnsi"/>
                <w:lang w:eastAsia="en-US"/>
              </w:rPr>
            </w:pPr>
            <w:r w:rsidRPr="00535328">
              <w:rPr>
                <w:rFonts w:eastAsiaTheme="minorHAnsi"/>
                <w:lang w:eastAsia="en-US"/>
              </w:rPr>
              <w:t>Победитель</w:t>
            </w:r>
          </w:p>
        </w:tc>
        <w:tc>
          <w:tcPr>
            <w:tcW w:w="2268" w:type="dxa"/>
          </w:tcPr>
          <w:p w:rsidR="00535328" w:rsidRPr="00535328" w:rsidRDefault="00535328" w:rsidP="00535328">
            <w:pPr>
              <w:rPr>
                <w:rFonts w:eastAsiaTheme="minorHAnsi"/>
                <w:lang w:eastAsia="en-US"/>
              </w:rPr>
            </w:pPr>
            <w:r w:rsidRPr="00535328">
              <w:rPr>
                <w:rFonts w:eastAsiaTheme="minorHAnsi"/>
                <w:lang w:eastAsia="en-US"/>
              </w:rPr>
              <w:t>Буркова С.В.</w:t>
            </w:r>
          </w:p>
        </w:tc>
      </w:tr>
      <w:tr w:rsidR="00535328" w:rsidRPr="00BD0779" w:rsidTr="00535328">
        <w:tc>
          <w:tcPr>
            <w:tcW w:w="711" w:type="dxa"/>
          </w:tcPr>
          <w:p w:rsidR="00535328" w:rsidRPr="00BD0779" w:rsidRDefault="00535328" w:rsidP="00535328">
            <w:pPr>
              <w:jc w:val="center"/>
            </w:pPr>
            <w:r w:rsidRPr="00BD0779">
              <w:t>15</w:t>
            </w:r>
          </w:p>
        </w:tc>
        <w:tc>
          <w:tcPr>
            <w:tcW w:w="2330" w:type="dxa"/>
          </w:tcPr>
          <w:p w:rsidR="00535328" w:rsidRPr="00535328" w:rsidRDefault="00535328" w:rsidP="00535328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535328">
              <w:rPr>
                <w:rFonts w:eastAsiaTheme="minorHAnsi"/>
                <w:lang w:eastAsia="en-US"/>
              </w:rPr>
              <w:t>Старцева</w:t>
            </w:r>
            <w:proofErr w:type="spellEnd"/>
            <w:r w:rsidRPr="00535328">
              <w:rPr>
                <w:rFonts w:eastAsiaTheme="minorHAnsi"/>
                <w:lang w:eastAsia="en-US"/>
              </w:rPr>
              <w:t xml:space="preserve"> Мария</w:t>
            </w:r>
          </w:p>
        </w:tc>
        <w:tc>
          <w:tcPr>
            <w:tcW w:w="1440" w:type="dxa"/>
          </w:tcPr>
          <w:p w:rsidR="00535328" w:rsidRPr="00BD0779" w:rsidRDefault="00535328" w:rsidP="00535328">
            <w:pPr>
              <w:jc w:val="center"/>
            </w:pPr>
            <w:proofErr w:type="spellStart"/>
            <w:r w:rsidRPr="00BD0779">
              <w:t>англий-ския</w:t>
            </w:r>
            <w:proofErr w:type="spellEnd"/>
            <w:r w:rsidRPr="00BD0779">
              <w:t xml:space="preserve"> язык</w:t>
            </w:r>
          </w:p>
        </w:tc>
        <w:tc>
          <w:tcPr>
            <w:tcW w:w="1193" w:type="dxa"/>
          </w:tcPr>
          <w:p w:rsidR="00535328" w:rsidRPr="00535328" w:rsidRDefault="00535328" w:rsidP="00535328">
            <w:pPr>
              <w:jc w:val="center"/>
              <w:rPr>
                <w:rFonts w:eastAsiaTheme="minorHAnsi"/>
                <w:lang w:eastAsia="en-US"/>
              </w:rPr>
            </w:pPr>
            <w:r w:rsidRPr="00535328">
              <w:rPr>
                <w:rFonts w:eastAsiaTheme="minorHAnsi"/>
                <w:lang w:eastAsia="en-US"/>
              </w:rPr>
              <w:t>9 «В»</w:t>
            </w:r>
          </w:p>
        </w:tc>
        <w:tc>
          <w:tcPr>
            <w:tcW w:w="1692" w:type="dxa"/>
          </w:tcPr>
          <w:p w:rsidR="00535328" w:rsidRPr="00BD0779" w:rsidRDefault="00535328" w:rsidP="00535328">
            <w:pPr>
              <w:rPr>
                <w:rFonts w:eastAsiaTheme="minorHAnsi"/>
                <w:lang w:eastAsia="en-US"/>
              </w:rPr>
            </w:pPr>
            <w:r w:rsidRPr="00BD0779">
              <w:rPr>
                <w:rFonts w:eastAsiaTheme="minorHAnsi"/>
                <w:lang w:eastAsia="en-US"/>
              </w:rPr>
              <w:t>П</w:t>
            </w:r>
            <w:r w:rsidRPr="00535328">
              <w:rPr>
                <w:rFonts w:eastAsiaTheme="minorHAnsi"/>
                <w:lang w:eastAsia="en-US"/>
              </w:rPr>
              <w:t>ризер</w:t>
            </w:r>
          </w:p>
          <w:p w:rsidR="00535328" w:rsidRPr="00535328" w:rsidRDefault="00535328" w:rsidP="00535328">
            <w:pPr>
              <w:rPr>
                <w:rFonts w:eastAsiaTheme="minorHAnsi"/>
                <w:lang w:eastAsia="en-US"/>
              </w:rPr>
            </w:pPr>
            <w:r w:rsidRPr="00535328">
              <w:rPr>
                <w:rFonts w:eastAsiaTheme="minorHAnsi"/>
                <w:lang w:eastAsia="en-US"/>
              </w:rPr>
              <w:t xml:space="preserve"> (2 место)</w:t>
            </w:r>
          </w:p>
        </w:tc>
        <w:tc>
          <w:tcPr>
            <w:tcW w:w="2268" w:type="dxa"/>
          </w:tcPr>
          <w:p w:rsidR="00535328" w:rsidRPr="00535328" w:rsidRDefault="00535328" w:rsidP="00535328">
            <w:pPr>
              <w:rPr>
                <w:rFonts w:eastAsiaTheme="minorHAnsi"/>
                <w:lang w:eastAsia="en-US"/>
              </w:rPr>
            </w:pPr>
            <w:r w:rsidRPr="00535328">
              <w:rPr>
                <w:rFonts w:eastAsiaTheme="minorHAnsi"/>
                <w:lang w:eastAsia="en-US"/>
              </w:rPr>
              <w:t>Буркова С.В.</w:t>
            </w:r>
          </w:p>
        </w:tc>
      </w:tr>
      <w:tr w:rsidR="00535328" w:rsidRPr="00BD0779" w:rsidTr="00535328">
        <w:tc>
          <w:tcPr>
            <w:tcW w:w="711" w:type="dxa"/>
          </w:tcPr>
          <w:p w:rsidR="00535328" w:rsidRPr="00BD0779" w:rsidRDefault="00535328" w:rsidP="00535328">
            <w:pPr>
              <w:jc w:val="center"/>
            </w:pPr>
            <w:r w:rsidRPr="00BD0779">
              <w:t>16</w:t>
            </w:r>
          </w:p>
        </w:tc>
        <w:tc>
          <w:tcPr>
            <w:tcW w:w="2330" w:type="dxa"/>
          </w:tcPr>
          <w:p w:rsidR="00535328" w:rsidRPr="00535328" w:rsidRDefault="00535328" w:rsidP="00535328">
            <w:pPr>
              <w:jc w:val="both"/>
              <w:rPr>
                <w:rFonts w:eastAsiaTheme="minorHAnsi"/>
                <w:lang w:eastAsia="en-US"/>
              </w:rPr>
            </w:pPr>
            <w:r w:rsidRPr="00535328">
              <w:rPr>
                <w:rFonts w:eastAsiaTheme="minorHAnsi"/>
                <w:lang w:eastAsia="en-US"/>
              </w:rPr>
              <w:t>Ивачева Ксения</w:t>
            </w:r>
          </w:p>
        </w:tc>
        <w:tc>
          <w:tcPr>
            <w:tcW w:w="1440" w:type="dxa"/>
          </w:tcPr>
          <w:p w:rsidR="00535328" w:rsidRPr="00BD0779" w:rsidRDefault="00535328" w:rsidP="00535328">
            <w:pPr>
              <w:jc w:val="center"/>
            </w:pPr>
            <w:proofErr w:type="spellStart"/>
            <w:r w:rsidRPr="00BD0779">
              <w:t>англий-ския</w:t>
            </w:r>
            <w:proofErr w:type="spellEnd"/>
            <w:r w:rsidRPr="00BD0779">
              <w:t xml:space="preserve"> язык</w:t>
            </w:r>
          </w:p>
        </w:tc>
        <w:tc>
          <w:tcPr>
            <w:tcW w:w="1193" w:type="dxa"/>
          </w:tcPr>
          <w:p w:rsidR="00535328" w:rsidRPr="00535328" w:rsidRDefault="00535328" w:rsidP="00535328">
            <w:pPr>
              <w:jc w:val="center"/>
              <w:rPr>
                <w:rFonts w:eastAsiaTheme="minorHAnsi"/>
                <w:lang w:eastAsia="en-US"/>
              </w:rPr>
            </w:pPr>
            <w:r w:rsidRPr="00535328">
              <w:rPr>
                <w:rFonts w:eastAsiaTheme="minorHAnsi"/>
                <w:lang w:eastAsia="en-US"/>
              </w:rPr>
              <w:t>10 «Б»</w:t>
            </w:r>
          </w:p>
        </w:tc>
        <w:tc>
          <w:tcPr>
            <w:tcW w:w="1692" w:type="dxa"/>
          </w:tcPr>
          <w:p w:rsidR="00535328" w:rsidRPr="00BD0779" w:rsidRDefault="00535328" w:rsidP="00535328">
            <w:pPr>
              <w:rPr>
                <w:rFonts w:eastAsiaTheme="minorHAnsi"/>
                <w:lang w:eastAsia="en-US"/>
              </w:rPr>
            </w:pPr>
            <w:r w:rsidRPr="00BD0779">
              <w:rPr>
                <w:rFonts w:eastAsiaTheme="minorHAnsi"/>
                <w:lang w:eastAsia="en-US"/>
              </w:rPr>
              <w:t>П</w:t>
            </w:r>
            <w:r w:rsidRPr="00535328">
              <w:rPr>
                <w:rFonts w:eastAsiaTheme="minorHAnsi"/>
                <w:lang w:eastAsia="en-US"/>
              </w:rPr>
              <w:t>ризер</w:t>
            </w:r>
          </w:p>
          <w:p w:rsidR="00535328" w:rsidRPr="00535328" w:rsidRDefault="00535328" w:rsidP="00535328">
            <w:pPr>
              <w:rPr>
                <w:rFonts w:eastAsiaTheme="minorHAnsi"/>
                <w:lang w:eastAsia="en-US"/>
              </w:rPr>
            </w:pPr>
            <w:r w:rsidRPr="00535328">
              <w:rPr>
                <w:rFonts w:eastAsiaTheme="minorHAnsi"/>
                <w:lang w:eastAsia="en-US"/>
              </w:rPr>
              <w:t xml:space="preserve"> (4 место)</w:t>
            </w:r>
          </w:p>
        </w:tc>
        <w:tc>
          <w:tcPr>
            <w:tcW w:w="2268" w:type="dxa"/>
          </w:tcPr>
          <w:p w:rsidR="00535328" w:rsidRPr="00535328" w:rsidRDefault="00535328" w:rsidP="00535328">
            <w:pPr>
              <w:rPr>
                <w:rFonts w:eastAsiaTheme="minorHAnsi"/>
                <w:lang w:eastAsia="en-US"/>
              </w:rPr>
            </w:pPr>
            <w:r w:rsidRPr="00535328">
              <w:rPr>
                <w:rFonts w:eastAsiaTheme="minorHAnsi"/>
                <w:lang w:eastAsia="en-US"/>
              </w:rPr>
              <w:t>Буркова С.В.</w:t>
            </w:r>
          </w:p>
        </w:tc>
      </w:tr>
    </w:tbl>
    <w:p w:rsidR="00F26356" w:rsidRPr="00BD0779" w:rsidRDefault="00F26356" w:rsidP="00207AAF">
      <w:pPr>
        <w:jc w:val="center"/>
        <w:rPr>
          <w:color w:val="FF0000"/>
        </w:rPr>
      </w:pPr>
    </w:p>
    <w:p w:rsidR="00F26356" w:rsidRPr="001C2A6C" w:rsidRDefault="00F26356" w:rsidP="00207AAF">
      <w:pPr>
        <w:jc w:val="center"/>
        <w:rPr>
          <w:b/>
          <w:color w:val="FF0000"/>
        </w:rPr>
      </w:pPr>
    </w:p>
    <w:p w:rsidR="00EB3CBC" w:rsidRDefault="00207AAF" w:rsidP="00D212E0">
      <w:pPr>
        <w:jc w:val="center"/>
        <w:rPr>
          <w:b/>
        </w:rPr>
      </w:pPr>
      <w:r w:rsidRPr="00A25E34">
        <w:rPr>
          <w:b/>
        </w:rPr>
        <w:t>Участие обучающихся в НПК</w:t>
      </w:r>
    </w:p>
    <w:p w:rsidR="00F5356C" w:rsidRDefault="00F5356C" w:rsidP="00D212E0">
      <w:pPr>
        <w:jc w:val="center"/>
        <w:rPr>
          <w:b/>
        </w:rPr>
      </w:pPr>
    </w:p>
    <w:p w:rsidR="00F5356C" w:rsidRPr="00A25E34" w:rsidRDefault="00F5356C" w:rsidP="00D212E0">
      <w:pPr>
        <w:jc w:val="center"/>
        <w:rPr>
          <w:b/>
        </w:rPr>
      </w:pPr>
    </w:p>
    <w:p w:rsidR="00207AAF" w:rsidRPr="00A25E34" w:rsidRDefault="00207AAF" w:rsidP="00607F62">
      <w:pPr>
        <w:ind w:firstLine="426"/>
      </w:pPr>
      <w:r w:rsidRPr="00A25E34">
        <w:t>Цель: активизация научно-исследовательской деятельности школьников, их познав</w:t>
      </w:r>
      <w:r w:rsidRPr="00A25E34">
        <w:t>а</w:t>
      </w:r>
      <w:r w:rsidRPr="00A25E34">
        <w:t xml:space="preserve">тельной активности, превращение учащихся из пассивных наблюдателей в системе </w:t>
      </w:r>
      <w:r w:rsidR="008147D3" w:rsidRPr="00A25E34">
        <w:t>традиц</w:t>
      </w:r>
      <w:r w:rsidR="008147D3" w:rsidRPr="00A25E34">
        <w:t>и</w:t>
      </w:r>
      <w:r w:rsidR="008147D3" w:rsidRPr="00A25E34">
        <w:t>онного</w:t>
      </w:r>
      <w:r w:rsidRPr="00A25E34">
        <w:t xml:space="preserve"> обучения </w:t>
      </w:r>
      <w:r w:rsidR="002E2EEF" w:rsidRPr="00A25E34">
        <w:t>в активные субъекты</w:t>
      </w:r>
      <w:r w:rsidRPr="00A25E34">
        <w:t xml:space="preserve"> познавательного процесса в условиях использования современных информационных технологий в учебном процессе и в будущей професси</w:t>
      </w:r>
      <w:r w:rsidRPr="00A25E34">
        <w:t>о</w:t>
      </w:r>
      <w:r w:rsidRPr="00A25E34">
        <w:t xml:space="preserve">нальной деятельности. </w:t>
      </w:r>
    </w:p>
    <w:p w:rsidR="003E31B8" w:rsidRPr="00A25E34" w:rsidRDefault="00207AAF" w:rsidP="00607F62">
      <w:pPr>
        <w:ind w:firstLine="426"/>
      </w:pPr>
      <w:r w:rsidRPr="00A25E34">
        <w:t>Задачи:</w:t>
      </w:r>
    </w:p>
    <w:p w:rsidR="00207AAF" w:rsidRPr="00A25E34" w:rsidRDefault="00207AAF" w:rsidP="00607F62">
      <w:pPr>
        <w:ind w:firstLine="426"/>
      </w:pPr>
      <w:r w:rsidRPr="00A25E34">
        <w:t xml:space="preserve"> - обмен исследовательскими и научными материалами по теме конференции с целью комплексного рассмотрения современных достижений науки и техники в области информ</w:t>
      </w:r>
      <w:r w:rsidRPr="00A25E34">
        <w:t>а</w:t>
      </w:r>
      <w:r w:rsidRPr="00A25E34">
        <w:t xml:space="preserve">ционных технологий; </w:t>
      </w:r>
    </w:p>
    <w:p w:rsidR="003E31B8" w:rsidRPr="00A25E34" w:rsidRDefault="00207AAF" w:rsidP="00607F62">
      <w:pPr>
        <w:ind w:firstLine="426"/>
      </w:pPr>
      <w:r w:rsidRPr="00A25E34">
        <w:t>- выявление проблем при использовании информационных технологий в професси</w:t>
      </w:r>
      <w:r w:rsidRPr="00A25E34">
        <w:t>о</w:t>
      </w:r>
      <w:r w:rsidRPr="00A25E34">
        <w:t>нальной деятельности.</w:t>
      </w:r>
    </w:p>
    <w:p w:rsidR="00535328" w:rsidRDefault="00535328" w:rsidP="00067EA4">
      <w:pPr>
        <w:ind w:firstLine="426"/>
      </w:pPr>
      <w:r w:rsidRPr="00535328">
        <w:lastRenderedPageBreak/>
        <w:t xml:space="preserve">В </w:t>
      </w:r>
      <w:r w:rsidRPr="00BD0779">
        <w:rPr>
          <w:b/>
        </w:rPr>
        <w:t>апреле 2020</w:t>
      </w:r>
      <w:r w:rsidRPr="00535328">
        <w:t xml:space="preserve"> </w:t>
      </w:r>
      <w:proofErr w:type="spellStart"/>
      <w:r w:rsidRPr="00535328">
        <w:t>Бойлиева</w:t>
      </w:r>
      <w:proofErr w:type="spellEnd"/>
      <w:r w:rsidRPr="00535328">
        <w:t xml:space="preserve"> Фарида под руководством учителя географии </w:t>
      </w:r>
      <w:proofErr w:type="spellStart"/>
      <w:r w:rsidRPr="00535328">
        <w:t>Сизиковой</w:t>
      </w:r>
      <w:proofErr w:type="spellEnd"/>
      <w:r w:rsidRPr="00535328">
        <w:t xml:space="preserve"> Т.В. принял</w:t>
      </w:r>
      <w:r>
        <w:t>а</w:t>
      </w:r>
      <w:r w:rsidRPr="00535328">
        <w:t xml:space="preserve"> участие в областном конкурсе проектов «Я выбираю туризм» с проектом «Эколог</w:t>
      </w:r>
      <w:r w:rsidRPr="00535328">
        <w:t>и</w:t>
      </w:r>
      <w:r w:rsidRPr="00535328">
        <w:t>ческая тропа «В гостях у леса».</w:t>
      </w:r>
    </w:p>
    <w:p w:rsidR="00535328" w:rsidRDefault="00535328" w:rsidP="00067EA4">
      <w:pPr>
        <w:ind w:firstLine="426"/>
      </w:pPr>
    </w:p>
    <w:p w:rsidR="00932782" w:rsidRPr="00A25E34" w:rsidRDefault="00932782" w:rsidP="00067EA4">
      <w:pPr>
        <w:ind w:firstLine="426"/>
      </w:pPr>
      <w:r w:rsidRPr="00A25E34">
        <w:t>Вывод: в текущем учебном году количество уча</w:t>
      </w:r>
      <w:r w:rsidR="00EB3CBC" w:rsidRPr="00A25E34">
        <w:t xml:space="preserve">щихся, принимающих участие в НПК, </w:t>
      </w:r>
      <w:r w:rsidR="000306BB" w:rsidRPr="00A25E34">
        <w:t>существенно снизилось</w:t>
      </w:r>
      <w:r w:rsidR="00EB3CBC" w:rsidRPr="00A25E34">
        <w:t xml:space="preserve"> по сравнению </w:t>
      </w:r>
      <w:r w:rsidR="00B21254" w:rsidRPr="00A25E34">
        <w:t xml:space="preserve">с </w:t>
      </w:r>
      <w:r w:rsidRPr="00A25E34">
        <w:t>прошлым годом</w:t>
      </w:r>
      <w:r w:rsidR="00B6287C" w:rsidRPr="00A25E34">
        <w:t>. Это вызвано большой часовой нагрузкой учителей, т.к. подготовка учащихся к НПК требует значительных временных з</w:t>
      </w:r>
      <w:r w:rsidR="00B6287C" w:rsidRPr="00A25E34">
        <w:t>а</w:t>
      </w:r>
      <w:r w:rsidR="00B6287C" w:rsidRPr="00A25E34">
        <w:t>трат.</w:t>
      </w:r>
    </w:p>
    <w:p w:rsidR="00067EA4" w:rsidRDefault="00B6287C" w:rsidP="00067EA4">
      <w:pPr>
        <w:ind w:firstLine="426"/>
        <w:rPr>
          <w:b/>
        </w:rPr>
      </w:pPr>
      <w:r w:rsidRPr="00A25E34">
        <w:t>Задачи:</w:t>
      </w:r>
      <w:r w:rsidR="00C579BE" w:rsidRPr="00A25E34">
        <w:t xml:space="preserve"> </w:t>
      </w:r>
      <w:r w:rsidRPr="00A25E34">
        <w:t xml:space="preserve">мотивировать учителей на </w:t>
      </w:r>
      <w:r w:rsidR="00F84A5C" w:rsidRPr="00A25E34">
        <w:t>подготовку, участие</w:t>
      </w:r>
      <w:r w:rsidRPr="00A25E34">
        <w:t xml:space="preserve"> учащихся </w:t>
      </w:r>
      <w:r w:rsidR="00F84A5C" w:rsidRPr="00A25E34">
        <w:t xml:space="preserve">в </w:t>
      </w:r>
      <w:r w:rsidRPr="00A25E34">
        <w:t>н</w:t>
      </w:r>
      <w:r w:rsidR="00067EA4" w:rsidRPr="00A25E34">
        <w:t xml:space="preserve">аучно-практической </w:t>
      </w:r>
      <w:r w:rsidR="00F84A5C" w:rsidRPr="00A25E34">
        <w:t>деятельности, в том числе учителей начальной школы.</w:t>
      </w:r>
      <w:r w:rsidR="00067EA4" w:rsidRPr="00A25E34">
        <w:rPr>
          <w:b/>
        </w:rPr>
        <w:t xml:space="preserve"> </w:t>
      </w:r>
    </w:p>
    <w:p w:rsidR="00801093" w:rsidRDefault="00801093" w:rsidP="00067EA4">
      <w:pPr>
        <w:ind w:firstLine="426"/>
        <w:rPr>
          <w:b/>
        </w:rPr>
      </w:pPr>
    </w:p>
    <w:p w:rsidR="00801093" w:rsidRPr="003245A1" w:rsidRDefault="00801093" w:rsidP="00801093">
      <w:pPr>
        <w:shd w:val="clear" w:color="auto" w:fill="FFFFFF"/>
        <w:jc w:val="center"/>
        <w:rPr>
          <w:b/>
          <w:bCs/>
          <w:color w:val="000000"/>
        </w:rPr>
      </w:pPr>
      <w:r w:rsidRPr="003245A1">
        <w:rPr>
          <w:b/>
          <w:bCs/>
          <w:color w:val="000000"/>
        </w:rPr>
        <w:t>Результаты участия обучающихся начальной школы в олимпиадах, конференциях, конкурсах для интеллектуально одаренных и творческих детей различных уровней</w:t>
      </w:r>
    </w:p>
    <w:p w:rsidR="00801093" w:rsidRPr="00E11605" w:rsidRDefault="00801093" w:rsidP="00801093">
      <w:pPr>
        <w:shd w:val="clear" w:color="auto" w:fill="FFFFFF"/>
        <w:jc w:val="center"/>
        <w:rPr>
          <w:color w:val="000000"/>
        </w:rPr>
      </w:pPr>
    </w:p>
    <w:tbl>
      <w:tblPr>
        <w:tblW w:w="98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3714"/>
        <w:gridCol w:w="1279"/>
        <w:gridCol w:w="2581"/>
      </w:tblGrid>
      <w:tr w:rsidR="00801093" w:rsidRPr="00E11605" w:rsidTr="00727E77">
        <w:trPr>
          <w:trHeight w:val="142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093" w:rsidRPr="00061AD4" w:rsidRDefault="00801093" w:rsidP="00F74CAB">
            <w:pPr>
              <w:spacing w:line="0" w:lineRule="atLeast"/>
              <w:jc w:val="center"/>
              <w:rPr>
                <w:b/>
                <w:color w:val="000000"/>
              </w:rPr>
            </w:pPr>
            <w:r w:rsidRPr="00061AD4">
              <w:rPr>
                <w:b/>
                <w:color w:val="000000"/>
              </w:rPr>
              <w:t>Класс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093" w:rsidRPr="00061AD4" w:rsidRDefault="00801093" w:rsidP="00F74CAB">
            <w:pPr>
              <w:spacing w:line="0" w:lineRule="atLeast"/>
              <w:jc w:val="center"/>
              <w:rPr>
                <w:b/>
                <w:color w:val="000000"/>
              </w:rPr>
            </w:pPr>
            <w:r w:rsidRPr="00061AD4">
              <w:rPr>
                <w:b/>
                <w:color w:val="000000"/>
              </w:rPr>
              <w:t>Олимпиады, конкурсы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093" w:rsidRPr="00061AD4" w:rsidRDefault="00801093" w:rsidP="00F74CAB">
            <w:pPr>
              <w:spacing w:line="0" w:lineRule="atLeast"/>
              <w:jc w:val="center"/>
              <w:rPr>
                <w:b/>
                <w:color w:val="000000"/>
              </w:rPr>
            </w:pPr>
            <w:proofErr w:type="spellStart"/>
            <w:r w:rsidRPr="00061AD4">
              <w:rPr>
                <w:b/>
                <w:color w:val="000000"/>
              </w:rPr>
              <w:t>Результа</w:t>
            </w:r>
            <w:r>
              <w:rPr>
                <w:b/>
                <w:color w:val="000000"/>
              </w:rPr>
              <w:t>-</w:t>
            </w:r>
            <w:r w:rsidRPr="00061AD4">
              <w:rPr>
                <w:b/>
                <w:color w:val="000000"/>
              </w:rPr>
              <w:t>тивность</w:t>
            </w:r>
            <w:proofErr w:type="spellEnd"/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1093" w:rsidRPr="00061AD4" w:rsidRDefault="00727E77" w:rsidP="00727E77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</w:t>
            </w:r>
            <w:r w:rsidR="00801093" w:rsidRPr="00061AD4">
              <w:rPr>
                <w:b/>
                <w:color w:val="000000"/>
              </w:rPr>
              <w:t>обедител</w:t>
            </w:r>
            <w:r>
              <w:rPr>
                <w:b/>
                <w:color w:val="000000"/>
              </w:rPr>
              <w:t>и</w:t>
            </w:r>
          </w:p>
        </w:tc>
      </w:tr>
      <w:tr w:rsidR="00F74CAB" w:rsidRPr="00E11605" w:rsidTr="00727E77">
        <w:trPr>
          <w:trHeight w:val="1097"/>
        </w:trPr>
        <w:tc>
          <w:tcPr>
            <w:tcW w:w="225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AB" w:rsidRPr="00E11605" w:rsidRDefault="00F74CAB" w:rsidP="00F74CAB">
            <w:pPr>
              <w:spacing w:line="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«В</w:t>
            </w:r>
            <w:r w:rsidRPr="00E11605">
              <w:rPr>
                <w:b/>
                <w:color w:val="000000"/>
              </w:rPr>
              <w:t>»</w:t>
            </w:r>
          </w:p>
          <w:p w:rsidR="00F74CAB" w:rsidRPr="00E11605" w:rsidRDefault="00F74CAB" w:rsidP="00F74CAB">
            <w:pPr>
              <w:spacing w:line="0" w:lineRule="atLeast"/>
              <w:rPr>
                <w:color w:val="000000"/>
              </w:rPr>
            </w:pPr>
            <w:r w:rsidRPr="00E11605">
              <w:rPr>
                <w:color w:val="000000"/>
              </w:rPr>
              <w:t>Учитель:</w:t>
            </w:r>
          </w:p>
          <w:p w:rsidR="00F74CAB" w:rsidRPr="00E11605" w:rsidRDefault="00F74CAB" w:rsidP="00F74CAB">
            <w:pPr>
              <w:spacing w:line="0" w:lineRule="atLeast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Стадухина</w:t>
            </w:r>
            <w:proofErr w:type="spellEnd"/>
            <w:r>
              <w:rPr>
                <w:b/>
                <w:color w:val="000000"/>
              </w:rPr>
              <w:t xml:space="preserve"> Л.А.</w:t>
            </w:r>
          </w:p>
        </w:tc>
        <w:tc>
          <w:tcPr>
            <w:tcW w:w="3714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AB" w:rsidRPr="00E11605" w:rsidRDefault="00F74CAB" w:rsidP="00F74CA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Районный конкурс </w:t>
            </w:r>
            <w:proofErr w:type="spellStart"/>
            <w:r>
              <w:rPr>
                <w:color w:val="000000"/>
              </w:rPr>
              <w:t>театарализ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ванных</w:t>
            </w:r>
            <w:proofErr w:type="spellEnd"/>
            <w:r>
              <w:rPr>
                <w:color w:val="000000"/>
              </w:rPr>
              <w:t xml:space="preserve"> представлений, посв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 xml:space="preserve">щенный 250 </w:t>
            </w:r>
            <w:proofErr w:type="spellStart"/>
            <w:r>
              <w:rPr>
                <w:color w:val="000000"/>
              </w:rPr>
              <w:t>летию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И.А.Крылова</w:t>
            </w:r>
            <w:proofErr w:type="spellEnd"/>
            <w:r>
              <w:rPr>
                <w:color w:val="000000"/>
              </w:rPr>
              <w:t xml:space="preserve"> «Мораль сей басни такова»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AB" w:rsidRPr="00061AD4" w:rsidRDefault="00F74CAB" w:rsidP="00F74CAB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</w:t>
            </w:r>
            <w:r w:rsidRPr="00E11605">
              <w:rPr>
                <w:color w:val="000000"/>
              </w:rPr>
              <w:t xml:space="preserve"> место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F74CAB" w:rsidRPr="008635A6" w:rsidRDefault="00F74CAB" w:rsidP="00F74CAB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C511BD">
              <w:rPr>
                <w:color w:val="000000"/>
              </w:rPr>
              <w:t>группа детей 1 «В»</w:t>
            </w:r>
            <w:r>
              <w:rPr>
                <w:color w:val="000000"/>
              </w:rPr>
              <w:t xml:space="preserve">  </w:t>
            </w:r>
            <w:r w:rsidRPr="00C511BD">
              <w:rPr>
                <w:color w:val="000000"/>
              </w:rPr>
              <w:t>класса</w:t>
            </w:r>
          </w:p>
        </w:tc>
      </w:tr>
      <w:tr w:rsidR="00F74CAB" w:rsidRPr="00E11605" w:rsidTr="00727E77">
        <w:trPr>
          <w:trHeight w:val="15"/>
        </w:trPr>
        <w:tc>
          <w:tcPr>
            <w:tcW w:w="22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AB" w:rsidRDefault="00F74CAB" w:rsidP="00F74CAB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371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AB" w:rsidRPr="00E11605" w:rsidRDefault="00F74CAB" w:rsidP="00F74CAB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12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AB" w:rsidRPr="00E11605" w:rsidRDefault="00F74CAB" w:rsidP="00F74CA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58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74CAB" w:rsidRPr="008635A6" w:rsidRDefault="00F74CAB" w:rsidP="00F74CAB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F74CAB" w:rsidRPr="00E11605" w:rsidTr="00727E77">
        <w:trPr>
          <w:trHeight w:val="1893"/>
        </w:trPr>
        <w:tc>
          <w:tcPr>
            <w:tcW w:w="2259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AB" w:rsidRPr="00AD5F20" w:rsidRDefault="00F74CAB" w:rsidP="00F74CAB">
            <w:pPr>
              <w:spacing w:line="0" w:lineRule="atLeas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Pr="00E11605">
              <w:rPr>
                <w:b/>
                <w:color w:val="000000"/>
              </w:rPr>
              <w:t xml:space="preserve"> «Б»</w:t>
            </w:r>
          </w:p>
          <w:p w:rsidR="00F74CAB" w:rsidRPr="00E11605" w:rsidRDefault="00F74CAB" w:rsidP="00F74CAB">
            <w:pPr>
              <w:spacing w:line="0" w:lineRule="atLeast"/>
              <w:jc w:val="both"/>
              <w:rPr>
                <w:color w:val="000000"/>
              </w:rPr>
            </w:pPr>
            <w:r w:rsidRPr="00E11605">
              <w:rPr>
                <w:color w:val="000000"/>
              </w:rPr>
              <w:t>Учитель:</w:t>
            </w:r>
          </w:p>
          <w:p w:rsidR="00F74CAB" w:rsidRPr="00727E77" w:rsidRDefault="00F74CAB" w:rsidP="00727E77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Шерстобитова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 w:rsidRPr="00E11605">
              <w:rPr>
                <w:b/>
                <w:color w:val="000000"/>
              </w:rPr>
              <w:t>Ю.В.</w:t>
            </w:r>
          </w:p>
        </w:tc>
        <w:tc>
          <w:tcPr>
            <w:tcW w:w="3714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AB" w:rsidRPr="00E11605" w:rsidRDefault="00F74CAB" w:rsidP="00F74CA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Районный конкурс </w:t>
            </w:r>
            <w:proofErr w:type="spellStart"/>
            <w:r>
              <w:rPr>
                <w:color w:val="000000"/>
              </w:rPr>
              <w:t>театарализ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представл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ний,посвященный</w:t>
            </w:r>
            <w:proofErr w:type="spellEnd"/>
            <w:r>
              <w:rPr>
                <w:color w:val="000000"/>
              </w:rPr>
              <w:t xml:space="preserve"> 250 </w:t>
            </w:r>
            <w:proofErr w:type="spellStart"/>
            <w:r>
              <w:rPr>
                <w:color w:val="000000"/>
              </w:rPr>
              <w:t>летию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И.А.Крылова</w:t>
            </w:r>
            <w:proofErr w:type="spellEnd"/>
            <w:r>
              <w:rPr>
                <w:color w:val="000000"/>
              </w:rPr>
              <w:t xml:space="preserve"> «Мораль сей басни такова»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AB" w:rsidRDefault="00F74CAB" w:rsidP="00F74CA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E11605">
              <w:rPr>
                <w:color w:val="000000"/>
              </w:rPr>
              <w:t xml:space="preserve"> место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F74CAB" w:rsidRPr="00C511BD" w:rsidRDefault="00F74CAB" w:rsidP="00F74CA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C511BD">
              <w:rPr>
                <w:color w:val="000000"/>
              </w:rPr>
              <w:t>группа детей</w:t>
            </w:r>
            <w:r>
              <w:rPr>
                <w:color w:val="000000"/>
              </w:rPr>
              <w:t xml:space="preserve"> </w:t>
            </w:r>
            <w:r w:rsidRPr="00C511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 «Б</w:t>
            </w:r>
            <w:r w:rsidRPr="00C511BD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 </w:t>
            </w:r>
            <w:r w:rsidRPr="00C511BD">
              <w:rPr>
                <w:color w:val="000000"/>
              </w:rPr>
              <w:t>класса</w:t>
            </w:r>
          </w:p>
          <w:p w:rsidR="00F74CAB" w:rsidRDefault="00F74CAB" w:rsidP="00F74CAB">
            <w:pPr>
              <w:spacing w:line="0" w:lineRule="atLeast"/>
              <w:jc w:val="both"/>
              <w:rPr>
                <w:color w:val="000000"/>
              </w:rPr>
            </w:pPr>
          </w:p>
        </w:tc>
      </w:tr>
      <w:tr w:rsidR="00F74CAB" w:rsidRPr="00E11605" w:rsidTr="00727E77">
        <w:trPr>
          <w:trHeight w:val="65"/>
        </w:trPr>
        <w:tc>
          <w:tcPr>
            <w:tcW w:w="225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AB" w:rsidRDefault="00F74CAB" w:rsidP="00F74CAB">
            <w:pPr>
              <w:spacing w:line="0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371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AB" w:rsidRPr="00E11605" w:rsidRDefault="00F74CAB" w:rsidP="00F74CAB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12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AB" w:rsidRPr="00E11605" w:rsidRDefault="00F74CAB" w:rsidP="00F74CAB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258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74CAB" w:rsidRPr="008635A6" w:rsidRDefault="00F74CAB" w:rsidP="00F74CAB">
            <w:pPr>
              <w:spacing w:line="0" w:lineRule="atLeast"/>
              <w:jc w:val="both"/>
              <w:rPr>
                <w:color w:val="000000"/>
              </w:rPr>
            </w:pPr>
          </w:p>
        </w:tc>
      </w:tr>
      <w:tr w:rsidR="00727E77" w:rsidRPr="00E11605" w:rsidTr="00727E77">
        <w:trPr>
          <w:trHeight w:val="390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77" w:rsidRPr="00061AD4" w:rsidRDefault="00727E77" w:rsidP="00F74CAB">
            <w:pPr>
              <w:spacing w:line="0" w:lineRule="atLeas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Pr="00061AD4">
              <w:rPr>
                <w:b/>
                <w:color w:val="000000"/>
              </w:rPr>
              <w:t xml:space="preserve"> «А» </w:t>
            </w:r>
          </w:p>
          <w:p w:rsidR="00727E77" w:rsidRPr="00E11605" w:rsidRDefault="00727E77" w:rsidP="00F74CAB">
            <w:pPr>
              <w:spacing w:line="0" w:lineRule="atLeast"/>
              <w:jc w:val="both"/>
              <w:rPr>
                <w:color w:val="000000"/>
              </w:rPr>
            </w:pPr>
            <w:r w:rsidRPr="00E11605">
              <w:rPr>
                <w:color w:val="000000"/>
              </w:rPr>
              <w:t>Учитель:</w:t>
            </w:r>
          </w:p>
          <w:p w:rsidR="00727E77" w:rsidRPr="00E11605" w:rsidRDefault="00727E77" w:rsidP="00F74CAB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 w:rsidRPr="00E11605">
              <w:rPr>
                <w:b/>
                <w:color w:val="000000"/>
              </w:rPr>
              <w:t>Рябкова</w:t>
            </w:r>
            <w:proofErr w:type="spellEnd"/>
            <w:r w:rsidRPr="00E11605">
              <w:rPr>
                <w:b/>
                <w:color w:val="000000"/>
              </w:rPr>
              <w:t xml:space="preserve"> Н.М.</w:t>
            </w:r>
          </w:p>
        </w:tc>
        <w:tc>
          <w:tcPr>
            <w:tcW w:w="37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77" w:rsidRPr="00E11605" w:rsidRDefault="00727E77" w:rsidP="00F74CA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Районный конкурс </w:t>
            </w:r>
            <w:proofErr w:type="spellStart"/>
            <w:r>
              <w:rPr>
                <w:color w:val="000000"/>
              </w:rPr>
              <w:t>театарализ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представл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ний,посвященный</w:t>
            </w:r>
            <w:proofErr w:type="spellEnd"/>
            <w:r>
              <w:rPr>
                <w:color w:val="000000"/>
              </w:rPr>
              <w:t xml:space="preserve"> 250 </w:t>
            </w:r>
            <w:proofErr w:type="spellStart"/>
            <w:r>
              <w:rPr>
                <w:color w:val="000000"/>
              </w:rPr>
              <w:t>летию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И.А.Крылова</w:t>
            </w:r>
            <w:proofErr w:type="spellEnd"/>
            <w:r>
              <w:rPr>
                <w:color w:val="000000"/>
              </w:rPr>
              <w:t xml:space="preserve"> «Мораль сей басни такова»</w:t>
            </w:r>
          </w:p>
        </w:tc>
        <w:tc>
          <w:tcPr>
            <w:tcW w:w="12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77" w:rsidRPr="00E11605" w:rsidRDefault="00727E77" w:rsidP="00727E77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E11605">
              <w:rPr>
                <w:color w:val="000000"/>
              </w:rPr>
              <w:t xml:space="preserve"> место</w:t>
            </w:r>
          </w:p>
        </w:tc>
        <w:tc>
          <w:tcPr>
            <w:tcW w:w="25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27E77" w:rsidRPr="00C511BD" w:rsidRDefault="00727E77" w:rsidP="00F74CA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C511BD">
              <w:rPr>
                <w:color w:val="000000"/>
              </w:rPr>
              <w:t xml:space="preserve">группа детей </w:t>
            </w:r>
            <w:r>
              <w:rPr>
                <w:color w:val="000000"/>
              </w:rPr>
              <w:t>3 «А</w:t>
            </w:r>
            <w:r w:rsidRPr="00C511BD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 </w:t>
            </w:r>
            <w:r w:rsidRPr="00C511BD">
              <w:rPr>
                <w:color w:val="000000"/>
              </w:rPr>
              <w:t>класса</w:t>
            </w:r>
          </w:p>
          <w:p w:rsidR="00727E77" w:rsidRPr="00E11605" w:rsidRDefault="00727E77" w:rsidP="00F74CAB">
            <w:pPr>
              <w:spacing w:line="0" w:lineRule="atLeast"/>
              <w:jc w:val="both"/>
              <w:rPr>
                <w:color w:val="000000"/>
              </w:rPr>
            </w:pPr>
          </w:p>
        </w:tc>
      </w:tr>
      <w:tr w:rsidR="00727E77" w:rsidRPr="00E11605" w:rsidTr="00727E77">
        <w:trPr>
          <w:trHeight w:val="390"/>
        </w:trPr>
        <w:tc>
          <w:tcPr>
            <w:tcW w:w="225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77" w:rsidRDefault="00727E77" w:rsidP="00F74CAB">
            <w:pPr>
              <w:spacing w:line="0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371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77" w:rsidRPr="00E11605" w:rsidRDefault="00727E77" w:rsidP="00F74CAB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127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77" w:rsidRPr="00E11605" w:rsidRDefault="00727E77" w:rsidP="00F74CAB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258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7E77" w:rsidRPr="008635A6" w:rsidRDefault="00727E77" w:rsidP="00F74CAB">
            <w:pPr>
              <w:spacing w:line="0" w:lineRule="atLeast"/>
              <w:jc w:val="both"/>
              <w:rPr>
                <w:color w:val="000000"/>
              </w:rPr>
            </w:pPr>
          </w:p>
        </w:tc>
      </w:tr>
      <w:tr w:rsidR="00801093" w:rsidRPr="00E11605" w:rsidTr="00727E77">
        <w:trPr>
          <w:trHeight w:val="65"/>
        </w:trPr>
        <w:tc>
          <w:tcPr>
            <w:tcW w:w="225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093" w:rsidRPr="00E11605" w:rsidRDefault="00801093" w:rsidP="00F74CAB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371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093" w:rsidRPr="00185D63" w:rsidRDefault="00801093" w:rsidP="00F74CAB">
            <w:pPr>
              <w:jc w:val="both"/>
              <w:rPr>
                <w:color w:val="FF0000"/>
              </w:rPr>
            </w:pPr>
          </w:p>
        </w:tc>
        <w:tc>
          <w:tcPr>
            <w:tcW w:w="12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093" w:rsidRPr="00185D63" w:rsidRDefault="00801093" w:rsidP="00F74CAB">
            <w:pPr>
              <w:spacing w:line="0" w:lineRule="atLeast"/>
              <w:jc w:val="center"/>
              <w:rPr>
                <w:color w:val="FF0000"/>
              </w:rPr>
            </w:pPr>
          </w:p>
        </w:tc>
        <w:tc>
          <w:tcPr>
            <w:tcW w:w="258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01093" w:rsidRPr="00185D63" w:rsidRDefault="00801093" w:rsidP="00F74CAB">
            <w:pPr>
              <w:rPr>
                <w:color w:val="FF0000"/>
              </w:rPr>
            </w:pPr>
          </w:p>
        </w:tc>
      </w:tr>
      <w:tr w:rsidR="00727E77" w:rsidRPr="00E11605" w:rsidTr="00727E77">
        <w:trPr>
          <w:trHeight w:val="841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77" w:rsidRPr="00061AD4" w:rsidRDefault="00727E77" w:rsidP="00F74CAB">
            <w:pPr>
              <w:spacing w:line="0" w:lineRule="atLeas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Pr="00061AD4">
              <w:rPr>
                <w:b/>
                <w:color w:val="000000"/>
              </w:rPr>
              <w:t xml:space="preserve"> «Б»</w:t>
            </w:r>
          </w:p>
          <w:p w:rsidR="00727E77" w:rsidRPr="00E11605" w:rsidRDefault="00727E77" w:rsidP="00F74CAB">
            <w:pPr>
              <w:spacing w:line="0" w:lineRule="atLeast"/>
              <w:rPr>
                <w:color w:val="000000"/>
              </w:rPr>
            </w:pPr>
            <w:r w:rsidRPr="00E11605">
              <w:rPr>
                <w:color w:val="000000"/>
              </w:rPr>
              <w:t>Учитель:</w:t>
            </w:r>
          </w:p>
          <w:p w:rsidR="00727E77" w:rsidRPr="00727E77" w:rsidRDefault="00727E77" w:rsidP="00727E77">
            <w:pPr>
              <w:spacing w:line="0" w:lineRule="atLeast"/>
              <w:rPr>
                <w:b/>
                <w:color w:val="000000"/>
              </w:rPr>
            </w:pPr>
            <w:r w:rsidRPr="00E11605">
              <w:rPr>
                <w:b/>
                <w:color w:val="000000"/>
              </w:rPr>
              <w:t>Олейник М.В.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77" w:rsidRPr="00E11605" w:rsidRDefault="00727E77" w:rsidP="00F74CAB">
            <w:pPr>
              <w:jc w:val="both"/>
              <w:rPr>
                <w:color w:val="000000"/>
              </w:rPr>
            </w:pPr>
            <w:r w:rsidRPr="00E11605">
              <w:rPr>
                <w:color w:val="000000"/>
              </w:rPr>
              <w:t>Районная олимпиада по матем</w:t>
            </w:r>
            <w:r w:rsidRPr="00E11605">
              <w:rPr>
                <w:color w:val="000000"/>
              </w:rPr>
              <w:t>а</w:t>
            </w:r>
            <w:r w:rsidRPr="00E11605">
              <w:rPr>
                <w:color w:val="000000"/>
              </w:rPr>
              <w:t>тике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77" w:rsidRPr="00E11605" w:rsidRDefault="00727E77" w:rsidP="00F74CAB">
            <w:pPr>
              <w:jc w:val="center"/>
              <w:rPr>
                <w:color w:val="000000" w:themeColor="text1"/>
              </w:rPr>
            </w:pPr>
            <w:r w:rsidRPr="00E11605">
              <w:rPr>
                <w:color w:val="000000" w:themeColor="text1"/>
              </w:rPr>
              <w:t>1 место</w:t>
            </w:r>
          </w:p>
          <w:p w:rsidR="00727E77" w:rsidRPr="00E11605" w:rsidRDefault="00727E77" w:rsidP="00F74CAB">
            <w:pPr>
              <w:jc w:val="center"/>
              <w:rPr>
                <w:color w:val="000000"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27E77" w:rsidRPr="000068C9" w:rsidRDefault="00727E77" w:rsidP="00F74CAB">
            <w:pPr>
              <w:rPr>
                <w:color w:val="000000" w:themeColor="text1"/>
              </w:rPr>
            </w:pPr>
            <w:r w:rsidRPr="00E11605">
              <w:rPr>
                <w:color w:val="000000" w:themeColor="text1"/>
              </w:rPr>
              <w:t>Пелевин Андрей</w:t>
            </w:r>
          </w:p>
          <w:p w:rsidR="00727E77" w:rsidRPr="00E11605" w:rsidRDefault="00727E77" w:rsidP="00F74CAB">
            <w:pPr>
              <w:rPr>
                <w:color w:val="000000"/>
              </w:rPr>
            </w:pPr>
          </w:p>
        </w:tc>
      </w:tr>
      <w:tr w:rsidR="00727E77" w:rsidRPr="00E11605" w:rsidTr="00727E77">
        <w:trPr>
          <w:trHeight w:val="1520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77" w:rsidRPr="004D6526" w:rsidRDefault="00727E77" w:rsidP="00F74CAB">
            <w:pPr>
              <w:spacing w:line="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Pr="004D6526">
              <w:rPr>
                <w:b/>
                <w:color w:val="000000"/>
              </w:rPr>
              <w:t xml:space="preserve"> «В»</w:t>
            </w:r>
          </w:p>
          <w:p w:rsidR="00727E77" w:rsidRPr="00E11605" w:rsidRDefault="00727E77" w:rsidP="00F74CAB">
            <w:pPr>
              <w:spacing w:line="0" w:lineRule="atLeast"/>
              <w:rPr>
                <w:color w:val="000000"/>
              </w:rPr>
            </w:pPr>
            <w:r w:rsidRPr="00E11605">
              <w:rPr>
                <w:color w:val="000000"/>
              </w:rPr>
              <w:t>Учитель:</w:t>
            </w:r>
          </w:p>
          <w:p w:rsidR="00727E77" w:rsidRPr="00E11605" w:rsidRDefault="00727E77" w:rsidP="00F74CAB">
            <w:pPr>
              <w:spacing w:line="0" w:lineRule="atLeast"/>
              <w:rPr>
                <w:b/>
                <w:color w:val="000000"/>
              </w:rPr>
            </w:pPr>
            <w:r w:rsidRPr="00E11605">
              <w:rPr>
                <w:b/>
                <w:color w:val="000000"/>
              </w:rPr>
              <w:t>Михеева Е.П.</w:t>
            </w:r>
          </w:p>
          <w:p w:rsidR="00727E77" w:rsidRPr="00E11605" w:rsidRDefault="00727E77" w:rsidP="00F74CAB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77" w:rsidRPr="00E11605" w:rsidRDefault="00727E77" w:rsidP="00F74CAB">
            <w:pPr>
              <w:jc w:val="both"/>
              <w:rPr>
                <w:color w:val="000000"/>
              </w:rPr>
            </w:pPr>
            <w:r w:rsidRPr="00E11605">
              <w:t>Районный экологический форум в рамках областного фестиваля «Юные интеллектуалы Среднего Урала» секция «Экология гор</w:t>
            </w:r>
            <w:r w:rsidRPr="00E11605">
              <w:t>о</w:t>
            </w:r>
            <w:r w:rsidRPr="00E11605">
              <w:t>да» (защита проектов).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77" w:rsidRPr="00E11605" w:rsidRDefault="00727E77" w:rsidP="00F74C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E11605">
              <w:rPr>
                <w:color w:val="000000"/>
              </w:rPr>
              <w:t xml:space="preserve"> место</w:t>
            </w:r>
          </w:p>
          <w:p w:rsidR="00727E77" w:rsidRPr="00E11605" w:rsidRDefault="00727E77" w:rsidP="00F74CAB">
            <w:pPr>
              <w:jc w:val="center"/>
              <w:rPr>
                <w:color w:val="000000"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27E77" w:rsidRPr="00E11605" w:rsidRDefault="00727E77" w:rsidP="00F74CAB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 w:rsidRPr="00E11605">
              <w:rPr>
                <w:color w:val="000000"/>
              </w:rPr>
              <w:t>Каюмова</w:t>
            </w:r>
            <w:proofErr w:type="spellEnd"/>
            <w:r w:rsidRPr="00E11605">
              <w:rPr>
                <w:color w:val="000000"/>
              </w:rPr>
              <w:t xml:space="preserve"> Василиса</w:t>
            </w:r>
          </w:p>
        </w:tc>
      </w:tr>
    </w:tbl>
    <w:p w:rsidR="00727E77" w:rsidRDefault="00727E77" w:rsidP="00727E77">
      <w:pPr>
        <w:pBdr>
          <w:bottom w:val="single" w:sz="4" w:space="1" w:color="auto"/>
        </w:pBdr>
        <w:jc w:val="both"/>
        <w:rPr>
          <w:color w:val="000000"/>
          <w:sz w:val="28"/>
          <w:szCs w:val="28"/>
          <w:shd w:val="clear" w:color="auto" w:fill="FFFFFF"/>
        </w:rPr>
      </w:pPr>
    </w:p>
    <w:p w:rsidR="00727E77" w:rsidRDefault="00727E77" w:rsidP="00801093">
      <w:pPr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60"/>
        <w:gridCol w:w="1479"/>
        <w:gridCol w:w="1906"/>
        <w:gridCol w:w="2410"/>
        <w:gridCol w:w="1100"/>
      </w:tblGrid>
      <w:tr w:rsidR="00B07751" w:rsidTr="005A3D1B">
        <w:tc>
          <w:tcPr>
            <w:tcW w:w="1510" w:type="pct"/>
          </w:tcPr>
          <w:p w:rsidR="00B07751" w:rsidRPr="004B3880" w:rsidRDefault="00B07751" w:rsidP="005A3D1B">
            <w:pPr>
              <w:jc w:val="center"/>
              <w:rPr>
                <w:b/>
              </w:rPr>
            </w:pPr>
            <w:r w:rsidRPr="004B3880">
              <w:rPr>
                <w:b/>
              </w:rPr>
              <w:t>Мероприятие</w:t>
            </w:r>
          </w:p>
        </w:tc>
        <w:tc>
          <w:tcPr>
            <w:tcW w:w="740" w:type="pct"/>
          </w:tcPr>
          <w:p w:rsidR="00B07751" w:rsidRPr="004B3880" w:rsidRDefault="00B07751" w:rsidP="005A3D1B">
            <w:pPr>
              <w:jc w:val="center"/>
              <w:rPr>
                <w:b/>
              </w:rPr>
            </w:pPr>
            <w:r w:rsidRPr="004B3880">
              <w:rPr>
                <w:b/>
              </w:rPr>
              <w:t>Дата пр</w:t>
            </w:r>
            <w:r w:rsidRPr="004B3880">
              <w:rPr>
                <w:b/>
              </w:rPr>
              <w:t>о</w:t>
            </w:r>
            <w:r w:rsidRPr="004B3880">
              <w:rPr>
                <w:b/>
              </w:rPr>
              <w:t>ведения</w:t>
            </w:r>
          </w:p>
        </w:tc>
        <w:tc>
          <w:tcPr>
            <w:tcW w:w="953" w:type="pct"/>
          </w:tcPr>
          <w:p w:rsidR="00B07751" w:rsidRPr="004B3880" w:rsidRDefault="00B07751" w:rsidP="005A3D1B">
            <w:pPr>
              <w:jc w:val="center"/>
              <w:rPr>
                <w:b/>
              </w:rPr>
            </w:pPr>
            <w:r w:rsidRPr="004B3880">
              <w:rPr>
                <w:b/>
              </w:rPr>
              <w:t>Ответственные</w:t>
            </w:r>
          </w:p>
        </w:tc>
        <w:tc>
          <w:tcPr>
            <w:tcW w:w="1231" w:type="pct"/>
          </w:tcPr>
          <w:p w:rsidR="00B07751" w:rsidRPr="004B3880" w:rsidRDefault="00B07751" w:rsidP="005A3D1B">
            <w:pPr>
              <w:jc w:val="center"/>
              <w:rPr>
                <w:b/>
              </w:rPr>
            </w:pPr>
            <w:r w:rsidRPr="004B3880">
              <w:rPr>
                <w:b/>
              </w:rPr>
              <w:t>Участники</w:t>
            </w:r>
          </w:p>
        </w:tc>
        <w:tc>
          <w:tcPr>
            <w:tcW w:w="567" w:type="pct"/>
          </w:tcPr>
          <w:p w:rsidR="00B07751" w:rsidRPr="004B3880" w:rsidRDefault="00B07751" w:rsidP="005A3D1B">
            <w:pPr>
              <w:jc w:val="center"/>
              <w:rPr>
                <w:b/>
              </w:rPr>
            </w:pPr>
            <w:r w:rsidRPr="004B3880">
              <w:rPr>
                <w:b/>
              </w:rPr>
              <w:t>Место</w:t>
            </w:r>
          </w:p>
        </w:tc>
      </w:tr>
      <w:tr w:rsidR="00B07751" w:rsidTr="005A3D1B">
        <w:tc>
          <w:tcPr>
            <w:tcW w:w="1510" w:type="pct"/>
          </w:tcPr>
          <w:p w:rsidR="00B07751" w:rsidRDefault="00B07751" w:rsidP="005A3D1B">
            <w:pPr>
              <w:jc w:val="both"/>
            </w:pPr>
            <w:r>
              <w:t>Битва хоров (районное мероприятие)</w:t>
            </w:r>
          </w:p>
        </w:tc>
        <w:tc>
          <w:tcPr>
            <w:tcW w:w="740" w:type="pct"/>
          </w:tcPr>
          <w:p w:rsidR="00B07751" w:rsidRDefault="00B07751" w:rsidP="005A3D1B">
            <w:pPr>
              <w:jc w:val="center"/>
            </w:pPr>
            <w:r>
              <w:t>23.04.19</w:t>
            </w:r>
          </w:p>
        </w:tc>
        <w:tc>
          <w:tcPr>
            <w:tcW w:w="953" w:type="pct"/>
          </w:tcPr>
          <w:p w:rsidR="00B07751" w:rsidRDefault="00B07751" w:rsidP="005A3D1B">
            <w:pPr>
              <w:jc w:val="both"/>
            </w:pPr>
            <w:r>
              <w:t>Олейник М.В.</w:t>
            </w:r>
          </w:p>
        </w:tc>
        <w:tc>
          <w:tcPr>
            <w:tcW w:w="1231" w:type="pct"/>
          </w:tcPr>
          <w:p w:rsidR="00B07751" w:rsidRDefault="00B07751" w:rsidP="005A3D1B">
            <w:pPr>
              <w:jc w:val="both"/>
            </w:pPr>
            <w:r>
              <w:t xml:space="preserve">Обучающиеся </w:t>
            </w:r>
          </w:p>
          <w:p w:rsidR="00B07751" w:rsidRDefault="00B07751" w:rsidP="005A3D1B">
            <w:pPr>
              <w:jc w:val="both"/>
            </w:pPr>
            <w:r>
              <w:t>4 «Б» класса</w:t>
            </w:r>
          </w:p>
        </w:tc>
        <w:tc>
          <w:tcPr>
            <w:tcW w:w="567" w:type="pct"/>
          </w:tcPr>
          <w:p w:rsidR="00B07751" w:rsidRDefault="00B07751" w:rsidP="005A3D1B">
            <w:pPr>
              <w:jc w:val="both"/>
            </w:pPr>
            <w:r>
              <w:t>Гран – при</w:t>
            </w:r>
          </w:p>
        </w:tc>
      </w:tr>
      <w:tr w:rsidR="00B07751" w:rsidTr="005A3D1B">
        <w:tc>
          <w:tcPr>
            <w:tcW w:w="1510" w:type="pct"/>
          </w:tcPr>
          <w:p w:rsidR="00B07751" w:rsidRPr="00E11605" w:rsidRDefault="00B07751" w:rsidP="005A3D1B">
            <w:pPr>
              <w:jc w:val="both"/>
            </w:pPr>
            <w:r w:rsidRPr="00E11605">
              <w:t>Районный экологический конкурс театрализова</w:t>
            </w:r>
            <w:r w:rsidRPr="00E11605">
              <w:t>н</w:t>
            </w:r>
            <w:r w:rsidRPr="00E11605">
              <w:t>ных представлений «Эк</w:t>
            </w:r>
            <w:r w:rsidRPr="00E11605">
              <w:t>о</w:t>
            </w:r>
            <w:r w:rsidRPr="00E11605">
              <w:t xml:space="preserve">логическое </w:t>
            </w:r>
            <w:proofErr w:type="spellStart"/>
            <w:r w:rsidRPr="00E11605">
              <w:t>волонтёрство</w:t>
            </w:r>
            <w:proofErr w:type="spellEnd"/>
            <w:r w:rsidRPr="00E11605">
              <w:t xml:space="preserve">: </w:t>
            </w:r>
            <w:r w:rsidRPr="00E11605">
              <w:lastRenderedPageBreak/>
              <w:t>здоровье планеты в наших руках»</w:t>
            </w:r>
          </w:p>
        </w:tc>
        <w:tc>
          <w:tcPr>
            <w:tcW w:w="740" w:type="pct"/>
          </w:tcPr>
          <w:p w:rsidR="00B07751" w:rsidRPr="00E11605" w:rsidRDefault="00B0775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25.04.19</w:t>
            </w:r>
          </w:p>
        </w:tc>
        <w:tc>
          <w:tcPr>
            <w:tcW w:w="953" w:type="pct"/>
          </w:tcPr>
          <w:p w:rsidR="00B07751" w:rsidRPr="00E11605" w:rsidRDefault="00B07751" w:rsidP="005A3D1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Михеева Е.П.</w:t>
            </w:r>
          </w:p>
        </w:tc>
        <w:tc>
          <w:tcPr>
            <w:tcW w:w="1231" w:type="pct"/>
          </w:tcPr>
          <w:p w:rsidR="00B07751" w:rsidRPr="00E11605" w:rsidRDefault="00B07751" w:rsidP="005A3D1B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 w:rsidRPr="00E11605">
              <w:rPr>
                <w:color w:val="000000"/>
              </w:rPr>
              <w:t>Котлова</w:t>
            </w:r>
            <w:proofErr w:type="spellEnd"/>
            <w:r w:rsidRPr="00E11605">
              <w:rPr>
                <w:color w:val="000000"/>
              </w:rPr>
              <w:t xml:space="preserve"> Вероника</w:t>
            </w:r>
          </w:p>
          <w:p w:rsidR="00B07751" w:rsidRPr="00E11605" w:rsidRDefault="00B07751" w:rsidP="005A3D1B">
            <w:pPr>
              <w:spacing w:line="0" w:lineRule="atLeast"/>
              <w:jc w:val="both"/>
              <w:rPr>
                <w:color w:val="000000"/>
              </w:rPr>
            </w:pPr>
            <w:r w:rsidRPr="00E11605">
              <w:rPr>
                <w:color w:val="000000"/>
              </w:rPr>
              <w:t>Васяева Дарья</w:t>
            </w:r>
          </w:p>
          <w:p w:rsidR="00B07751" w:rsidRPr="00E11605" w:rsidRDefault="00B07751" w:rsidP="005A3D1B">
            <w:pPr>
              <w:spacing w:line="0" w:lineRule="atLeast"/>
              <w:jc w:val="both"/>
              <w:rPr>
                <w:color w:val="000000"/>
              </w:rPr>
            </w:pPr>
            <w:r w:rsidRPr="00E11605">
              <w:rPr>
                <w:color w:val="000000"/>
              </w:rPr>
              <w:t xml:space="preserve">Керимов </w:t>
            </w:r>
            <w:proofErr w:type="spellStart"/>
            <w:r w:rsidRPr="00E11605">
              <w:rPr>
                <w:color w:val="000000"/>
              </w:rPr>
              <w:t>Эмил</w:t>
            </w:r>
            <w:proofErr w:type="spellEnd"/>
          </w:p>
          <w:p w:rsidR="00B07751" w:rsidRPr="00E11605" w:rsidRDefault="00B07751" w:rsidP="005A3D1B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 w:rsidRPr="00E11605">
              <w:rPr>
                <w:color w:val="000000"/>
              </w:rPr>
              <w:t>Шимолина</w:t>
            </w:r>
            <w:proofErr w:type="spellEnd"/>
            <w:r w:rsidRPr="00E11605">
              <w:rPr>
                <w:color w:val="000000"/>
              </w:rPr>
              <w:t xml:space="preserve"> Алёна</w:t>
            </w:r>
          </w:p>
          <w:p w:rsidR="00B07751" w:rsidRDefault="00B07751" w:rsidP="005A3D1B">
            <w:pPr>
              <w:jc w:val="both"/>
            </w:pPr>
            <w:r w:rsidRPr="00E11605">
              <w:rPr>
                <w:color w:val="000000"/>
              </w:rPr>
              <w:lastRenderedPageBreak/>
              <w:t>Костылева Виктория</w:t>
            </w:r>
          </w:p>
        </w:tc>
        <w:tc>
          <w:tcPr>
            <w:tcW w:w="567" w:type="pct"/>
          </w:tcPr>
          <w:p w:rsidR="00B07751" w:rsidRPr="00E11605" w:rsidRDefault="00B07751" w:rsidP="005A3D1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  <w:r w:rsidRPr="00E11605">
              <w:rPr>
                <w:color w:val="000000"/>
              </w:rPr>
              <w:t xml:space="preserve"> место </w:t>
            </w:r>
          </w:p>
          <w:p w:rsidR="00B07751" w:rsidRDefault="00B07751" w:rsidP="005A3D1B">
            <w:pPr>
              <w:jc w:val="both"/>
            </w:pPr>
          </w:p>
        </w:tc>
      </w:tr>
    </w:tbl>
    <w:p w:rsidR="00B07751" w:rsidRDefault="00B07751" w:rsidP="0080109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801093" w:rsidRPr="00B122E7" w:rsidRDefault="002061EA" w:rsidP="00801093">
      <w:pPr>
        <w:jc w:val="both"/>
        <w:rPr>
          <w:b/>
        </w:rPr>
      </w:pPr>
      <w:r>
        <w:rPr>
          <w:color w:val="000000"/>
          <w:shd w:val="clear" w:color="auto" w:fill="FFFFFF"/>
        </w:rPr>
        <w:t xml:space="preserve">       </w:t>
      </w:r>
      <w:r w:rsidR="00801093" w:rsidRPr="00B122E7">
        <w:rPr>
          <w:color w:val="000000"/>
          <w:shd w:val="clear" w:color="auto" w:fill="FFFFFF"/>
        </w:rPr>
        <w:t>Обучающиеся начальных классов принимают активное участие во всероссийских и ме</w:t>
      </w:r>
      <w:r w:rsidR="00801093" w:rsidRPr="00B122E7">
        <w:rPr>
          <w:color w:val="000000"/>
          <w:shd w:val="clear" w:color="auto" w:fill="FFFFFF"/>
        </w:rPr>
        <w:t>ж</w:t>
      </w:r>
      <w:r w:rsidR="00801093" w:rsidRPr="00B122E7">
        <w:rPr>
          <w:color w:val="000000"/>
          <w:shd w:val="clear" w:color="auto" w:fill="FFFFFF"/>
        </w:rPr>
        <w:t>дународных конкурсах: «</w:t>
      </w:r>
      <w:proofErr w:type="spellStart"/>
      <w:r w:rsidR="00801093" w:rsidRPr="00B122E7">
        <w:rPr>
          <w:color w:val="000000"/>
          <w:shd w:val="clear" w:color="auto" w:fill="FFFFFF"/>
        </w:rPr>
        <w:t>Наукоград</w:t>
      </w:r>
      <w:proofErr w:type="spellEnd"/>
      <w:r w:rsidR="00801093" w:rsidRPr="00B122E7">
        <w:rPr>
          <w:color w:val="000000"/>
          <w:shd w:val="clear" w:color="auto" w:fill="FFFFFF"/>
        </w:rPr>
        <w:t>»- 1«Г» класс - 12 человек, «</w:t>
      </w:r>
      <w:r w:rsidR="00801093" w:rsidRPr="00B122E7">
        <w:rPr>
          <w:bCs/>
          <w:lang w:val="en-US"/>
        </w:rPr>
        <w:t>UCHI</w:t>
      </w:r>
      <w:r w:rsidR="00801093" w:rsidRPr="00B122E7">
        <w:rPr>
          <w:bCs/>
        </w:rPr>
        <w:t>.</w:t>
      </w:r>
      <w:r w:rsidR="00801093" w:rsidRPr="00B122E7">
        <w:rPr>
          <w:bCs/>
          <w:lang w:val="en-US"/>
        </w:rPr>
        <w:t>RU</w:t>
      </w:r>
      <w:r w:rsidR="00801093" w:rsidRPr="00B122E7">
        <w:rPr>
          <w:color w:val="000000"/>
          <w:shd w:val="clear" w:color="auto" w:fill="FFFFFF"/>
        </w:rPr>
        <w:t>»</w:t>
      </w:r>
      <w:r w:rsidR="00801093">
        <w:rPr>
          <w:color w:val="000000"/>
          <w:shd w:val="clear" w:color="auto" w:fill="FFFFFF"/>
        </w:rPr>
        <w:t>.</w:t>
      </w:r>
    </w:p>
    <w:p w:rsidR="00801093" w:rsidRPr="003245A1" w:rsidRDefault="00801093" w:rsidP="00801093">
      <w:pPr>
        <w:pStyle w:val="14"/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У</w:t>
      </w:r>
      <w:r w:rsidRPr="000A11AF">
        <w:rPr>
          <w:rFonts w:ascii="Times New Roman" w:hAnsi="Times New Roman" w:cs="Times New Roman"/>
          <w:bCs/>
          <w:sz w:val="24"/>
          <w:szCs w:val="24"/>
        </w:rPr>
        <w:t xml:space="preserve">чителя начальных классов </w:t>
      </w:r>
      <w:r>
        <w:rPr>
          <w:rFonts w:ascii="Times New Roman" w:hAnsi="Times New Roman" w:cs="Times New Roman"/>
          <w:bCs/>
          <w:sz w:val="24"/>
          <w:szCs w:val="24"/>
        </w:rPr>
        <w:t xml:space="preserve">(Романченко Д.В.,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Ассенгеймер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Н.Н.,</w:t>
      </w:r>
      <w:r w:rsidR="00967F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Малетина</w:t>
      </w:r>
      <w:proofErr w:type="spellEnd"/>
      <w:r w:rsidR="00967F1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С.Н.,</w:t>
      </w:r>
      <w:r w:rsidR="00967F1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Олейник М.В., Михеева Е.П.,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Шерстобитова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Ю.В.) </w:t>
      </w:r>
      <w:r w:rsidRPr="00967F12">
        <w:rPr>
          <w:rFonts w:ascii="Times New Roman" w:hAnsi="Times New Roman" w:cs="Times New Roman"/>
          <w:bCs/>
          <w:sz w:val="24"/>
          <w:szCs w:val="24"/>
        </w:rPr>
        <w:t>получили Благодарственные письма и Сертифик</w:t>
      </w:r>
      <w:r w:rsidRPr="00967F12">
        <w:rPr>
          <w:rFonts w:ascii="Times New Roman" w:hAnsi="Times New Roman" w:cs="Times New Roman"/>
          <w:bCs/>
          <w:sz w:val="24"/>
          <w:szCs w:val="24"/>
        </w:rPr>
        <w:t>а</w:t>
      </w:r>
      <w:r w:rsidRPr="00967F12">
        <w:rPr>
          <w:rFonts w:ascii="Times New Roman" w:hAnsi="Times New Roman" w:cs="Times New Roman"/>
          <w:bCs/>
          <w:sz w:val="24"/>
          <w:szCs w:val="24"/>
        </w:rPr>
        <w:t>ты от Интерактивной образовательной платформы</w:t>
      </w:r>
      <w:r w:rsidRPr="000A11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11AF">
        <w:rPr>
          <w:rFonts w:ascii="Times New Roman" w:hAnsi="Times New Roman" w:cs="Times New Roman"/>
          <w:bCs/>
          <w:sz w:val="24"/>
          <w:szCs w:val="24"/>
          <w:lang w:val="en-US"/>
        </w:rPr>
        <w:t>UCHI</w:t>
      </w:r>
      <w:r w:rsidRPr="000A11AF">
        <w:rPr>
          <w:rFonts w:ascii="Times New Roman" w:hAnsi="Times New Roman" w:cs="Times New Roman"/>
          <w:bCs/>
          <w:sz w:val="24"/>
          <w:szCs w:val="24"/>
        </w:rPr>
        <w:t>.</w:t>
      </w:r>
      <w:r w:rsidRPr="000A11AF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r w:rsidRPr="000A11AF">
        <w:rPr>
          <w:rFonts w:ascii="Times New Roman" w:hAnsi="Times New Roman" w:cs="Times New Roman"/>
          <w:bCs/>
          <w:sz w:val="24"/>
          <w:szCs w:val="24"/>
        </w:rPr>
        <w:t xml:space="preserve"> за достижения высоких образ</w:t>
      </w:r>
      <w:r w:rsidRPr="000A11AF">
        <w:rPr>
          <w:rFonts w:ascii="Times New Roman" w:hAnsi="Times New Roman" w:cs="Times New Roman"/>
          <w:bCs/>
          <w:sz w:val="24"/>
          <w:szCs w:val="24"/>
        </w:rPr>
        <w:t>о</w:t>
      </w:r>
      <w:r w:rsidRPr="000A11AF">
        <w:rPr>
          <w:rFonts w:ascii="Times New Roman" w:hAnsi="Times New Roman" w:cs="Times New Roman"/>
          <w:bCs/>
          <w:sz w:val="24"/>
          <w:szCs w:val="24"/>
        </w:rPr>
        <w:t>вательных результатов и внедрение ИКТ в образовательный процесс.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Обучающиеся 3 «А» класса под руководством педагога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Рябковой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Н.М. приняли участие  в областной акции «День чтения. Читаем классику».</w:t>
      </w:r>
    </w:p>
    <w:p w:rsidR="00B07751" w:rsidRPr="00C15E83" w:rsidRDefault="00B07751" w:rsidP="00B07751">
      <w:pPr>
        <w:jc w:val="both"/>
        <w:rPr>
          <w:color w:val="000000" w:themeColor="text1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</w:t>
      </w:r>
      <w:r w:rsidR="00967F12">
        <w:rPr>
          <w:color w:val="000000"/>
          <w:shd w:val="clear" w:color="auto" w:fill="FFFFFF"/>
        </w:rPr>
        <w:t>В мае 2019 года у</w:t>
      </w:r>
      <w:r>
        <w:rPr>
          <w:color w:val="000000"/>
          <w:shd w:val="clear" w:color="auto" w:fill="FFFFFF"/>
        </w:rPr>
        <w:t xml:space="preserve">чителями начальной школы Исламовой Т.В., </w:t>
      </w:r>
      <w:proofErr w:type="spellStart"/>
      <w:r>
        <w:rPr>
          <w:color w:val="000000"/>
          <w:shd w:val="clear" w:color="auto" w:fill="FFFFFF"/>
        </w:rPr>
        <w:t>Шерстобитовой</w:t>
      </w:r>
      <w:proofErr w:type="spellEnd"/>
      <w:r>
        <w:rPr>
          <w:color w:val="000000"/>
          <w:shd w:val="clear" w:color="auto" w:fill="FFFFFF"/>
        </w:rPr>
        <w:t xml:space="preserve"> Ю.В. были проведены открытые тематические классные часы на тему: «Дети </w:t>
      </w:r>
      <w:r w:rsidRPr="00C15E83">
        <w:rPr>
          <w:color w:val="000000"/>
          <w:shd w:val="clear" w:color="auto" w:fill="FFFFFF"/>
        </w:rPr>
        <w:t xml:space="preserve">войны». </w:t>
      </w:r>
      <w:r w:rsidRPr="00C15E83">
        <w:t>Цель: п</w:t>
      </w:r>
      <w:r w:rsidRPr="00C15E83">
        <w:t>о</w:t>
      </w:r>
      <w:r w:rsidRPr="00C15E83">
        <w:t>знакомить обучающихся с героизмом и мужеством детей в годы Великой Отечественной войны на фронте и в тылу врага.</w:t>
      </w:r>
      <w:r>
        <w:t xml:space="preserve"> </w:t>
      </w:r>
      <w:r>
        <w:rPr>
          <w:color w:val="000000"/>
          <w:shd w:val="clear" w:color="auto" w:fill="FFFFFF"/>
        </w:rPr>
        <w:t xml:space="preserve">В это день в школе присутствовало много гостей, это те, кто пережил  страшные годы войны. Педагоги и гости </w:t>
      </w:r>
      <w:r w:rsidRPr="00C15E83">
        <w:rPr>
          <w:color w:val="000000"/>
          <w:shd w:val="clear" w:color="auto" w:fill="FFFFFF"/>
        </w:rPr>
        <w:t>ра</w:t>
      </w:r>
      <w:r>
        <w:rPr>
          <w:color w:val="000000"/>
          <w:shd w:val="clear" w:color="auto" w:fill="FFFFFF"/>
        </w:rPr>
        <w:t xml:space="preserve">ссказали ребятам </w:t>
      </w:r>
      <w:r w:rsidRPr="00C15E83">
        <w:rPr>
          <w:color w:val="000000"/>
          <w:shd w:val="clear" w:color="auto" w:fill="FFFFFF"/>
        </w:rPr>
        <w:t xml:space="preserve"> о близких родстве</w:t>
      </w:r>
      <w:r w:rsidRPr="00C15E83">
        <w:rPr>
          <w:color w:val="000000"/>
          <w:shd w:val="clear" w:color="auto" w:fill="FFFFFF"/>
        </w:rPr>
        <w:t>н</w:t>
      </w:r>
      <w:r w:rsidRPr="00C15E83">
        <w:rPr>
          <w:color w:val="000000"/>
          <w:shd w:val="clear" w:color="auto" w:fill="FFFFFF"/>
        </w:rPr>
        <w:t xml:space="preserve">никах, знакомых, чье детство пришлось на годы Великой Отечественной войны. </w:t>
      </w:r>
      <w:r w:rsidRPr="00C15E83">
        <w:rPr>
          <w:color w:val="000000" w:themeColor="text1"/>
        </w:rPr>
        <w:t>В ходе встречи ребята узнали много о тяжёлых трудовых буднях в тылу, о том, как маленькие дети наравне с взрослыми ковали долгожданную победу.</w:t>
      </w:r>
      <w:r w:rsidRPr="00C15E83">
        <w:rPr>
          <w:color w:val="000000" w:themeColor="text1"/>
          <w:shd w:val="clear" w:color="auto" w:fill="FFFFFF"/>
        </w:rPr>
        <w:t xml:space="preserve"> </w:t>
      </w:r>
    </w:p>
    <w:p w:rsidR="00B07751" w:rsidRDefault="00967F12" w:rsidP="00B07751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       </w:t>
      </w:r>
      <w:r w:rsidR="00B07751" w:rsidRPr="00874662">
        <w:rPr>
          <w:b/>
          <w:color w:val="000000" w:themeColor="text1"/>
        </w:rPr>
        <w:t>Вывод:</w:t>
      </w:r>
      <w:r w:rsidR="00B0775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B07751">
        <w:rPr>
          <w:color w:val="000000"/>
        </w:rPr>
        <w:t>р</w:t>
      </w:r>
      <w:r w:rsidR="00B07751" w:rsidRPr="000A11AF">
        <w:rPr>
          <w:color w:val="000000"/>
        </w:rPr>
        <w:t>езультаты выступлений детей на школьных и муниципальны</w:t>
      </w:r>
      <w:r w:rsidR="00B07751">
        <w:rPr>
          <w:color w:val="000000"/>
        </w:rPr>
        <w:t>х</w:t>
      </w:r>
      <w:r w:rsidR="00B07751" w:rsidRPr="000A11AF">
        <w:rPr>
          <w:color w:val="000000"/>
        </w:rPr>
        <w:t xml:space="preserve"> олимпиадах</w:t>
      </w:r>
      <w:r w:rsidR="00B07751">
        <w:rPr>
          <w:color w:val="000000"/>
        </w:rPr>
        <w:t>, конкурсах и мероприятиях</w:t>
      </w:r>
      <w:r w:rsidR="00B07751" w:rsidRPr="000A11AF">
        <w:rPr>
          <w:color w:val="000000"/>
        </w:rPr>
        <w:t>  говорят о необходимости систематического использования на уроках заданий повышенной трудности, на развитие логического</w:t>
      </w:r>
      <w:r w:rsidR="00B07751">
        <w:rPr>
          <w:color w:val="000000"/>
        </w:rPr>
        <w:t xml:space="preserve"> </w:t>
      </w:r>
      <w:r w:rsidR="00B07751" w:rsidRPr="000A11AF">
        <w:rPr>
          <w:color w:val="000000"/>
        </w:rPr>
        <w:t>мышления</w:t>
      </w:r>
      <w:r w:rsidR="00B07751">
        <w:rPr>
          <w:color w:val="000000"/>
        </w:rPr>
        <w:t xml:space="preserve"> и их</w:t>
      </w:r>
      <w:r w:rsidR="00B07751" w:rsidRPr="00B07751">
        <w:rPr>
          <w:color w:val="000000"/>
        </w:rPr>
        <w:t xml:space="preserve"> </w:t>
      </w:r>
      <w:r w:rsidR="00B07751">
        <w:rPr>
          <w:color w:val="000000"/>
        </w:rPr>
        <w:t>творческ</w:t>
      </w:r>
      <w:r w:rsidR="00B07751">
        <w:rPr>
          <w:color w:val="000000"/>
        </w:rPr>
        <w:t>о</w:t>
      </w:r>
      <w:r w:rsidR="00B07751">
        <w:rPr>
          <w:color w:val="000000"/>
        </w:rPr>
        <w:t>го потенциала.</w:t>
      </w:r>
    </w:p>
    <w:p w:rsidR="0093121F" w:rsidRDefault="0093121F" w:rsidP="00A54DF0">
      <w:pPr>
        <w:jc w:val="center"/>
        <w:rPr>
          <w:b/>
        </w:rPr>
      </w:pPr>
      <w:r w:rsidRPr="0093121F">
        <w:rPr>
          <w:b/>
        </w:rPr>
        <w:t>Внеклассная деятельность по предмету</w:t>
      </w:r>
    </w:p>
    <w:p w:rsidR="002061EA" w:rsidRPr="0093121F" w:rsidRDefault="002061EA" w:rsidP="00A54DF0">
      <w:pPr>
        <w:jc w:val="center"/>
        <w:rPr>
          <w:b/>
        </w:rPr>
      </w:pPr>
    </w:p>
    <w:p w:rsidR="005B1BF6" w:rsidRDefault="00D70BBB" w:rsidP="005B1BF6">
      <w:r w:rsidRPr="00D70BBB">
        <w:t xml:space="preserve">       </w:t>
      </w:r>
      <w:r w:rsidR="005B1BF6" w:rsidRPr="005B1BF6">
        <w:rPr>
          <w:b/>
        </w:rPr>
        <w:t>27 октября</w:t>
      </w:r>
      <w:r w:rsidR="005B1BF6" w:rsidRPr="005B1BF6">
        <w:t> в школе собрались любители географии, чтобы принять участие в ежегодной международной просветительской акции «</w:t>
      </w:r>
      <w:r w:rsidR="005B1BF6" w:rsidRPr="005B1BF6">
        <w:rPr>
          <w:b/>
          <w:bCs/>
        </w:rPr>
        <w:t>Географический диктант 2019».</w:t>
      </w:r>
      <w:r w:rsidR="005B1BF6" w:rsidRPr="005B1BF6">
        <w:t xml:space="preserve"> Организатором географической площадки стала учитель географии </w:t>
      </w:r>
      <w:proofErr w:type="spellStart"/>
      <w:r w:rsidR="005B1BF6" w:rsidRPr="005B1BF6">
        <w:t>Сизикова</w:t>
      </w:r>
      <w:proofErr w:type="spellEnd"/>
      <w:r w:rsidR="005B1BF6" w:rsidRPr="005B1BF6">
        <w:t xml:space="preserve"> Т.В. Во время сбора и рег</w:t>
      </w:r>
      <w:r w:rsidR="005B1BF6" w:rsidRPr="005B1BF6">
        <w:t>и</w:t>
      </w:r>
      <w:r w:rsidR="005B1BF6" w:rsidRPr="005B1BF6">
        <w:t>страции участники диктанта посмотрели ролик о Русском географическом общ</w:t>
      </w:r>
      <w:r w:rsidR="005B1BF6" w:rsidRPr="005B1BF6">
        <w:t>е</w:t>
      </w:r>
      <w:r w:rsidR="005B1BF6" w:rsidRPr="005B1BF6">
        <w:t>стве, </w:t>
      </w:r>
      <w:r w:rsidR="005B1BF6" w:rsidRPr="005B1BF6">
        <w:rPr>
          <w:b/>
        </w:rPr>
        <w:t>фотовыставку «Люблю тебя, Карелия!»</w:t>
      </w:r>
      <w:r w:rsidR="005B1BF6" w:rsidRPr="005B1BF6">
        <w:t xml:space="preserve">, оформленную из собственных фоторабот </w:t>
      </w:r>
      <w:proofErr w:type="spellStart"/>
      <w:r w:rsidR="005B1BF6" w:rsidRPr="005B1BF6">
        <w:t>Сизиковой</w:t>
      </w:r>
      <w:proofErr w:type="spellEnd"/>
      <w:r w:rsidR="005B1BF6" w:rsidRPr="005B1BF6">
        <w:t xml:space="preserve"> Т.В. </w:t>
      </w:r>
    </w:p>
    <w:p w:rsidR="00C53FDE" w:rsidRDefault="00C53FDE" w:rsidP="00C53FDE">
      <w:r w:rsidRPr="00C53FDE">
        <w:rPr>
          <w:b/>
        </w:rPr>
        <w:t xml:space="preserve">      23 – 25 декабря</w:t>
      </w:r>
      <w:r>
        <w:t xml:space="preserve"> для обучающихся со 2 по 11 класс были проведены праздничные рожд</w:t>
      </w:r>
      <w:r>
        <w:t>е</w:t>
      </w:r>
      <w:r>
        <w:t>ственские уроки, где ребята знакомились с традициями празднования Рождества в разных англоговорящих странах, приготовив соответствующие слайды. Дети были вовлечены в в</w:t>
      </w:r>
      <w:r>
        <w:t>ы</w:t>
      </w:r>
      <w:r>
        <w:t>полнение разнообразных форм работы, охотно выполняли задания, приготовили и дарили друг другу подарки, инсценировали различные сказки в форме пантомимы. Данные уроки  способствовали  развитию интереса к изучению иностранного языка, повышению уровня культуры речи, эстетического вкуса, формированию уважительного отношения к культуре и традициям стран изучаемого языка. Учителями английского языка был оформлен «Рожд</w:t>
      </w:r>
      <w:r>
        <w:t>е</w:t>
      </w:r>
      <w:r>
        <w:t>ственский уголок» в коридоре первого этажа при входе в школу. Атмосфера праздника именно в английских традициях захватывала каждого, кто входил в школу: рождественская елка, традиционный английский камин, свечи, подарки, Санта Клаус, красочные слайды о традициях праздника.   Рождественский уголок вновь имел необычайную популярность: д</w:t>
      </w:r>
      <w:r>
        <w:t>е</w:t>
      </w:r>
      <w:r>
        <w:t xml:space="preserve">ти, родители и учителя с удовольствием фотографировались на память. </w:t>
      </w:r>
    </w:p>
    <w:p w:rsidR="00C53FDE" w:rsidRDefault="00C53FDE" w:rsidP="00C53FDE">
      <w:r>
        <w:t xml:space="preserve">        </w:t>
      </w:r>
    </w:p>
    <w:p w:rsidR="005B1BF6" w:rsidRPr="005B1BF6" w:rsidRDefault="005B1BF6" w:rsidP="005B1BF6">
      <w:r w:rsidRPr="005B1BF6">
        <w:t xml:space="preserve">      </w:t>
      </w:r>
      <w:r w:rsidRPr="005B1BF6">
        <w:rPr>
          <w:b/>
        </w:rPr>
        <w:t>28 января</w:t>
      </w:r>
      <w:r w:rsidRPr="005B1BF6">
        <w:t xml:space="preserve"> в </w:t>
      </w:r>
      <w:proofErr w:type="spellStart"/>
      <w:r w:rsidRPr="005B1BF6">
        <w:t>Талицкой</w:t>
      </w:r>
      <w:proofErr w:type="spellEnd"/>
      <w:r w:rsidRPr="005B1BF6">
        <w:t xml:space="preserve"> школе № 1 был проведен тематический день – </w:t>
      </w:r>
      <w:r w:rsidRPr="005B1BF6">
        <w:rPr>
          <w:b/>
        </w:rPr>
        <w:t xml:space="preserve">День Антарктиды </w:t>
      </w:r>
      <w:r w:rsidRPr="005B1BF6">
        <w:t>(была оформлена фотозона «Привет из Антарктиды»</w:t>
      </w:r>
      <w:r w:rsidRPr="005B1BF6">
        <w:rPr>
          <w:b/>
        </w:rPr>
        <w:t xml:space="preserve">, </w:t>
      </w:r>
      <w:r w:rsidRPr="005B1BF6">
        <w:t>пришел в гости и пингвин, роль кот</w:t>
      </w:r>
      <w:r w:rsidRPr="005B1BF6">
        <w:t>о</w:t>
      </w:r>
      <w:r w:rsidRPr="005B1BF6">
        <w:t xml:space="preserve">рого прекрасно исполнила ученица 9 «А» класса </w:t>
      </w:r>
      <w:proofErr w:type="spellStart"/>
      <w:r w:rsidRPr="005B1BF6">
        <w:t>Фарносова</w:t>
      </w:r>
      <w:proofErr w:type="spellEnd"/>
      <w:r w:rsidRPr="005B1BF6">
        <w:t xml:space="preserve"> Полина, в 7 «А» классе </w:t>
      </w:r>
      <w:proofErr w:type="spellStart"/>
      <w:r w:rsidRPr="005B1BF6">
        <w:t>Сизик</w:t>
      </w:r>
      <w:r w:rsidRPr="005B1BF6">
        <w:t>о</w:t>
      </w:r>
      <w:r w:rsidRPr="005B1BF6">
        <w:t>вой</w:t>
      </w:r>
      <w:proofErr w:type="spellEnd"/>
      <w:r w:rsidRPr="005B1BF6">
        <w:t xml:space="preserve"> Т.В. был дан открытый урок по теме «Антарктида», проведён конкурс поздравительных открыток, </w:t>
      </w:r>
      <w:proofErr w:type="spellStart"/>
      <w:r w:rsidRPr="005B1BF6">
        <w:t>флешмоб</w:t>
      </w:r>
      <w:proofErr w:type="spellEnd"/>
      <w:r w:rsidRPr="005B1BF6">
        <w:t xml:space="preserve"> «В гостях у </w:t>
      </w:r>
      <w:proofErr w:type="spellStart"/>
      <w:r w:rsidRPr="005B1BF6">
        <w:t>пингвиненка</w:t>
      </w:r>
      <w:proofErr w:type="spellEnd"/>
      <w:r w:rsidRPr="005B1BF6">
        <w:t xml:space="preserve"> </w:t>
      </w:r>
      <w:proofErr w:type="spellStart"/>
      <w:r w:rsidRPr="005B1BF6">
        <w:t>Лоло</w:t>
      </w:r>
      <w:proofErr w:type="spellEnd"/>
      <w:r w:rsidRPr="005B1BF6">
        <w:t>», организована выставка рисунков и п</w:t>
      </w:r>
      <w:r w:rsidRPr="005B1BF6">
        <w:t>о</w:t>
      </w:r>
      <w:r w:rsidRPr="005B1BF6">
        <w:t xml:space="preserve">делок «Есть на свете материк…», подготовленную обучающимися школы под руководством </w:t>
      </w:r>
      <w:proofErr w:type="spellStart"/>
      <w:r w:rsidRPr="005B1BF6">
        <w:t>Сизиковой</w:t>
      </w:r>
      <w:proofErr w:type="spellEnd"/>
      <w:r w:rsidRPr="005B1BF6">
        <w:t xml:space="preserve"> Т.В. и Герасимовой И.С.)    </w:t>
      </w:r>
    </w:p>
    <w:p w:rsidR="00C53FDE" w:rsidRDefault="00C53FDE" w:rsidP="00D70BBB">
      <w:pPr>
        <w:rPr>
          <w:b/>
        </w:rPr>
      </w:pPr>
      <w:r>
        <w:rPr>
          <w:b/>
        </w:rPr>
        <w:t xml:space="preserve">       </w:t>
      </w:r>
    </w:p>
    <w:p w:rsidR="00D70BBB" w:rsidRPr="00D70BBB" w:rsidRDefault="00C53FDE" w:rsidP="00D70BBB">
      <w:r>
        <w:rPr>
          <w:b/>
        </w:rPr>
        <w:lastRenderedPageBreak/>
        <w:t xml:space="preserve">      </w:t>
      </w:r>
      <w:r w:rsidRPr="00C53FDE">
        <w:rPr>
          <w:b/>
        </w:rPr>
        <w:t>13</w:t>
      </w:r>
      <w:r w:rsidR="00BA27F6">
        <w:rPr>
          <w:b/>
        </w:rPr>
        <w:t xml:space="preserve"> марта</w:t>
      </w:r>
      <w:r>
        <w:t xml:space="preserve"> ученица 10 «Б» класса </w:t>
      </w:r>
      <w:proofErr w:type="spellStart"/>
      <w:r>
        <w:t>Бегимкулова</w:t>
      </w:r>
      <w:proofErr w:type="spellEnd"/>
      <w:r>
        <w:t xml:space="preserve"> </w:t>
      </w:r>
      <w:proofErr w:type="spellStart"/>
      <w:r>
        <w:t>Элиза</w:t>
      </w:r>
      <w:proofErr w:type="spellEnd"/>
      <w:r>
        <w:t xml:space="preserve"> (учитель Буркова С.В.) приняла уч</w:t>
      </w:r>
      <w:r>
        <w:t>а</w:t>
      </w:r>
      <w:r>
        <w:t xml:space="preserve">стие и заняла первое место в Районном конкурсе чтецов на английском языке, </w:t>
      </w:r>
      <w:proofErr w:type="gramStart"/>
      <w:r>
        <w:t>посвящен-ном</w:t>
      </w:r>
      <w:proofErr w:type="gramEnd"/>
      <w:r>
        <w:t xml:space="preserve"> международному дню поэзии.</w:t>
      </w:r>
    </w:p>
    <w:p w:rsidR="005432E0" w:rsidRPr="00A25E34" w:rsidRDefault="005E7BBC" w:rsidP="00D70BBB">
      <w:pPr>
        <w:ind w:firstLine="360"/>
        <w:jc w:val="both"/>
        <w:rPr>
          <w:b/>
        </w:rPr>
      </w:pPr>
      <w:r w:rsidRPr="00A25E34">
        <w:rPr>
          <w:b/>
        </w:rPr>
        <w:t xml:space="preserve">       </w:t>
      </w:r>
      <w:r w:rsidR="00F26356">
        <w:rPr>
          <w:b/>
        </w:rPr>
        <w:t xml:space="preserve">                                    </w:t>
      </w:r>
      <w:r w:rsidR="00986170" w:rsidRPr="00A25E34">
        <w:rPr>
          <w:b/>
        </w:rPr>
        <w:t>Качество преподавания</w:t>
      </w:r>
    </w:p>
    <w:p w:rsidR="00932782" w:rsidRPr="00A25E34" w:rsidRDefault="005432E0" w:rsidP="00ED2ADA">
      <w:pPr>
        <w:pStyle w:val="af1"/>
        <w:spacing w:before="0" w:beforeAutospacing="0" w:after="0" w:afterAutospacing="0"/>
        <w:ind w:firstLine="426"/>
        <w:jc w:val="both"/>
      </w:pPr>
      <w:r w:rsidRPr="00A25E34">
        <w:t>Повышению педагогического мастерства  учителей способствует и правильно организ</w:t>
      </w:r>
      <w:r w:rsidRPr="00A25E34">
        <w:t>о</w:t>
      </w:r>
      <w:r w:rsidRPr="00A25E34">
        <w:t xml:space="preserve">ванный </w:t>
      </w:r>
      <w:proofErr w:type="spellStart"/>
      <w:r w:rsidRPr="00A25E34">
        <w:t>внутришкольный</w:t>
      </w:r>
      <w:proofErr w:type="spellEnd"/>
      <w:r w:rsidRPr="00A25E34">
        <w:t xml:space="preserve"> контроль. </w:t>
      </w:r>
      <w:proofErr w:type="spellStart"/>
      <w:r w:rsidRPr="00A25E34">
        <w:t>Внутришкольный</w:t>
      </w:r>
      <w:proofErr w:type="spellEnd"/>
      <w:r w:rsidRPr="00A25E34">
        <w:t xml:space="preserve"> контроль был спланирован по при</w:t>
      </w:r>
      <w:r w:rsidRPr="00A25E34">
        <w:t>н</w:t>
      </w:r>
      <w:r w:rsidRPr="00A25E34">
        <w:t>ципу гласности и открытости. Вопрос систематического контроля учебно-воспитательного процесса явился одним из основных в управлении ходом этого процесса. Правильно выбра</w:t>
      </w:r>
      <w:r w:rsidRPr="00A25E34">
        <w:t>н</w:t>
      </w:r>
      <w:r w:rsidRPr="00A25E34">
        <w:t xml:space="preserve">ные  формы  помогали  получить полную и всестороннюю информацию о состоянии учебно-воспитательной работы в школе, каждую проверку администрация  школы проводила в определенной последовательности (подготовительный этап, сбор необходимой информации, ее анализ и обсуждение, проверка исполнения указаний). </w:t>
      </w:r>
      <w:proofErr w:type="spellStart"/>
      <w:r w:rsidRPr="00A25E34">
        <w:t>Внутришкольный</w:t>
      </w:r>
      <w:proofErr w:type="spellEnd"/>
      <w:r w:rsidRPr="00A25E34">
        <w:t xml:space="preserve"> контроль позв</w:t>
      </w:r>
      <w:r w:rsidRPr="00A25E34">
        <w:t>о</w:t>
      </w:r>
      <w:r w:rsidRPr="00A25E34">
        <w:t>лил нам выявить сильные и слабые звенья в работе того или иного учителя и с учетом этого планировать свою деятельность. При организации контроля осуществлялся индивидуальный подход к каждому педагогу. </w:t>
      </w:r>
    </w:p>
    <w:p w:rsidR="00974821" w:rsidRPr="00A25E34" w:rsidRDefault="00974821" w:rsidP="006F235F">
      <w:pPr>
        <w:pStyle w:val="af1"/>
        <w:spacing w:before="0" w:beforeAutospacing="0" w:after="0" w:afterAutospacing="0"/>
        <w:ind w:firstLine="709"/>
        <w:jc w:val="both"/>
        <w:rPr>
          <w:b/>
          <w:color w:val="548DD4" w:themeColor="text2" w:themeTint="99"/>
        </w:rPr>
      </w:pPr>
    </w:p>
    <w:p w:rsidR="00932782" w:rsidRPr="00A25E34" w:rsidRDefault="00932782" w:rsidP="00932782">
      <w:pPr>
        <w:jc w:val="center"/>
        <w:rPr>
          <w:b/>
        </w:rPr>
      </w:pPr>
      <w:r w:rsidRPr="00A25E34">
        <w:rPr>
          <w:b/>
          <w:color w:val="548DD4" w:themeColor="text2" w:themeTint="99"/>
        </w:rPr>
        <w:t xml:space="preserve"> </w:t>
      </w:r>
      <w:r w:rsidRPr="00A25E34">
        <w:rPr>
          <w:b/>
        </w:rPr>
        <w:t>Информация о проведённых открытых уроках и внеклассных мероприятиях</w:t>
      </w:r>
    </w:p>
    <w:p w:rsidR="00E81ACA" w:rsidRPr="00A25E34" w:rsidRDefault="00E81ACA" w:rsidP="00932782">
      <w:pPr>
        <w:jc w:val="center"/>
        <w:rPr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2409"/>
        <w:gridCol w:w="3118"/>
        <w:gridCol w:w="1276"/>
        <w:gridCol w:w="1418"/>
      </w:tblGrid>
      <w:tr w:rsidR="004F4DFF" w:rsidRPr="001054CB" w:rsidTr="004F4DFF">
        <w:trPr>
          <w:trHeight w:val="505"/>
        </w:trPr>
        <w:tc>
          <w:tcPr>
            <w:tcW w:w="1134" w:type="dxa"/>
          </w:tcPr>
          <w:p w:rsidR="004F4DFF" w:rsidRPr="001054CB" w:rsidRDefault="004F4DFF" w:rsidP="005A3D1B">
            <w:pPr>
              <w:jc w:val="center"/>
              <w:rPr>
                <w:b/>
              </w:rPr>
            </w:pPr>
            <w:r w:rsidRPr="001054CB">
              <w:rPr>
                <w:b/>
              </w:rPr>
              <w:t>Дата</w:t>
            </w:r>
          </w:p>
        </w:tc>
        <w:tc>
          <w:tcPr>
            <w:tcW w:w="1135" w:type="dxa"/>
          </w:tcPr>
          <w:p w:rsidR="004F4DFF" w:rsidRPr="001054CB" w:rsidRDefault="004F4DFF" w:rsidP="005A3D1B">
            <w:pPr>
              <w:jc w:val="center"/>
              <w:rPr>
                <w:b/>
              </w:rPr>
            </w:pPr>
            <w:r w:rsidRPr="001054CB">
              <w:rPr>
                <w:b/>
              </w:rPr>
              <w:t>Класс</w:t>
            </w:r>
          </w:p>
        </w:tc>
        <w:tc>
          <w:tcPr>
            <w:tcW w:w="2409" w:type="dxa"/>
          </w:tcPr>
          <w:p w:rsidR="004F4DFF" w:rsidRPr="001054CB" w:rsidRDefault="004F4DFF" w:rsidP="005A3D1B">
            <w:pPr>
              <w:jc w:val="center"/>
              <w:rPr>
                <w:b/>
              </w:rPr>
            </w:pPr>
            <w:r w:rsidRPr="001054CB">
              <w:rPr>
                <w:b/>
              </w:rPr>
              <w:t>Ответственный</w:t>
            </w:r>
          </w:p>
        </w:tc>
        <w:tc>
          <w:tcPr>
            <w:tcW w:w="3118" w:type="dxa"/>
          </w:tcPr>
          <w:p w:rsidR="004F4DFF" w:rsidRPr="001054CB" w:rsidRDefault="004F4DFF" w:rsidP="005A3D1B">
            <w:pPr>
              <w:jc w:val="center"/>
              <w:rPr>
                <w:b/>
              </w:rPr>
            </w:pPr>
            <w:r w:rsidRPr="001054CB">
              <w:rPr>
                <w:b/>
              </w:rPr>
              <w:t xml:space="preserve">Тема </w:t>
            </w:r>
          </w:p>
        </w:tc>
        <w:tc>
          <w:tcPr>
            <w:tcW w:w="1276" w:type="dxa"/>
          </w:tcPr>
          <w:p w:rsidR="004F4DFF" w:rsidRPr="001054CB" w:rsidRDefault="004F4DFF" w:rsidP="005A3D1B">
            <w:pPr>
              <w:jc w:val="center"/>
              <w:rPr>
                <w:b/>
              </w:rPr>
            </w:pPr>
            <w:r w:rsidRPr="001054CB">
              <w:rPr>
                <w:b/>
              </w:rPr>
              <w:t xml:space="preserve">Время </w:t>
            </w:r>
          </w:p>
        </w:tc>
        <w:tc>
          <w:tcPr>
            <w:tcW w:w="1418" w:type="dxa"/>
          </w:tcPr>
          <w:p w:rsidR="004F4DFF" w:rsidRPr="001054CB" w:rsidRDefault="004F4DFF" w:rsidP="005A3D1B">
            <w:pPr>
              <w:jc w:val="center"/>
              <w:rPr>
                <w:b/>
              </w:rPr>
            </w:pPr>
            <w:r w:rsidRPr="001054CB">
              <w:rPr>
                <w:b/>
              </w:rPr>
              <w:t>Кабинет</w:t>
            </w:r>
          </w:p>
        </w:tc>
      </w:tr>
      <w:tr w:rsidR="004F4DFF" w:rsidRPr="001054CB" w:rsidTr="004F4DFF">
        <w:trPr>
          <w:trHeight w:val="505"/>
        </w:trPr>
        <w:tc>
          <w:tcPr>
            <w:tcW w:w="1134" w:type="dxa"/>
          </w:tcPr>
          <w:p w:rsidR="004F4DFF" w:rsidRPr="001054CB" w:rsidRDefault="004F4DFF" w:rsidP="005A3D1B">
            <w:pPr>
              <w:jc w:val="center"/>
            </w:pPr>
            <w:r w:rsidRPr="001054CB">
              <w:t>18.09.</w:t>
            </w:r>
          </w:p>
          <w:p w:rsidR="004F4DFF" w:rsidRPr="001054CB" w:rsidRDefault="004F4DFF" w:rsidP="005A3D1B">
            <w:pPr>
              <w:jc w:val="center"/>
            </w:pPr>
            <w:r w:rsidRPr="001054CB">
              <w:t>2018</w:t>
            </w:r>
          </w:p>
        </w:tc>
        <w:tc>
          <w:tcPr>
            <w:tcW w:w="1135" w:type="dxa"/>
          </w:tcPr>
          <w:p w:rsidR="004F4DFF" w:rsidRPr="001054CB" w:rsidRDefault="004F4DFF" w:rsidP="005A3D1B">
            <w:pPr>
              <w:jc w:val="center"/>
            </w:pPr>
            <w:r w:rsidRPr="001054CB">
              <w:t>1 «А»</w:t>
            </w:r>
          </w:p>
        </w:tc>
        <w:tc>
          <w:tcPr>
            <w:tcW w:w="2409" w:type="dxa"/>
          </w:tcPr>
          <w:p w:rsidR="004F4DFF" w:rsidRPr="001054CB" w:rsidRDefault="004F4DFF" w:rsidP="005A3D1B">
            <w:pPr>
              <w:jc w:val="center"/>
            </w:pPr>
            <w:proofErr w:type="spellStart"/>
            <w:r w:rsidRPr="001054CB">
              <w:t>Нехорошкова</w:t>
            </w:r>
            <w:proofErr w:type="spellEnd"/>
            <w:r w:rsidRPr="001054CB">
              <w:t xml:space="preserve"> М.А.</w:t>
            </w:r>
          </w:p>
        </w:tc>
        <w:tc>
          <w:tcPr>
            <w:tcW w:w="3118" w:type="dxa"/>
          </w:tcPr>
          <w:p w:rsidR="004F4DFF" w:rsidRPr="001054CB" w:rsidRDefault="004F4DFF" w:rsidP="005A3D1B">
            <w:r w:rsidRPr="001054CB">
              <w:t>Чтение и запись чисел 1, 2</w:t>
            </w:r>
          </w:p>
        </w:tc>
        <w:tc>
          <w:tcPr>
            <w:tcW w:w="1276" w:type="dxa"/>
          </w:tcPr>
          <w:p w:rsidR="004F4DFF" w:rsidRPr="001054CB" w:rsidRDefault="004F4DFF" w:rsidP="005A3D1B">
            <w:pPr>
              <w:jc w:val="center"/>
            </w:pPr>
            <w:r w:rsidRPr="001054CB">
              <w:t>9.45</w:t>
            </w:r>
          </w:p>
        </w:tc>
        <w:tc>
          <w:tcPr>
            <w:tcW w:w="1418" w:type="dxa"/>
          </w:tcPr>
          <w:p w:rsidR="004F4DFF" w:rsidRPr="001054CB" w:rsidRDefault="004F4DFF" w:rsidP="005A3D1B">
            <w:pPr>
              <w:jc w:val="center"/>
            </w:pPr>
            <w:r w:rsidRPr="001054CB">
              <w:t>101</w:t>
            </w:r>
          </w:p>
        </w:tc>
      </w:tr>
      <w:tr w:rsidR="004F4DFF" w:rsidRPr="001054CB" w:rsidTr="004F4DFF">
        <w:trPr>
          <w:trHeight w:val="505"/>
        </w:trPr>
        <w:tc>
          <w:tcPr>
            <w:tcW w:w="1134" w:type="dxa"/>
          </w:tcPr>
          <w:p w:rsidR="004F4DFF" w:rsidRPr="001054CB" w:rsidRDefault="004F4DFF" w:rsidP="005A3D1B">
            <w:pPr>
              <w:jc w:val="center"/>
            </w:pPr>
            <w:r w:rsidRPr="001054CB">
              <w:t>20.09.</w:t>
            </w:r>
          </w:p>
          <w:p w:rsidR="004F4DFF" w:rsidRPr="001054CB" w:rsidRDefault="004F4DFF" w:rsidP="005A3D1B">
            <w:pPr>
              <w:jc w:val="center"/>
            </w:pPr>
            <w:r w:rsidRPr="001054CB">
              <w:t>2018</w:t>
            </w:r>
          </w:p>
        </w:tc>
        <w:tc>
          <w:tcPr>
            <w:tcW w:w="1135" w:type="dxa"/>
          </w:tcPr>
          <w:p w:rsidR="004F4DFF" w:rsidRPr="001054CB" w:rsidRDefault="004F4DFF" w:rsidP="005A3D1B">
            <w:pPr>
              <w:jc w:val="center"/>
            </w:pPr>
            <w:r w:rsidRPr="001054CB">
              <w:t>3 «А»</w:t>
            </w:r>
          </w:p>
        </w:tc>
        <w:tc>
          <w:tcPr>
            <w:tcW w:w="2409" w:type="dxa"/>
          </w:tcPr>
          <w:p w:rsidR="004F4DFF" w:rsidRPr="001054CB" w:rsidRDefault="004F4DFF" w:rsidP="005A3D1B">
            <w:pPr>
              <w:jc w:val="center"/>
            </w:pPr>
            <w:proofErr w:type="spellStart"/>
            <w:r w:rsidRPr="001054CB">
              <w:t>Рябкова</w:t>
            </w:r>
            <w:proofErr w:type="spellEnd"/>
            <w:r w:rsidRPr="001054CB">
              <w:t xml:space="preserve"> Н.М.</w:t>
            </w:r>
          </w:p>
        </w:tc>
        <w:tc>
          <w:tcPr>
            <w:tcW w:w="3118" w:type="dxa"/>
          </w:tcPr>
          <w:p w:rsidR="004F4DFF" w:rsidRPr="001054CB" w:rsidRDefault="004F4DFF" w:rsidP="005A3D1B">
            <w:r w:rsidRPr="001054CB">
              <w:t>Простое и сложное пре</w:t>
            </w:r>
            <w:r w:rsidRPr="001054CB">
              <w:t>д</w:t>
            </w:r>
            <w:r w:rsidRPr="001054CB">
              <w:t>ложения</w:t>
            </w:r>
          </w:p>
        </w:tc>
        <w:tc>
          <w:tcPr>
            <w:tcW w:w="1276" w:type="dxa"/>
          </w:tcPr>
          <w:p w:rsidR="004F4DFF" w:rsidRPr="001054CB" w:rsidRDefault="004F4DFF" w:rsidP="005A3D1B">
            <w:pPr>
              <w:jc w:val="center"/>
            </w:pPr>
            <w:r w:rsidRPr="001054CB">
              <w:t>8.50</w:t>
            </w:r>
          </w:p>
        </w:tc>
        <w:tc>
          <w:tcPr>
            <w:tcW w:w="1418" w:type="dxa"/>
          </w:tcPr>
          <w:p w:rsidR="004F4DFF" w:rsidRPr="001054CB" w:rsidRDefault="004F4DFF" w:rsidP="005A3D1B">
            <w:pPr>
              <w:jc w:val="center"/>
            </w:pPr>
            <w:r w:rsidRPr="001054CB">
              <w:t>217</w:t>
            </w:r>
          </w:p>
        </w:tc>
      </w:tr>
      <w:tr w:rsidR="004F4DFF" w:rsidRPr="001054CB" w:rsidTr="004F4DFF">
        <w:trPr>
          <w:trHeight w:val="5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r w:rsidRPr="001054CB">
              <w:t>28.09.</w:t>
            </w:r>
          </w:p>
          <w:p w:rsidR="004F4DFF" w:rsidRPr="001054CB" w:rsidRDefault="004F4DFF" w:rsidP="005A3D1B">
            <w:pPr>
              <w:jc w:val="center"/>
            </w:pPr>
            <w:r w:rsidRPr="001054CB">
              <w:t>2018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r w:rsidRPr="001054CB">
              <w:t>3 «А»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proofErr w:type="spellStart"/>
            <w:r w:rsidRPr="001054CB">
              <w:t>Рябкова</w:t>
            </w:r>
            <w:proofErr w:type="spellEnd"/>
            <w:r w:rsidRPr="001054CB">
              <w:t xml:space="preserve"> Н.М.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r w:rsidRPr="001054CB">
              <w:t>Областная акция тотальн</w:t>
            </w:r>
            <w:r w:rsidRPr="001054CB">
              <w:t>о</w:t>
            </w:r>
            <w:r w:rsidRPr="001054CB">
              <w:t>го чтения «День чтения – 2018. Читаем классику!»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r w:rsidRPr="001054CB">
              <w:t>10.40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r w:rsidRPr="001054CB">
              <w:t>актовый зал</w:t>
            </w:r>
          </w:p>
        </w:tc>
      </w:tr>
      <w:tr w:rsidR="004F4DFF" w:rsidRPr="001054CB" w:rsidTr="004F4DFF">
        <w:trPr>
          <w:trHeight w:val="5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r w:rsidRPr="001054CB">
              <w:t>02.10.</w:t>
            </w:r>
          </w:p>
          <w:p w:rsidR="004F4DFF" w:rsidRPr="001054CB" w:rsidRDefault="004F4DFF" w:rsidP="005A3D1B">
            <w:pPr>
              <w:jc w:val="center"/>
            </w:pPr>
            <w:r w:rsidRPr="001054CB">
              <w:t>2018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r w:rsidRPr="001054CB">
              <w:t>7 «А»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r w:rsidRPr="001054CB">
              <w:t>Жигайлова В.В.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r w:rsidRPr="001054CB">
              <w:t>Конструирование поясной одежды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r w:rsidRPr="001054CB">
              <w:t>17.40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r w:rsidRPr="001054CB">
              <w:t>кабинет технологии</w:t>
            </w:r>
          </w:p>
        </w:tc>
      </w:tr>
      <w:tr w:rsidR="004F4DFF" w:rsidRPr="001054CB" w:rsidTr="004F4DFF">
        <w:trPr>
          <w:trHeight w:val="5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r w:rsidRPr="001054CB">
              <w:t>04.10.</w:t>
            </w:r>
          </w:p>
          <w:p w:rsidR="004F4DFF" w:rsidRPr="001054CB" w:rsidRDefault="004F4DFF" w:rsidP="005A3D1B">
            <w:pPr>
              <w:jc w:val="center"/>
            </w:pPr>
            <w:r w:rsidRPr="001054CB">
              <w:t>2018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r w:rsidRPr="001054CB">
              <w:t>3 «Б»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proofErr w:type="spellStart"/>
            <w:r w:rsidRPr="001054CB">
              <w:t>Ассенгеймер</w:t>
            </w:r>
            <w:proofErr w:type="spellEnd"/>
            <w:r w:rsidRPr="001054CB">
              <w:t xml:space="preserve"> Н.Н.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r w:rsidRPr="001054CB">
              <w:t>Что такое фразеологизмы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r w:rsidRPr="001054CB">
              <w:t>8.50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r w:rsidRPr="001054CB">
              <w:t>104</w:t>
            </w:r>
          </w:p>
        </w:tc>
      </w:tr>
      <w:tr w:rsidR="004F4DFF" w:rsidRPr="001054CB" w:rsidTr="004F4DFF">
        <w:trPr>
          <w:trHeight w:val="5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r w:rsidRPr="001054CB">
              <w:t>04.10.</w:t>
            </w:r>
          </w:p>
          <w:p w:rsidR="004F4DFF" w:rsidRPr="001054CB" w:rsidRDefault="004F4DFF" w:rsidP="005A3D1B">
            <w:pPr>
              <w:jc w:val="center"/>
            </w:pPr>
            <w:r w:rsidRPr="001054CB">
              <w:t>2018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r w:rsidRPr="001054CB">
              <w:t>5 «А»,</w:t>
            </w:r>
          </w:p>
          <w:p w:rsidR="004F4DFF" w:rsidRPr="001054CB" w:rsidRDefault="004F4DFF" w:rsidP="005A3D1B">
            <w:pPr>
              <w:jc w:val="center"/>
            </w:pPr>
            <w:r w:rsidRPr="001054CB">
              <w:t>5 «Б»,</w:t>
            </w:r>
          </w:p>
          <w:p w:rsidR="004F4DFF" w:rsidRPr="001054CB" w:rsidRDefault="004F4DFF" w:rsidP="005A3D1B">
            <w:pPr>
              <w:jc w:val="center"/>
            </w:pPr>
            <w:r w:rsidRPr="001054CB">
              <w:t>5 «В»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proofErr w:type="spellStart"/>
            <w:r w:rsidRPr="001054CB">
              <w:t>Малетина</w:t>
            </w:r>
            <w:proofErr w:type="spellEnd"/>
            <w:r w:rsidRPr="001054CB">
              <w:t xml:space="preserve"> С.Н.,</w:t>
            </w:r>
          </w:p>
          <w:p w:rsidR="004F4DFF" w:rsidRPr="001054CB" w:rsidRDefault="004F4DFF" w:rsidP="005A3D1B">
            <w:pPr>
              <w:jc w:val="center"/>
            </w:pPr>
            <w:proofErr w:type="spellStart"/>
            <w:r w:rsidRPr="001054CB">
              <w:t>Шерстобитова</w:t>
            </w:r>
            <w:proofErr w:type="spellEnd"/>
            <w:r w:rsidRPr="001054CB">
              <w:t xml:space="preserve"> Ю.В.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r w:rsidRPr="001054CB">
              <w:t xml:space="preserve">Конкурсная программа </w:t>
            </w:r>
          </w:p>
          <w:p w:rsidR="004F4DFF" w:rsidRPr="001054CB" w:rsidRDefault="004F4DFF" w:rsidP="005A3D1B">
            <w:r w:rsidRPr="001054CB">
              <w:t xml:space="preserve">«В стране </w:t>
            </w:r>
            <w:proofErr w:type="spellStart"/>
            <w:r w:rsidRPr="001054CB">
              <w:t>Изобразилии</w:t>
            </w:r>
            <w:proofErr w:type="spellEnd"/>
            <w:r w:rsidRPr="001054CB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r w:rsidRPr="001054CB">
              <w:t>12.30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r w:rsidRPr="001054CB">
              <w:t>актовый зал</w:t>
            </w:r>
          </w:p>
        </w:tc>
      </w:tr>
      <w:tr w:rsidR="004F4DFF" w:rsidRPr="001054CB" w:rsidTr="004F4DFF">
        <w:trPr>
          <w:trHeight w:val="5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r w:rsidRPr="001054CB">
              <w:t>08.10.</w:t>
            </w:r>
          </w:p>
          <w:p w:rsidR="004F4DFF" w:rsidRPr="001054CB" w:rsidRDefault="004F4DFF" w:rsidP="005A3D1B">
            <w:pPr>
              <w:jc w:val="center"/>
            </w:pPr>
            <w:r w:rsidRPr="001054CB">
              <w:t>2018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r w:rsidRPr="001054CB">
              <w:t>4 «Б»</w:t>
            </w:r>
          </w:p>
          <w:p w:rsidR="004F4DFF" w:rsidRPr="001054CB" w:rsidRDefault="004F4DFF" w:rsidP="005A3D1B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r w:rsidRPr="001054CB">
              <w:t>Филиппов А.Г.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r w:rsidRPr="001054CB">
              <w:t>Развитие прыгучести через подвижные игры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r w:rsidRPr="001054CB">
              <w:t>13.25</w:t>
            </w:r>
          </w:p>
          <w:p w:rsidR="004F4DFF" w:rsidRPr="001054CB" w:rsidRDefault="004F4DFF" w:rsidP="005A3D1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r w:rsidRPr="001054CB">
              <w:t>спортзал</w:t>
            </w:r>
          </w:p>
        </w:tc>
      </w:tr>
      <w:tr w:rsidR="004F4DFF" w:rsidRPr="001054CB" w:rsidTr="004F4DFF">
        <w:trPr>
          <w:trHeight w:val="5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r w:rsidRPr="001054CB">
              <w:t>08.10.</w:t>
            </w:r>
          </w:p>
          <w:p w:rsidR="004F4DFF" w:rsidRPr="001054CB" w:rsidRDefault="004F4DFF" w:rsidP="005A3D1B">
            <w:pPr>
              <w:jc w:val="center"/>
            </w:pPr>
            <w:r w:rsidRPr="001054CB">
              <w:t>2018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r w:rsidRPr="001054CB">
              <w:t>2 «А»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r w:rsidRPr="001054CB">
              <w:t>Чернышева Г.Н.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r w:rsidRPr="001054CB">
              <w:t>Здоровый образ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r w:rsidRPr="001054CB">
              <w:t>14.15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r w:rsidRPr="001054CB">
              <w:t>101</w:t>
            </w:r>
          </w:p>
        </w:tc>
      </w:tr>
      <w:tr w:rsidR="004F4DFF" w:rsidRPr="001054CB" w:rsidTr="004F4DFF">
        <w:trPr>
          <w:trHeight w:val="50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r w:rsidRPr="001054CB">
              <w:t>13.11.</w:t>
            </w:r>
          </w:p>
          <w:p w:rsidR="004F4DFF" w:rsidRPr="001054CB" w:rsidRDefault="004F4DFF" w:rsidP="005A3D1B">
            <w:pPr>
              <w:jc w:val="center"/>
            </w:pPr>
            <w:r w:rsidRPr="001054CB">
              <w:t>2018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r w:rsidRPr="001054CB">
              <w:t>начал</w:t>
            </w:r>
            <w:r w:rsidRPr="001054CB">
              <w:t>ь</w:t>
            </w:r>
            <w:r w:rsidRPr="001054CB">
              <w:t>ная школа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roofErr w:type="spellStart"/>
            <w:r w:rsidRPr="001054CB">
              <w:t>Ассенгеймер</w:t>
            </w:r>
            <w:proofErr w:type="spellEnd"/>
            <w:r w:rsidRPr="001054CB">
              <w:t xml:space="preserve"> Н.Н.,</w:t>
            </w:r>
          </w:p>
          <w:p w:rsidR="004F4DFF" w:rsidRPr="001054CB" w:rsidRDefault="004F4DFF" w:rsidP="005A3D1B">
            <w:r w:rsidRPr="001054CB">
              <w:t>Попова Е.В.,</w:t>
            </w:r>
          </w:p>
          <w:p w:rsidR="004F4DFF" w:rsidRPr="001054CB" w:rsidRDefault="004F4DFF" w:rsidP="005A3D1B">
            <w:proofErr w:type="spellStart"/>
            <w:r w:rsidRPr="001054CB">
              <w:t>Рябкова</w:t>
            </w:r>
            <w:proofErr w:type="spellEnd"/>
            <w:r w:rsidRPr="001054CB">
              <w:t xml:space="preserve"> Н.М.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r w:rsidRPr="001054CB">
              <w:t>Конкурс чтецов, посвяще</w:t>
            </w:r>
            <w:r w:rsidRPr="001054CB">
              <w:t>н</w:t>
            </w:r>
            <w:r w:rsidRPr="001054CB">
              <w:t xml:space="preserve">ный 250-летию </w:t>
            </w:r>
            <w:proofErr w:type="spellStart"/>
            <w:r w:rsidRPr="001054CB">
              <w:t>И.А.Крылова</w:t>
            </w:r>
            <w:proofErr w:type="spellEnd"/>
            <w:r w:rsidRPr="001054CB">
              <w:t xml:space="preserve"> </w:t>
            </w:r>
          </w:p>
          <w:p w:rsidR="004F4DFF" w:rsidRPr="001054CB" w:rsidRDefault="004F4DFF" w:rsidP="005A3D1B">
            <w:r w:rsidRPr="001054CB">
              <w:t>«Мораль той басни так</w:t>
            </w:r>
            <w:r w:rsidRPr="001054CB">
              <w:t>о</w:t>
            </w:r>
            <w:r w:rsidRPr="001054CB">
              <w:t>ва…»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r w:rsidRPr="001054CB">
              <w:t>12.00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r w:rsidRPr="001054CB">
              <w:t>актовый зал</w:t>
            </w:r>
          </w:p>
        </w:tc>
      </w:tr>
      <w:tr w:rsidR="004F4DFF" w:rsidRPr="001054CB" w:rsidTr="004F4DFF">
        <w:trPr>
          <w:trHeight w:val="50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r w:rsidRPr="001054CB">
              <w:t>5 «Б»</w:t>
            </w:r>
          </w:p>
          <w:p w:rsidR="004F4DFF" w:rsidRPr="001054CB" w:rsidRDefault="004F4DFF" w:rsidP="005A3D1B">
            <w:r w:rsidRPr="001054CB"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roofErr w:type="spellStart"/>
            <w:r w:rsidRPr="001054CB">
              <w:t>Берсенева</w:t>
            </w:r>
            <w:proofErr w:type="spellEnd"/>
            <w:r w:rsidRPr="001054CB">
              <w:t xml:space="preserve"> А.А. (вне конкурса)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</w:p>
        </w:tc>
      </w:tr>
      <w:tr w:rsidR="004F4DFF" w:rsidRPr="001054CB" w:rsidTr="004F4DFF">
        <w:trPr>
          <w:trHeight w:val="505"/>
        </w:trPr>
        <w:tc>
          <w:tcPr>
            <w:tcW w:w="1134" w:type="dxa"/>
          </w:tcPr>
          <w:p w:rsidR="004F4DFF" w:rsidRPr="001054CB" w:rsidRDefault="004F4DFF" w:rsidP="005A3D1B">
            <w:pPr>
              <w:jc w:val="center"/>
            </w:pPr>
            <w:r w:rsidRPr="001054CB">
              <w:t>29.11.</w:t>
            </w:r>
          </w:p>
          <w:p w:rsidR="004F4DFF" w:rsidRPr="001054CB" w:rsidRDefault="004F4DFF" w:rsidP="005A3D1B">
            <w:pPr>
              <w:jc w:val="center"/>
            </w:pPr>
            <w:r w:rsidRPr="001054CB">
              <w:t>2018</w:t>
            </w:r>
          </w:p>
        </w:tc>
        <w:tc>
          <w:tcPr>
            <w:tcW w:w="1135" w:type="dxa"/>
          </w:tcPr>
          <w:p w:rsidR="004F4DFF" w:rsidRPr="001054CB" w:rsidRDefault="004F4DFF" w:rsidP="005A3D1B">
            <w:pPr>
              <w:jc w:val="center"/>
            </w:pPr>
            <w:r w:rsidRPr="001054CB">
              <w:t>1 «В»</w:t>
            </w:r>
          </w:p>
        </w:tc>
        <w:tc>
          <w:tcPr>
            <w:tcW w:w="2409" w:type="dxa"/>
          </w:tcPr>
          <w:p w:rsidR="004F4DFF" w:rsidRPr="001054CB" w:rsidRDefault="004F4DFF" w:rsidP="005A3D1B">
            <w:proofErr w:type="spellStart"/>
            <w:r w:rsidRPr="001054CB">
              <w:t>Филистеева</w:t>
            </w:r>
            <w:proofErr w:type="spellEnd"/>
            <w:r w:rsidRPr="001054CB">
              <w:t xml:space="preserve"> И.Е.</w:t>
            </w:r>
          </w:p>
        </w:tc>
        <w:tc>
          <w:tcPr>
            <w:tcW w:w="3118" w:type="dxa"/>
          </w:tcPr>
          <w:p w:rsidR="004F4DFF" w:rsidRPr="001054CB" w:rsidRDefault="004F4DFF" w:rsidP="005A3D1B">
            <w:r w:rsidRPr="001054CB">
              <w:t>Звучащие картины</w:t>
            </w:r>
          </w:p>
        </w:tc>
        <w:tc>
          <w:tcPr>
            <w:tcW w:w="1276" w:type="dxa"/>
          </w:tcPr>
          <w:p w:rsidR="004F4DFF" w:rsidRPr="001054CB" w:rsidRDefault="004F4DFF" w:rsidP="005A3D1B">
            <w:pPr>
              <w:jc w:val="center"/>
            </w:pPr>
            <w:r w:rsidRPr="001054CB">
              <w:t>9.45</w:t>
            </w:r>
          </w:p>
        </w:tc>
        <w:tc>
          <w:tcPr>
            <w:tcW w:w="1418" w:type="dxa"/>
          </w:tcPr>
          <w:p w:rsidR="004F4DFF" w:rsidRPr="001054CB" w:rsidRDefault="004F4DFF" w:rsidP="005A3D1B">
            <w:pPr>
              <w:jc w:val="center"/>
            </w:pPr>
            <w:r w:rsidRPr="001054CB">
              <w:t>106</w:t>
            </w:r>
          </w:p>
        </w:tc>
      </w:tr>
      <w:tr w:rsidR="004F4DFF" w:rsidRPr="001054CB" w:rsidTr="004F4DFF">
        <w:trPr>
          <w:trHeight w:val="505"/>
        </w:trPr>
        <w:tc>
          <w:tcPr>
            <w:tcW w:w="1134" w:type="dxa"/>
          </w:tcPr>
          <w:p w:rsidR="004F4DFF" w:rsidRPr="001054CB" w:rsidRDefault="004F4DFF" w:rsidP="005A3D1B">
            <w:pPr>
              <w:jc w:val="center"/>
            </w:pPr>
            <w:r w:rsidRPr="001054CB">
              <w:t>29.11.</w:t>
            </w:r>
          </w:p>
          <w:p w:rsidR="004F4DFF" w:rsidRPr="001054CB" w:rsidRDefault="004F4DFF" w:rsidP="005A3D1B">
            <w:pPr>
              <w:jc w:val="center"/>
            </w:pPr>
            <w:r w:rsidRPr="001054CB">
              <w:t>2018</w:t>
            </w:r>
          </w:p>
        </w:tc>
        <w:tc>
          <w:tcPr>
            <w:tcW w:w="1135" w:type="dxa"/>
          </w:tcPr>
          <w:p w:rsidR="004F4DFF" w:rsidRPr="001054CB" w:rsidRDefault="004F4DFF" w:rsidP="005A3D1B">
            <w:pPr>
              <w:jc w:val="center"/>
            </w:pPr>
            <w:r w:rsidRPr="001054CB">
              <w:t>начал</w:t>
            </w:r>
            <w:r w:rsidRPr="001054CB">
              <w:t>ь</w:t>
            </w:r>
            <w:r w:rsidRPr="001054CB">
              <w:t>ная школа</w:t>
            </w:r>
          </w:p>
        </w:tc>
        <w:tc>
          <w:tcPr>
            <w:tcW w:w="2409" w:type="dxa"/>
          </w:tcPr>
          <w:p w:rsidR="004F4DFF" w:rsidRPr="001054CB" w:rsidRDefault="004F4DFF" w:rsidP="005A3D1B">
            <w:r w:rsidRPr="001054CB">
              <w:t>Исламова Т.В.,</w:t>
            </w:r>
          </w:p>
          <w:p w:rsidR="004F4DFF" w:rsidRPr="001054CB" w:rsidRDefault="004F4DFF" w:rsidP="005A3D1B">
            <w:proofErr w:type="spellStart"/>
            <w:r w:rsidRPr="001054CB">
              <w:t>Шерстобитова</w:t>
            </w:r>
            <w:proofErr w:type="spellEnd"/>
            <w:r w:rsidRPr="001054CB">
              <w:t xml:space="preserve"> Ю.В.,</w:t>
            </w:r>
          </w:p>
          <w:p w:rsidR="004F4DFF" w:rsidRPr="001054CB" w:rsidRDefault="004F4DFF" w:rsidP="005A3D1B"/>
        </w:tc>
        <w:tc>
          <w:tcPr>
            <w:tcW w:w="3118" w:type="dxa"/>
          </w:tcPr>
          <w:p w:rsidR="004F4DFF" w:rsidRPr="001054CB" w:rsidRDefault="004F4DFF" w:rsidP="005A3D1B">
            <w:r w:rsidRPr="001054CB">
              <w:t>Праздничный концерт</w:t>
            </w:r>
          </w:p>
          <w:p w:rsidR="004F4DFF" w:rsidRPr="001054CB" w:rsidRDefault="004F4DFF" w:rsidP="005A3D1B">
            <w:r w:rsidRPr="001054CB">
              <w:t xml:space="preserve"> «Для тебя, моя родная!»</w:t>
            </w:r>
          </w:p>
        </w:tc>
        <w:tc>
          <w:tcPr>
            <w:tcW w:w="1276" w:type="dxa"/>
          </w:tcPr>
          <w:p w:rsidR="004F4DFF" w:rsidRPr="001054CB" w:rsidRDefault="004F4DFF" w:rsidP="005A3D1B">
            <w:pPr>
              <w:jc w:val="center"/>
            </w:pPr>
            <w:r w:rsidRPr="001054CB">
              <w:t>17.00</w:t>
            </w:r>
          </w:p>
        </w:tc>
        <w:tc>
          <w:tcPr>
            <w:tcW w:w="1418" w:type="dxa"/>
          </w:tcPr>
          <w:p w:rsidR="004F4DFF" w:rsidRPr="001054CB" w:rsidRDefault="004F4DFF" w:rsidP="005A3D1B">
            <w:pPr>
              <w:jc w:val="center"/>
            </w:pPr>
            <w:r w:rsidRPr="001054CB">
              <w:t>актовый зал</w:t>
            </w:r>
          </w:p>
        </w:tc>
      </w:tr>
      <w:tr w:rsidR="004F4DFF" w:rsidRPr="001054CB" w:rsidTr="004F4DFF">
        <w:trPr>
          <w:trHeight w:val="505"/>
        </w:trPr>
        <w:tc>
          <w:tcPr>
            <w:tcW w:w="1134" w:type="dxa"/>
          </w:tcPr>
          <w:p w:rsidR="004F4DFF" w:rsidRPr="001054CB" w:rsidRDefault="004F4DFF" w:rsidP="005A3D1B">
            <w:pPr>
              <w:jc w:val="center"/>
            </w:pPr>
            <w:r w:rsidRPr="001054CB">
              <w:t>04.02.</w:t>
            </w:r>
          </w:p>
          <w:p w:rsidR="004F4DFF" w:rsidRPr="001054CB" w:rsidRDefault="004F4DFF" w:rsidP="005A3D1B">
            <w:pPr>
              <w:jc w:val="center"/>
            </w:pPr>
            <w:r w:rsidRPr="001054CB">
              <w:t>2019</w:t>
            </w:r>
          </w:p>
        </w:tc>
        <w:tc>
          <w:tcPr>
            <w:tcW w:w="1135" w:type="dxa"/>
            <w:vMerge w:val="restart"/>
          </w:tcPr>
          <w:p w:rsidR="004F4DFF" w:rsidRPr="001054CB" w:rsidRDefault="004F4DFF" w:rsidP="005A3D1B">
            <w:pPr>
              <w:jc w:val="center"/>
            </w:pPr>
            <w:r w:rsidRPr="001054CB">
              <w:t>начал</w:t>
            </w:r>
            <w:r w:rsidRPr="001054CB">
              <w:t>ь</w:t>
            </w:r>
            <w:r w:rsidRPr="001054CB">
              <w:t>ные классы</w:t>
            </w:r>
          </w:p>
        </w:tc>
        <w:tc>
          <w:tcPr>
            <w:tcW w:w="2409" w:type="dxa"/>
            <w:vMerge w:val="restart"/>
          </w:tcPr>
          <w:p w:rsidR="004F4DFF" w:rsidRPr="001054CB" w:rsidRDefault="004F4DFF" w:rsidP="005A3D1B">
            <w:r w:rsidRPr="001054CB">
              <w:t>учителя начальных классов, Третьякова Н.А.</w:t>
            </w:r>
          </w:p>
        </w:tc>
        <w:tc>
          <w:tcPr>
            <w:tcW w:w="3118" w:type="dxa"/>
            <w:vMerge w:val="restart"/>
          </w:tcPr>
          <w:p w:rsidR="004F4DFF" w:rsidRPr="001054CB" w:rsidRDefault="004F4DFF" w:rsidP="005A3D1B">
            <w:r w:rsidRPr="001054CB">
              <w:t>Игра по станциям «Пут</w:t>
            </w:r>
            <w:r w:rsidRPr="001054CB">
              <w:t>е</w:t>
            </w:r>
            <w:r w:rsidRPr="001054CB">
              <w:t xml:space="preserve">шествие по сказам </w:t>
            </w:r>
            <w:proofErr w:type="spellStart"/>
            <w:r w:rsidRPr="001054CB">
              <w:t>П.Бажова</w:t>
            </w:r>
            <w:proofErr w:type="spellEnd"/>
            <w:r w:rsidRPr="001054CB">
              <w:t>»</w:t>
            </w:r>
          </w:p>
        </w:tc>
        <w:tc>
          <w:tcPr>
            <w:tcW w:w="1276" w:type="dxa"/>
            <w:vMerge w:val="restart"/>
          </w:tcPr>
          <w:p w:rsidR="004F4DFF" w:rsidRPr="001054CB" w:rsidRDefault="004F4DFF" w:rsidP="005A3D1B">
            <w:r w:rsidRPr="001054CB">
              <w:t xml:space="preserve">6 </w:t>
            </w:r>
            <w:proofErr w:type="spellStart"/>
            <w:r w:rsidRPr="001054CB">
              <w:t>ур</w:t>
            </w:r>
            <w:proofErr w:type="spellEnd"/>
            <w:r w:rsidRPr="001054CB">
              <w:t xml:space="preserve"> – </w:t>
            </w:r>
            <w:r w:rsidRPr="001054CB">
              <w:rPr>
                <w:lang w:val="en-US"/>
              </w:rPr>
              <w:t>I</w:t>
            </w:r>
            <w:r w:rsidRPr="001054CB">
              <w:t xml:space="preserve">  </w:t>
            </w:r>
          </w:p>
          <w:p w:rsidR="004F4DFF" w:rsidRPr="001054CB" w:rsidRDefault="004F4DFF" w:rsidP="005A3D1B">
            <w:r w:rsidRPr="001054CB">
              <w:t xml:space="preserve">1 </w:t>
            </w:r>
            <w:proofErr w:type="spellStart"/>
            <w:r w:rsidRPr="001054CB">
              <w:t>ур</w:t>
            </w:r>
            <w:proofErr w:type="spellEnd"/>
            <w:r w:rsidRPr="001054CB">
              <w:t xml:space="preserve"> – </w:t>
            </w:r>
            <w:r w:rsidRPr="001054CB">
              <w:rPr>
                <w:lang w:val="en-US"/>
              </w:rPr>
              <w:t>II</w:t>
            </w:r>
            <w:r w:rsidRPr="001054CB">
              <w:t xml:space="preserve"> </w:t>
            </w:r>
          </w:p>
        </w:tc>
        <w:tc>
          <w:tcPr>
            <w:tcW w:w="1418" w:type="dxa"/>
            <w:vMerge w:val="restart"/>
          </w:tcPr>
          <w:p w:rsidR="004F4DFF" w:rsidRPr="001054CB" w:rsidRDefault="004F4DFF" w:rsidP="005A3D1B">
            <w:pPr>
              <w:jc w:val="center"/>
            </w:pPr>
            <w:r w:rsidRPr="001054CB">
              <w:t xml:space="preserve">101 – 106 </w:t>
            </w:r>
          </w:p>
        </w:tc>
      </w:tr>
      <w:tr w:rsidR="004F4DFF" w:rsidRPr="001054CB" w:rsidTr="004F4DFF">
        <w:trPr>
          <w:trHeight w:val="505"/>
        </w:trPr>
        <w:tc>
          <w:tcPr>
            <w:tcW w:w="1134" w:type="dxa"/>
          </w:tcPr>
          <w:p w:rsidR="004F4DFF" w:rsidRPr="001054CB" w:rsidRDefault="004F4DFF" w:rsidP="005A3D1B">
            <w:pPr>
              <w:jc w:val="center"/>
            </w:pPr>
            <w:r w:rsidRPr="001054CB">
              <w:t>05.02.</w:t>
            </w:r>
          </w:p>
          <w:p w:rsidR="004F4DFF" w:rsidRPr="001054CB" w:rsidRDefault="004F4DFF" w:rsidP="005A3D1B">
            <w:pPr>
              <w:jc w:val="center"/>
            </w:pPr>
            <w:r w:rsidRPr="001054CB">
              <w:t>2019</w:t>
            </w:r>
          </w:p>
        </w:tc>
        <w:tc>
          <w:tcPr>
            <w:tcW w:w="1135" w:type="dxa"/>
            <w:vMerge/>
          </w:tcPr>
          <w:p w:rsidR="004F4DFF" w:rsidRPr="001054CB" w:rsidRDefault="004F4DFF" w:rsidP="005A3D1B">
            <w:pPr>
              <w:jc w:val="center"/>
            </w:pPr>
          </w:p>
        </w:tc>
        <w:tc>
          <w:tcPr>
            <w:tcW w:w="2409" w:type="dxa"/>
            <w:vMerge/>
          </w:tcPr>
          <w:p w:rsidR="004F4DFF" w:rsidRPr="001054CB" w:rsidRDefault="004F4DFF" w:rsidP="005A3D1B"/>
        </w:tc>
        <w:tc>
          <w:tcPr>
            <w:tcW w:w="3118" w:type="dxa"/>
            <w:vMerge/>
          </w:tcPr>
          <w:p w:rsidR="004F4DFF" w:rsidRPr="001054CB" w:rsidRDefault="004F4DFF" w:rsidP="005A3D1B"/>
        </w:tc>
        <w:tc>
          <w:tcPr>
            <w:tcW w:w="1276" w:type="dxa"/>
            <w:vMerge/>
          </w:tcPr>
          <w:p w:rsidR="004F4DFF" w:rsidRPr="001054CB" w:rsidRDefault="004F4DFF" w:rsidP="005A3D1B">
            <w:pPr>
              <w:jc w:val="center"/>
            </w:pPr>
          </w:p>
        </w:tc>
        <w:tc>
          <w:tcPr>
            <w:tcW w:w="1418" w:type="dxa"/>
            <w:vMerge/>
          </w:tcPr>
          <w:p w:rsidR="004F4DFF" w:rsidRPr="001054CB" w:rsidRDefault="004F4DFF" w:rsidP="005A3D1B">
            <w:pPr>
              <w:jc w:val="center"/>
            </w:pPr>
          </w:p>
        </w:tc>
      </w:tr>
      <w:tr w:rsidR="004F4DFF" w:rsidRPr="001054CB" w:rsidTr="004F4DFF">
        <w:trPr>
          <w:trHeight w:val="505"/>
        </w:trPr>
        <w:tc>
          <w:tcPr>
            <w:tcW w:w="1134" w:type="dxa"/>
          </w:tcPr>
          <w:p w:rsidR="004F4DFF" w:rsidRPr="001054CB" w:rsidRDefault="004F4DFF" w:rsidP="005A3D1B">
            <w:pPr>
              <w:jc w:val="center"/>
            </w:pPr>
            <w:r w:rsidRPr="001054CB">
              <w:lastRenderedPageBreak/>
              <w:t>19.02.2019</w:t>
            </w:r>
          </w:p>
        </w:tc>
        <w:tc>
          <w:tcPr>
            <w:tcW w:w="1135" w:type="dxa"/>
          </w:tcPr>
          <w:p w:rsidR="004F4DFF" w:rsidRPr="001054CB" w:rsidRDefault="004F4DFF" w:rsidP="005A3D1B">
            <w:pPr>
              <w:jc w:val="center"/>
            </w:pPr>
            <w:r w:rsidRPr="001054CB">
              <w:t>3 «В»</w:t>
            </w:r>
          </w:p>
        </w:tc>
        <w:tc>
          <w:tcPr>
            <w:tcW w:w="2409" w:type="dxa"/>
          </w:tcPr>
          <w:p w:rsidR="004F4DFF" w:rsidRPr="001054CB" w:rsidRDefault="004F4DFF" w:rsidP="005A3D1B">
            <w:r w:rsidRPr="001054CB">
              <w:t>Попова Е.В.</w:t>
            </w:r>
          </w:p>
        </w:tc>
        <w:tc>
          <w:tcPr>
            <w:tcW w:w="3118" w:type="dxa"/>
          </w:tcPr>
          <w:p w:rsidR="004F4DFF" w:rsidRPr="001054CB" w:rsidRDefault="004F4DFF" w:rsidP="005A3D1B">
            <w:r w:rsidRPr="001054CB">
              <w:t>Именительный падеж</w:t>
            </w:r>
          </w:p>
        </w:tc>
        <w:tc>
          <w:tcPr>
            <w:tcW w:w="1276" w:type="dxa"/>
          </w:tcPr>
          <w:p w:rsidR="004F4DFF" w:rsidRPr="001054CB" w:rsidRDefault="004F4DFF" w:rsidP="005A3D1B">
            <w:r w:rsidRPr="001054CB">
              <w:t>8.00</w:t>
            </w:r>
          </w:p>
        </w:tc>
        <w:tc>
          <w:tcPr>
            <w:tcW w:w="1418" w:type="dxa"/>
          </w:tcPr>
          <w:p w:rsidR="004F4DFF" w:rsidRPr="001054CB" w:rsidRDefault="004F4DFF" w:rsidP="005A3D1B">
            <w:pPr>
              <w:jc w:val="center"/>
            </w:pPr>
            <w:r w:rsidRPr="001054CB">
              <w:t>102</w:t>
            </w:r>
          </w:p>
        </w:tc>
      </w:tr>
      <w:tr w:rsidR="004F4DFF" w:rsidRPr="001054CB" w:rsidTr="004F4DFF">
        <w:trPr>
          <w:trHeight w:val="505"/>
        </w:trPr>
        <w:tc>
          <w:tcPr>
            <w:tcW w:w="1134" w:type="dxa"/>
          </w:tcPr>
          <w:p w:rsidR="004F4DFF" w:rsidRPr="001054CB" w:rsidRDefault="004F4DFF" w:rsidP="005A3D1B">
            <w:pPr>
              <w:jc w:val="center"/>
            </w:pPr>
            <w:r w:rsidRPr="001054CB">
              <w:t>20.02.2019</w:t>
            </w:r>
          </w:p>
        </w:tc>
        <w:tc>
          <w:tcPr>
            <w:tcW w:w="1135" w:type="dxa"/>
          </w:tcPr>
          <w:p w:rsidR="004F4DFF" w:rsidRPr="001054CB" w:rsidRDefault="004F4DFF" w:rsidP="005A3D1B">
            <w:pPr>
              <w:jc w:val="center"/>
            </w:pPr>
            <w:r w:rsidRPr="001054CB">
              <w:t xml:space="preserve">7 «А» </w:t>
            </w:r>
          </w:p>
          <w:p w:rsidR="004F4DFF" w:rsidRPr="001054CB" w:rsidRDefault="004F4DFF" w:rsidP="005A3D1B">
            <w:pPr>
              <w:jc w:val="center"/>
            </w:pPr>
            <w:r w:rsidRPr="001054CB">
              <w:t>7 «Б»</w:t>
            </w:r>
          </w:p>
        </w:tc>
        <w:tc>
          <w:tcPr>
            <w:tcW w:w="2409" w:type="dxa"/>
          </w:tcPr>
          <w:p w:rsidR="004F4DFF" w:rsidRPr="001054CB" w:rsidRDefault="004F4DFF" w:rsidP="005A3D1B">
            <w:r w:rsidRPr="001054CB">
              <w:t>Буркова С.В.,</w:t>
            </w:r>
          </w:p>
          <w:p w:rsidR="004F4DFF" w:rsidRPr="001054CB" w:rsidRDefault="004F4DFF" w:rsidP="005A3D1B">
            <w:r w:rsidRPr="001054CB">
              <w:t>Бутакова Т.В.</w:t>
            </w:r>
          </w:p>
        </w:tc>
        <w:tc>
          <w:tcPr>
            <w:tcW w:w="3118" w:type="dxa"/>
          </w:tcPr>
          <w:p w:rsidR="004F4DFF" w:rsidRPr="001054CB" w:rsidRDefault="004F4DFF" w:rsidP="005A3D1B">
            <w:r w:rsidRPr="001054CB">
              <w:t>Удивительная ли страна Австралия?</w:t>
            </w:r>
          </w:p>
        </w:tc>
        <w:tc>
          <w:tcPr>
            <w:tcW w:w="1276" w:type="dxa"/>
          </w:tcPr>
          <w:p w:rsidR="004F4DFF" w:rsidRPr="001054CB" w:rsidRDefault="004F4DFF" w:rsidP="005A3D1B">
            <w:r w:rsidRPr="001054CB">
              <w:t>12.20</w:t>
            </w:r>
          </w:p>
        </w:tc>
        <w:tc>
          <w:tcPr>
            <w:tcW w:w="1418" w:type="dxa"/>
          </w:tcPr>
          <w:p w:rsidR="004F4DFF" w:rsidRPr="001054CB" w:rsidRDefault="004F4DFF" w:rsidP="005A3D1B">
            <w:pPr>
              <w:jc w:val="center"/>
            </w:pPr>
            <w:r w:rsidRPr="001054CB">
              <w:t>216</w:t>
            </w:r>
          </w:p>
          <w:p w:rsidR="004F4DFF" w:rsidRPr="001054CB" w:rsidRDefault="004F4DFF" w:rsidP="005A3D1B">
            <w:pPr>
              <w:jc w:val="center"/>
            </w:pPr>
            <w:r w:rsidRPr="001054CB">
              <w:t>205</w:t>
            </w:r>
          </w:p>
        </w:tc>
      </w:tr>
      <w:tr w:rsidR="004F4DFF" w:rsidRPr="001054CB" w:rsidTr="004F4DFF">
        <w:trPr>
          <w:trHeight w:val="505"/>
        </w:trPr>
        <w:tc>
          <w:tcPr>
            <w:tcW w:w="1134" w:type="dxa"/>
          </w:tcPr>
          <w:p w:rsidR="004F4DFF" w:rsidRPr="001054CB" w:rsidRDefault="004F4DFF" w:rsidP="005A3D1B">
            <w:pPr>
              <w:jc w:val="center"/>
            </w:pPr>
            <w:r w:rsidRPr="001054CB">
              <w:t>27.02.2019</w:t>
            </w:r>
          </w:p>
        </w:tc>
        <w:tc>
          <w:tcPr>
            <w:tcW w:w="1135" w:type="dxa"/>
          </w:tcPr>
          <w:p w:rsidR="004F4DFF" w:rsidRPr="001054CB" w:rsidRDefault="004F4DFF" w:rsidP="005A3D1B">
            <w:pPr>
              <w:jc w:val="center"/>
            </w:pPr>
            <w:r w:rsidRPr="001054CB">
              <w:t>8 «А»</w:t>
            </w:r>
          </w:p>
        </w:tc>
        <w:tc>
          <w:tcPr>
            <w:tcW w:w="2409" w:type="dxa"/>
          </w:tcPr>
          <w:p w:rsidR="004F4DFF" w:rsidRPr="001054CB" w:rsidRDefault="004F4DFF" w:rsidP="005A3D1B">
            <w:r w:rsidRPr="001054CB">
              <w:t>Завадская Е.Д.</w:t>
            </w:r>
          </w:p>
        </w:tc>
        <w:tc>
          <w:tcPr>
            <w:tcW w:w="3118" w:type="dxa"/>
          </w:tcPr>
          <w:p w:rsidR="004F4DFF" w:rsidRPr="001054CB" w:rsidRDefault="004F4DFF" w:rsidP="005A3D1B">
            <w:r w:rsidRPr="001054CB">
              <w:t>Закон Ома для участка цепи</w:t>
            </w:r>
          </w:p>
        </w:tc>
        <w:tc>
          <w:tcPr>
            <w:tcW w:w="1276" w:type="dxa"/>
          </w:tcPr>
          <w:p w:rsidR="004F4DFF" w:rsidRPr="001054CB" w:rsidRDefault="004F4DFF" w:rsidP="005A3D1B">
            <w:r w:rsidRPr="001054CB">
              <w:t>8.00</w:t>
            </w:r>
          </w:p>
        </w:tc>
        <w:tc>
          <w:tcPr>
            <w:tcW w:w="1418" w:type="dxa"/>
          </w:tcPr>
          <w:p w:rsidR="004F4DFF" w:rsidRPr="001054CB" w:rsidRDefault="004F4DFF" w:rsidP="005A3D1B">
            <w:pPr>
              <w:jc w:val="center"/>
            </w:pPr>
            <w:r w:rsidRPr="001054CB">
              <w:t>212</w:t>
            </w:r>
          </w:p>
        </w:tc>
      </w:tr>
      <w:tr w:rsidR="004F4DFF" w:rsidRPr="001054CB" w:rsidTr="004F4DFF">
        <w:trPr>
          <w:trHeight w:val="5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r w:rsidRPr="001054CB">
              <w:t>17.05.2019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r w:rsidRPr="001054CB">
              <w:t>11 «Б»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r w:rsidRPr="001054CB">
              <w:t>Фоминых О.В.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r w:rsidRPr="001054CB">
              <w:t>Суд над русской революц</w:t>
            </w:r>
            <w:r w:rsidRPr="001054CB">
              <w:t>и</w:t>
            </w:r>
            <w:r w:rsidRPr="001054CB">
              <w:t>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r w:rsidRPr="001054CB">
              <w:t>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1054CB" w:rsidRDefault="004F4DFF" w:rsidP="005A3D1B">
            <w:pPr>
              <w:jc w:val="center"/>
            </w:pPr>
            <w:r w:rsidRPr="001054CB">
              <w:t>201</w:t>
            </w:r>
          </w:p>
        </w:tc>
      </w:tr>
    </w:tbl>
    <w:p w:rsidR="003C57C9" w:rsidRPr="00A25E34" w:rsidRDefault="003C57C9" w:rsidP="00932782">
      <w:pPr>
        <w:jc w:val="center"/>
        <w:rPr>
          <w:b/>
        </w:rPr>
      </w:pPr>
    </w:p>
    <w:p w:rsidR="00E837FD" w:rsidRPr="00A25E34" w:rsidRDefault="0014491B" w:rsidP="00C957FD">
      <w:pPr>
        <w:ind w:firstLine="426"/>
        <w:jc w:val="both"/>
      </w:pPr>
      <w:r w:rsidRPr="00A25E34">
        <w:t xml:space="preserve">Вывод. </w:t>
      </w:r>
      <w:r w:rsidR="00403B25" w:rsidRPr="00A25E34">
        <w:t xml:space="preserve">В текущем учебном году администрация школы посетила </w:t>
      </w:r>
      <w:r w:rsidR="004F4DFF">
        <w:rPr>
          <w:b/>
        </w:rPr>
        <w:t>21</w:t>
      </w:r>
      <w:r w:rsidR="00CC7EB0" w:rsidRPr="00A25E34">
        <w:rPr>
          <w:b/>
        </w:rPr>
        <w:t xml:space="preserve"> урок</w:t>
      </w:r>
      <w:r w:rsidR="00403B25" w:rsidRPr="00A25E34">
        <w:rPr>
          <w:b/>
        </w:rPr>
        <w:t xml:space="preserve"> </w:t>
      </w:r>
      <w:r w:rsidR="00403B25" w:rsidRPr="00A25E34">
        <w:t xml:space="preserve">(в прошлом </w:t>
      </w:r>
      <w:r w:rsidR="00CC7EB0" w:rsidRPr="00A25E34">
        <w:t xml:space="preserve">году </w:t>
      </w:r>
      <w:r w:rsidR="00403B25" w:rsidRPr="00A25E34">
        <w:t xml:space="preserve">– </w:t>
      </w:r>
      <w:r w:rsidRPr="00A25E34">
        <w:t>1</w:t>
      </w:r>
      <w:r w:rsidR="004F4DFF">
        <w:t>9</w:t>
      </w:r>
      <w:r w:rsidR="00403B25" w:rsidRPr="00A25E34">
        <w:t xml:space="preserve">) в рабочем порядке по плану </w:t>
      </w:r>
      <w:proofErr w:type="spellStart"/>
      <w:r w:rsidR="00403B25" w:rsidRPr="00A25E34">
        <w:t>внутришкольного</w:t>
      </w:r>
      <w:proofErr w:type="spellEnd"/>
      <w:r w:rsidR="00403B25" w:rsidRPr="00A25E34">
        <w:t xml:space="preserve"> контроля с целью отследить уроки на соответствие требованиям ФГОС. Все уроки проанализированы с точки зрения </w:t>
      </w:r>
      <w:proofErr w:type="spellStart"/>
      <w:r w:rsidR="00403B25" w:rsidRPr="00A25E34">
        <w:t>деятел</w:t>
      </w:r>
      <w:r w:rsidR="00403B25" w:rsidRPr="00A25E34">
        <w:t>ь</w:t>
      </w:r>
      <w:r w:rsidR="00403B25" w:rsidRPr="00A25E34">
        <w:t>ностного</w:t>
      </w:r>
      <w:proofErr w:type="spellEnd"/>
      <w:r w:rsidR="00403B25" w:rsidRPr="00A25E34">
        <w:t xml:space="preserve"> подхода, формирования УУД и применения методов активизации речемыслител</w:t>
      </w:r>
      <w:r w:rsidR="00403B25" w:rsidRPr="00A25E34">
        <w:t>ь</w:t>
      </w:r>
      <w:r w:rsidR="00403B25" w:rsidRPr="00A25E34">
        <w:t xml:space="preserve">ной деятельности на уроке. </w:t>
      </w:r>
    </w:p>
    <w:p w:rsidR="00403B25" w:rsidRPr="00A25E34" w:rsidRDefault="00403B25" w:rsidP="00C957FD">
      <w:pPr>
        <w:ind w:firstLine="426"/>
        <w:jc w:val="both"/>
      </w:pPr>
      <w:r w:rsidRPr="00A25E34">
        <w:t xml:space="preserve">В течение учебного года учителями-предметниками были даны </w:t>
      </w:r>
      <w:r w:rsidR="0014491B" w:rsidRPr="00A25E34">
        <w:rPr>
          <w:b/>
        </w:rPr>
        <w:t>2</w:t>
      </w:r>
      <w:r w:rsidR="004F4DFF">
        <w:rPr>
          <w:b/>
        </w:rPr>
        <w:t>1</w:t>
      </w:r>
      <w:r w:rsidR="00CC7EB0" w:rsidRPr="00A25E34">
        <w:rPr>
          <w:b/>
        </w:rPr>
        <w:t xml:space="preserve"> </w:t>
      </w:r>
      <w:r w:rsidRPr="00A25E34">
        <w:rPr>
          <w:b/>
        </w:rPr>
        <w:t>открытых урок</w:t>
      </w:r>
      <w:r w:rsidR="0014491B" w:rsidRPr="00A25E34">
        <w:rPr>
          <w:b/>
        </w:rPr>
        <w:t>ов</w:t>
      </w:r>
      <w:r w:rsidRPr="00A25E34">
        <w:rPr>
          <w:b/>
        </w:rPr>
        <w:t xml:space="preserve">, </w:t>
      </w:r>
      <w:r w:rsidRPr="00A25E34">
        <w:t>(в прошлом году</w:t>
      </w:r>
      <w:r w:rsidR="00C957FD" w:rsidRPr="00A25E34">
        <w:t xml:space="preserve"> </w:t>
      </w:r>
      <w:r w:rsidRPr="00A25E34">
        <w:t xml:space="preserve">– </w:t>
      </w:r>
      <w:r w:rsidR="004F4DFF">
        <w:t>26</w:t>
      </w:r>
      <w:r w:rsidRPr="00A25E34">
        <w:t>) и</w:t>
      </w:r>
      <w:r w:rsidRPr="00A25E34">
        <w:rPr>
          <w:b/>
        </w:rPr>
        <w:t xml:space="preserve"> </w:t>
      </w:r>
      <w:r w:rsidR="004F4DFF">
        <w:rPr>
          <w:b/>
        </w:rPr>
        <w:t>6</w:t>
      </w:r>
      <w:r w:rsidRPr="00A25E34">
        <w:rPr>
          <w:b/>
        </w:rPr>
        <w:t xml:space="preserve">открытых внеклассных мероприятий </w:t>
      </w:r>
      <w:r w:rsidR="00CC7EB0" w:rsidRPr="00A25E34">
        <w:t xml:space="preserve">(в прошлом году – </w:t>
      </w:r>
      <w:r w:rsidR="004F4DFF">
        <w:t>8</w:t>
      </w:r>
      <w:r w:rsidRPr="00A25E34">
        <w:t xml:space="preserve">). </w:t>
      </w:r>
    </w:p>
    <w:p w:rsidR="00792F7A" w:rsidRPr="00A25E34" w:rsidRDefault="00E837FD" w:rsidP="00C957FD">
      <w:pPr>
        <w:ind w:firstLine="426"/>
        <w:jc w:val="both"/>
        <w:rPr>
          <w:shd w:val="clear" w:color="auto" w:fill="FFFFFF"/>
        </w:rPr>
      </w:pPr>
      <w:r w:rsidRPr="00A25E34">
        <w:rPr>
          <w:rStyle w:val="c2"/>
        </w:rPr>
        <w:t>Анализ посещенных уроков показывает, что в</w:t>
      </w:r>
      <w:r w:rsidRPr="00A25E34">
        <w:t xml:space="preserve"> целом</w:t>
      </w:r>
      <w:r w:rsidRPr="00A25E34">
        <w:rPr>
          <w:rStyle w:val="c2"/>
        </w:rPr>
        <w:t xml:space="preserve"> все </w:t>
      </w:r>
      <w:r w:rsidRPr="00A25E34">
        <w:t>уроки интересные, разнообра</w:t>
      </w:r>
      <w:r w:rsidRPr="00A25E34">
        <w:t>з</w:t>
      </w:r>
      <w:r w:rsidRPr="00A25E34">
        <w:t>ные,</w:t>
      </w:r>
      <w:r w:rsidRPr="00A25E34">
        <w:rPr>
          <w:rStyle w:val="c2"/>
        </w:rPr>
        <w:t xml:space="preserve"> учителя в совершенстве владеют  учебным материалом, имеют план проведения урока, владеют методикой работы по предмету, учитывают возрастные особенности учащихся при </w:t>
      </w:r>
      <w:r w:rsidR="00342870" w:rsidRPr="00A25E34">
        <w:rPr>
          <w:rStyle w:val="c2"/>
        </w:rPr>
        <w:t>планировании</w:t>
      </w:r>
      <w:r w:rsidRPr="00A25E34">
        <w:rPr>
          <w:rStyle w:val="c2"/>
        </w:rPr>
        <w:t xml:space="preserve"> уроков, используют разные формы и методы.</w:t>
      </w:r>
      <w:r w:rsidR="00F43B9B" w:rsidRPr="00A25E34">
        <w:rPr>
          <w:rStyle w:val="c2"/>
        </w:rPr>
        <w:t xml:space="preserve"> </w:t>
      </w:r>
      <w:r w:rsidR="00277989" w:rsidRPr="00A25E34">
        <w:rPr>
          <w:shd w:val="clear" w:color="auto" w:fill="FFFFFF"/>
        </w:rPr>
        <w:t xml:space="preserve">В процессе проведения таких </w:t>
      </w:r>
      <w:r w:rsidR="00493253" w:rsidRPr="00A25E34">
        <w:rPr>
          <w:shd w:val="clear" w:color="auto" w:fill="FFFFFF"/>
        </w:rPr>
        <w:t>занятий</w:t>
      </w:r>
      <w:r w:rsidR="00277989" w:rsidRPr="00A25E34">
        <w:rPr>
          <w:shd w:val="clear" w:color="auto" w:fill="FFFFFF"/>
        </w:rPr>
        <w:t xml:space="preserve"> складываются благоприятные отношения для развития творческого мышления, фо</w:t>
      </w:r>
      <w:r w:rsidR="00277989" w:rsidRPr="00A25E34">
        <w:rPr>
          <w:shd w:val="clear" w:color="auto" w:fill="FFFFFF"/>
        </w:rPr>
        <w:t>р</w:t>
      </w:r>
      <w:r w:rsidR="00277989" w:rsidRPr="00A25E34">
        <w:rPr>
          <w:shd w:val="clear" w:color="auto" w:fill="FFFFFF"/>
        </w:rPr>
        <w:t>мируется положительная мотивация к учёбе</w:t>
      </w:r>
      <w:r w:rsidR="00643FBC" w:rsidRPr="00A25E34">
        <w:rPr>
          <w:shd w:val="clear" w:color="auto" w:fill="FFFFFF"/>
        </w:rPr>
        <w:t>.</w:t>
      </w:r>
      <w:r w:rsidR="00AB4E0C" w:rsidRPr="00A25E34">
        <w:rPr>
          <w:shd w:val="clear" w:color="auto" w:fill="FFFFFF"/>
        </w:rPr>
        <w:t xml:space="preserve"> </w:t>
      </w:r>
    </w:p>
    <w:p w:rsidR="00C223A1" w:rsidRPr="00A25E34" w:rsidRDefault="00AE7632" w:rsidP="00C957FD">
      <w:pPr>
        <w:pStyle w:val="af1"/>
        <w:shd w:val="clear" w:color="auto" w:fill="FFFFFF" w:themeFill="background1"/>
        <w:spacing w:before="0" w:beforeAutospacing="0" w:after="0" w:afterAutospacing="0"/>
        <w:ind w:firstLine="426"/>
        <w:jc w:val="both"/>
      </w:pPr>
      <w:r w:rsidRPr="00A25E34">
        <w:t xml:space="preserve">  </w:t>
      </w:r>
      <w:r w:rsidR="007842DE" w:rsidRPr="00A25E34">
        <w:t>В то же время</w:t>
      </w:r>
      <w:r w:rsidRPr="00A25E34">
        <w:t xml:space="preserve"> </w:t>
      </w:r>
      <w:r w:rsidR="00C223A1" w:rsidRPr="00A25E34">
        <w:t xml:space="preserve">имеет </w:t>
      </w:r>
      <w:r w:rsidRPr="00A25E34">
        <w:t>место и то, что далеко не все обучающиеся заинтересованы прои</w:t>
      </w:r>
      <w:r w:rsidRPr="00A25E34">
        <w:t>с</w:t>
      </w:r>
      <w:r w:rsidRPr="00A25E34">
        <w:t>ходящим на уроке. Учителя испытывают затруднения в организации деятельности обуча</w:t>
      </w:r>
      <w:r w:rsidRPr="00A25E34">
        <w:t>ю</w:t>
      </w:r>
      <w:r w:rsidRPr="00A25E34">
        <w:t xml:space="preserve">щихся с низкой мотивацией. </w:t>
      </w:r>
      <w:r w:rsidR="00C223A1" w:rsidRPr="00A25E34">
        <w:t>Западают такие критерии результативности урока как:</w:t>
      </w:r>
    </w:p>
    <w:p w:rsidR="00C223A1" w:rsidRPr="00A25E34" w:rsidRDefault="008D12F9" w:rsidP="00C957FD">
      <w:pPr>
        <w:pStyle w:val="af1"/>
        <w:shd w:val="clear" w:color="auto" w:fill="FFFFFF" w:themeFill="background1"/>
        <w:spacing w:before="0" w:beforeAutospacing="0" w:after="0" w:afterAutospacing="0"/>
        <w:ind w:firstLine="426"/>
        <w:jc w:val="both"/>
      </w:pPr>
      <w:r w:rsidRPr="00A25E34">
        <w:t xml:space="preserve">- </w:t>
      </w:r>
      <w:r w:rsidR="00C223A1" w:rsidRPr="00A25E34">
        <w:t>использование разнообразных форм, методов и приемов обучения, повышающих ст</w:t>
      </w:r>
      <w:r w:rsidR="00C223A1" w:rsidRPr="00A25E34">
        <w:t>е</w:t>
      </w:r>
      <w:r w:rsidR="00C223A1" w:rsidRPr="00A25E34">
        <w:t>пень активности учащихся в учебном процессе;</w:t>
      </w:r>
    </w:p>
    <w:p w:rsidR="001C4CE1" w:rsidRPr="00A25E34" w:rsidRDefault="00C223A1" w:rsidP="00C957FD">
      <w:pPr>
        <w:ind w:firstLine="426"/>
      </w:pPr>
      <w:r w:rsidRPr="00A25E34">
        <w:t xml:space="preserve">- эффективное (адекватно цели урока) сочетание репродуктивной и проблемной формы обучения, обучение детей </w:t>
      </w:r>
      <w:r w:rsidR="00493253" w:rsidRPr="00A25E34">
        <w:t>работать творчески</w:t>
      </w:r>
      <w:r w:rsidR="00DB57F6" w:rsidRPr="00A25E34">
        <w:t>;</w:t>
      </w:r>
    </w:p>
    <w:p w:rsidR="00A00886" w:rsidRPr="00A25E34" w:rsidRDefault="00DB57F6" w:rsidP="00C957FD">
      <w:pPr>
        <w:ind w:firstLine="426"/>
      </w:pPr>
      <w:r w:rsidRPr="00A25E34">
        <w:t xml:space="preserve">- </w:t>
      </w:r>
      <w:r w:rsidR="00FA6585" w:rsidRPr="00A25E34">
        <w:t>наличие связи</w:t>
      </w:r>
      <w:r w:rsidRPr="00A25E34">
        <w:t xml:space="preserve"> между этапами урока.         </w:t>
      </w:r>
    </w:p>
    <w:p w:rsidR="00AE7632" w:rsidRPr="00A25E34" w:rsidRDefault="007351D7" w:rsidP="00703D98">
      <w:pPr>
        <w:ind w:firstLine="426"/>
      </w:pPr>
      <w:r w:rsidRPr="00A25E34">
        <w:t>Это</w:t>
      </w:r>
      <w:r w:rsidR="00493253" w:rsidRPr="00A25E34">
        <w:t xml:space="preserve"> свидетельствует о том, что </w:t>
      </w:r>
      <w:r w:rsidR="00A2627F" w:rsidRPr="00A25E34">
        <w:t xml:space="preserve">учителя предпочитают </w:t>
      </w:r>
      <w:r w:rsidR="00C223A1" w:rsidRPr="00A25E34">
        <w:t>традиционн</w:t>
      </w:r>
      <w:r w:rsidR="00A2627F" w:rsidRPr="00A25E34">
        <w:t>ую форму</w:t>
      </w:r>
      <w:r w:rsidR="00C223A1" w:rsidRPr="00A25E34">
        <w:t xml:space="preserve"> урок</w:t>
      </w:r>
      <w:r w:rsidR="00A2627F" w:rsidRPr="00A25E34">
        <w:t>а</w:t>
      </w:r>
      <w:r w:rsidR="0046254F" w:rsidRPr="00A25E34">
        <w:t xml:space="preserve">, не всегда готовы потратить дополнительное время на </w:t>
      </w:r>
      <w:r w:rsidR="00EB3A9F" w:rsidRPr="00A25E34">
        <w:t>планирование учебного процесса по н</w:t>
      </w:r>
      <w:r w:rsidR="00EB3A9F" w:rsidRPr="00A25E34">
        <w:t>о</w:t>
      </w:r>
      <w:r w:rsidR="00EB3A9F" w:rsidRPr="00A25E34">
        <w:t>вым стандартам</w:t>
      </w:r>
      <w:r w:rsidRPr="00A25E34">
        <w:t>. Почему? Во-первых,</w:t>
      </w:r>
      <w:r w:rsidR="00A2627F" w:rsidRPr="00A25E34">
        <w:t xml:space="preserve"> </w:t>
      </w:r>
      <w:r w:rsidRPr="00A25E34">
        <w:t>так привыкли, так легче, во-вторых,</w:t>
      </w:r>
      <w:r w:rsidR="004940C5" w:rsidRPr="00A25E34">
        <w:t xml:space="preserve"> предпочитают</w:t>
      </w:r>
      <w:r w:rsidRPr="00A25E34">
        <w:t xml:space="preserve"> </w:t>
      </w:r>
      <w:r w:rsidR="004940C5" w:rsidRPr="00A25E34">
        <w:t xml:space="preserve">уделять </w:t>
      </w:r>
      <w:r w:rsidRPr="00A25E34">
        <w:t xml:space="preserve">больше внимания на передачу нового материала, а </w:t>
      </w:r>
      <w:r w:rsidR="004940C5" w:rsidRPr="00A25E34">
        <w:t>не</w:t>
      </w:r>
      <w:r w:rsidRPr="00A25E34">
        <w:t xml:space="preserve"> на развитие познавательной сферы и т.д.</w:t>
      </w:r>
    </w:p>
    <w:p w:rsidR="004456BC" w:rsidRPr="00A25E34" w:rsidRDefault="00AE7632" w:rsidP="00703D98">
      <w:pPr>
        <w:ind w:firstLine="426"/>
        <w:jc w:val="both"/>
      </w:pPr>
      <w:r w:rsidRPr="00A25E34">
        <w:t xml:space="preserve">По итогам посещения уроков даны рекомендации: </w:t>
      </w:r>
    </w:p>
    <w:p w:rsidR="00AE7632" w:rsidRPr="00A25E34" w:rsidRDefault="004456BC" w:rsidP="00703D98">
      <w:pPr>
        <w:ind w:firstLine="426"/>
        <w:jc w:val="both"/>
      </w:pPr>
      <w:r w:rsidRPr="00A25E34">
        <w:t xml:space="preserve">- </w:t>
      </w:r>
      <w:r w:rsidR="008D12F9" w:rsidRPr="00A25E34">
        <w:t>более тщательно готов</w:t>
      </w:r>
      <w:r w:rsidRPr="00A25E34">
        <w:t>иться к урокам, разнообразить формы, методы и приемы обуч</w:t>
      </w:r>
      <w:r w:rsidRPr="00A25E34">
        <w:t>е</w:t>
      </w:r>
      <w:r w:rsidRPr="00A25E34">
        <w:t>ния;</w:t>
      </w:r>
    </w:p>
    <w:p w:rsidR="004456BC" w:rsidRPr="00A25E34" w:rsidRDefault="00F916DA" w:rsidP="00703D98">
      <w:pPr>
        <w:ind w:firstLine="426"/>
        <w:jc w:val="both"/>
      </w:pPr>
      <w:r w:rsidRPr="00A25E34">
        <w:t xml:space="preserve">- </w:t>
      </w:r>
      <w:r w:rsidR="009C59DD" w:rsidRPr="00A25E34">
        <w:t xml:space="preserve">при планировании урока </w:t>
      </w:r>
      <w:r w:rsidRPr="00A25E34">
        <w:t xml:space="preserve">предусматривать </w:t>
      </w:r>
      <w:r w:rsidRPr="00A25E34">
        <w:rPr>
          <w:shd w:val="clear" w:color="auto" w:fill="FFFFFF"/>
        </w:rPr>
        <w:t>создание проблемных ситуаций, активиз</w:t>
      </w:r>
      <w:r w:rsidRPr="00A25E34">
        <w:rPr>
          <w:shd w:val="clear" w:color="auto" w:fill="FFFFFF"/>
        </w:rPr>
        <w:t>и</w:t>
      </w:r>
      <w:r w:rsidRPr="00A25E34">
        <w:rPr>
          <w:shd w:val="clear" w:color="auto" w:fill="FFFFFF"/>
        </w:rPr>
        <w:t xml:space="preserve">рующих </w:t>
      </w:r>
      <w:r w:rsidR="009C59DD" w:rsidRPr="00A25E34">
        <w:rPr>
          <w:shd w:val="clear" w:color="auto" w:fill="FFFFFF"/>
        </w:rPr>
        <w:t>мыслительную деятельность обучающихся</w:t>
      </w:r>
      <w:r w:rsidR="009C59DD" w:rsidRPr="00A25E34">
        <w:t xml:space="preserve"> во время образовательного процесса;</w:t>
      </w:r>
    </w:p>
    <w:p w:rsidR="009C59DD" w:rsidRPr="00A25E34" w:rsidRDefault="009C59DD" w:rsidP="00703D98">
      <w:pPr>
        <w:ind w:firstLine="426"/>
        <w:jc w:val="both"/>
      </w:pPr>
      <w:r w:rsidRPr="00A25E34">
        <w:t>- повторить теоретическую основу педагогического целеполагания в процессе обучения;</w:t>
      </w:r>
    </w:p>
    <w:p w:rsidR="009C59DD" w:rsidRPr="00A25E34" w:rsidRDefault="009C59DD" w:rsidP="00703D98">
      <w:pPr>
        <w:ind w:firstLine="426"/>
        <w:jc w:val="both"/>
      </w:pPr>
      <w:r w:rsidRPr="00A25E34">
        <w:t xml:space="preserve">- </w:t>
      </w:r>
      <w:r w:rsidR="008B30A4" w:rsidRPr="00A25E34">
        <w:t xml:space="preserve">включать </w:t>
      </w:r>
      <w:r w:rsidR="00F8676C" w:rsidRPr="00A25E34">
        <w:t>с</w:t>
      </w:r>
      <w:r w:rsidR="008B30A4" w:rsidRPr="00A25E34">
        <w:rPr>
          <w:shd w:val="clear" w:color="auto" w:fill="FFFFFF"/>
        </w:rPr>
        <w:t>амостоятельную</w:t>
      </w:r>
      <w:r w:rsidR="008B30A4" w:rsidRPr="00A25E34">
        <w:rPr>
          <w:rStyle w:val="apple-converted-space"/>
          <w:shd w:val="clear" w:color="auto" w:fill="FFFFFF"/>
        </w:rPr>
        <w:t> </w:t>
      </w:r>
      <w:r w:rsidR="008B30A4" w:rsidRPr="00A25E34">
        <w:rPr>
          <w:rStyle w:val="af5"/>
          <w:bCs/>
          <w:i w:val="0"/>
          <w:iCs w:val="0"/>
          <w:shd w:val="clear" w:color="auto" w:fill="FFFFFF"/>
        </w:rPr>
        <w:t>творческую</w:t>
      </w:r>
      <w:r w:rsidR="008B30A4" w:rsidRPr="00A25E34">
        <w:rPr>
          <w:rStyle w:val="apple-converted-space"/>
          <w:shd w:val="clear" w:color="auto" w:fill="FFFFFF"/>
        </w:rPr>
        <w:t> </w:t>
      </w:r>
      <w:r w:rsidR="008B30A4" w:rsidRPr="00A25E34">
        <w:rPr>
          <w:shd w:val="clear" w:color="auto" w:fill="FFFFFF"/>
        </w:rPr>
        <w:t xml:space="preserve">познавательную деятельность </w:t>
      </w:r>
      <w:r w:rsidR="00F8676C" w:rsidRPr="00A25E34">
        <w:rPr>
          <w:shd w:val="clear" w:color="auto" w:fill="FFFFFF"/>
        </w:rPr>
        <w:t>учащихся</w:t>
      </w:r>
      <w:r w:rsidR="00F8676C" w:rsidRPr="00A25E34">
        <w:t xml:space="preserve"> в с</w:t>
      </w:r>
      <w:r w:rsidR="00F8676C" w:rsidRPr="00A25E34">
        <w:t>о</w:t>
      </w:r>
      <w:r w:rsidR="00F8676C" w:rsidRPr="00A25E34">
        <w:t>держание урока.</w:t>
      </w:r>
    </w:p>
    <w:p w:rsidR="008E03A8" w:rsidRPr="00A25E34" w:rsidRDefault="00AE7632" w:rsidP="00703D98">
      <w:pPr>
        <w:ind w:firstLine="426"/>
        <w:jc w:val="both"/>
      </w:pPr>
      <w:r w:rsidRPr="00A25E34">
        <w:t>Итоги различных видов контроля рассматривались</w:t>
      </w:r>
      <w:r w:rsidR="00F8676C" w:rsidRPr="00A25E34">
        <w:t xml:space="preserve"> непосредственно после проведения уроков и мероприятий и на </w:t>
      </w:r>
      <w:r w:rsidRPr="00A25E34">
        <w:t xml:space="preserve">совещаниях при завуче, </w:t>
      </w:r>
      <w:r w:rsidR="00F8676C" w:rsidRPr="00A25E34">
        <w:t>при директоре школы</w:t>
      </w:r>
      <w:r w:rsidRPr="00A25E34">
        <w:t>.</w:t>
      </w:r>
    </w:p>
    <w:p w:rsidR="006B50C8" w:rsidRPr="00A25E34" w:rsidRDefault="00AE7632" w:rsidP="00703D98">
      <w:pPr>
        <w:ind w:firstLine="426"/>
        <w:jc w:val="both"/>
      </w:pPr>
      <w:r w:rsidRPr="00A25E34">
        <w:t>Задачи:</w:t>
      </w:r>
    </w:p>
    <w:p w:rsidR="00AE7632" w:rsidRPr="00A25E34" w:rsidRDefault="00AE7632" w:rsidP="00703D98">
      <w:pPr>
        <w:ind w:firstLine="426"/>
        <w:jc w:val="both"/>
      </w:pPr>
      <w:r w:rsidRPr="00A25E34">
        <w:t>- всем учителям более внимательно  изучить нормативную документацию по организ</w:t>
      </w:r>
      <w:r w:rsidRPr="00A25E34">
        <w:t>а</w:t>
      </w:r>
      <w:r w:rsidRPr="00A25E34">
        <w:t>ции учебной и внеурочной деятельности в школе;</w:t>
      </w:r>
    </w:p>
    <w:p w:rsidR="00AE7632" w:rsidRPr="00A25E34" w:rsidRDefault="00AE7632" w:rsidP="00703D98">
      <w:pPr>
        <w:ind w:firstLine="426"/>
        <w:jc w:val="both"/>
      </w:pPr>
      <w:r w:rsidRPr="00A25E34">
        <w:t>- совершенствовать систему контроля состояния и ведения школьной документации;</w:t>
      </w:r>
    </w:p>
    <w:p w:rsidR="00AE7632" w:rsidRPr="00A25E34" w:rsidRDefault="00AE7632" w:rsidP="00703D98">
      <w:pPr>
        <w:ind w:firstLine="426"/>
        <w:jc w:val="both"/>
      </w:pPr>
      <w:r w:rsidRPr="00A25E34">
        <w:t>- оказывать методическую помощь педагогическим работникам в процессе контроля.</w:t>
      </w:r>
    </w:p>
    <w:p w:rsidR="00E837FD" w:rsidRPr="00A25E34" w:rsidRDefault="00E837FD" w:rsidP="00703D98">
      <w:pPr>
        <w:ind w:firstLine="426"/>
        <w:rPr>
          <w:bCs/>
          <w:iCs/>
        </w:rPr>
      </w:pPr>
      <w:r w:rsidRPr="00A25E34">
        <w:rPr>
          <w:bCs/>
          <w:iCs/>
        </w:rPr>
        <w:t>В течение года регулярно проверялись классные журналы. Проверка показала, что пр</w:t>
      </w:r>
      <w:r w:rsidRPr="00A25E34">
        <w:rPr>
          <w:bCs/>
          <w:iCs/>
        </w:rPr>
        <w:t>а</w:t>
      </w:r>
      <w:r w:rsidRPr="00A25E34">
        <w:rPr>
          <w:bCs/>
          <w:iCs/>
        </w:rPr>
        <w:t xml:space="preserve">вильно и вовремя оформляют журналы в основном все учителя. Тем не менее, есть учителя, </w:t>
      </w:r>
      <w:r w:rsidRPr="00A25E34">
        <w:rPr>
          <w:bCs/>
          <w:iCs/>
        </w:rPr>
        <w:lastRenderedPageBreak/>
        <w:t>которые записывают темы уроков задним числом, оформляют журналы небрежно, нарушают инструкцию по заполнению журналов.</w:t>
      </w:r>
    </w:p>
    <w:p w:rsidR="00E837FD" w:rsidRPr="00A25E34" w:rsidRDefault="00E837FD" w:rsidP="00703D98">
      <w:pPr>
        <w:ind w:firstLine="426"/>
        <w:rPr>
          <w:bCs/>
          <w:iCs/>
        </w:rPr>
      </w:pPr>
      <w:r w:rsidRPr="00A25E34">
        <w:rPr>
          <w:bCs/>
          <w:iCs/>
        </w:rPr>
        <w:t>Проверка состояния тетрадей показала, что во всех классах и по всем предметам ведутся тетради, домашние работы выполняются. Объём домашних заданий соответствует нормам.</w:t>
      </w:r>
    </w:p>
    <w:p w:rsidR="00E837FD" w:rsidRPr="00A25E34" w:rsidRDefault="00E837FD" w:rsidP="00703D98">
      <w:pPr>
        <w:ind w:firstLine="426"/>
        <w:rPr>
          <w:bCs/>
          <w:iCs/>
        </w:rPr>
      </w:pPr>
      <w:r w:rsidRPr="00A25E34">
        <w:rPr>
          <w:bCs/>
          <w:iCs/>
        </w:rPr>
        <w:t>Орфографический режим соблюдается. Количество диктантов, контрольных работ соо</w:t>
      </w:r>
      <w:r w:rsidRPr="00A25E34">
        <w:rPr>
          <w:bCs/>
          <w:iCs/>
        </w:rPr>
        <w:t>т</w:t>
      </w:r>
      <w:r w:rsidRPr="00A25E34">
        <w:rPr>
          <w:bCs/>
          <w:iCs/>
        </w:rPr>
        <w:t>ветствует календарно-тематическому планированию.</w:t>
      </w:r>
    </w:p>
    <w:p w:rsidR="00E837FD" w:rsidRPr="00A25E34" w:rsidRDefault="00E837FD" w:rsidP="00703D98">
      <w:pPr>
        <w:ind w:firstLine="426"/>
        <w:rPr>
          <w:bCs/>
          <w:iCs/>
        </w:rPr>
      </w:pPr>
      <w:r w:rsidRPr="00A25E34">
        <w:rPr>
          <w:bCs/>
          <w:iCs/>
        </w:rPr>
        <w:t>Даны рекомендации: проводить работу над ошибками после каждого вида работы, д</w:t>
      </w:r>
      <w:r w:rsidRPr="00A25E34">
        <w:rPr>
          <w:bCs/>
          <w:iCs/>
        </w:rPr>
        <w:t>а</w:t>
      </w:r>
      <w:r w:rsidRPr="00A25E34">
        <w:rPr>
          <w:bCs/>
          <w:iCs/>
        </w:rPr>
        <w:t>вать обучающимся дифференцированные задания.</w:t>
      </w:r>
    </w:p>
    <w:p w:rsidR="00E837FD" w:rsidRPr="00A25E34" w:rsidRDefault="00E837FD" w:rsidP="00703D98">
      <w:pPr>
        <w:ind w:firstLine="426"/>
        <w:rPr>
          <w:bCs/>
          <w:iCs/>
        </w:rPr>
      </w:pPr>
      <w:r w:rsidRPr="00A25E34">
        <w:rPr>
          <w:bCs/>
          <w:iCs/>
        </w:rPr>
        <w:t>Был проведён смотр кабинетов в середине учебного года, который показал, что все к</w:t>
      </w:r>
      <w:r w:rsidRPr="00A25E34">
        <w:rPr>
          <w:bCs/>
          <w:iCs/>
        </w:rPr>
        <w:t>а</w:t>
      </w:r>
      <w:r w:rsidRPr="00A25E34">
        <w:rPr>
          <w:bCs/>
          <w:iCs/>
        </w:rPr>
        <w:t>бинеты  соответствует нормам. Даны рекомендации: обратить внимание на накопление и упорядочение дидактического материала, наглядных пособий.</w:t>
      </w:r>
    </w:p>
    <w:p w:rsidR="00E837FD" w:rsidRPr="00A25E34" w:rsidRDefault="00E837FD" w:rsidP="00703D98">
      <w:pPr>
        <w:ind w:firstLine="426"/>
        <w:rPr>
          <w:bCs/>
          <w:iCs/>
        </w:rPr>
      </w:pPr>
      <w:r w:rsidRPr="00A25E34">
        <w:rPr>
          <w:bCs/>
          <w:iCs/>
        </w:rPr>
        <w:t>Итоги контроля проводились на педагогических советах и совещаниях при директоре.</w:t>
      </w:r>
    </w:p>
    <w:p w:rsidR="00986170" w:rsidRPr="00A25E34" w:rsidRDefault="00986170" w:rsidP="000F168A">
      <w:pPr>
        <w:ind w:left="284" w:firstLine="567"/>
        <w:rPr>
          <w:bCs/>
          <w:iCs/>
        </w:rPr>
      </w:pPr>
    </w:p>
    <w:p w:rsidR="00176C09" w:rsidRPr="00A25E34" w:rsidRDefault="00176C09" w:rsidP="00176C09">
      <w:pPr>
        <w:ind w:firstLine="426"/>
        <w:jc w:val="center"/>
        <w:rPr>
          <w:b/>
          <w:bCs/>
          <w:iCs/>
        </w:rPr>
      </w:pPr>
      <w:r w:rsidRPr="00A25E34">
        <w:rPr>
          <w:b/>
          <w:bCs/>
          <w:iCs/>
        </w:rPr>
        <w:t>Общие выводы</w:t>
      </w:r>
    </w:p>
    <w:p w:rsidR="00176C09" w:rsidRPr="00A25E34" w:rsidRDefault="00176C09" w:rsidP="00F27935">
      <w:pPr>
        <w:pStyle w:val="a4"/>
        <w:numPr>
          <w:ilvl w:val="0"/>
          <w:numId w:val="4"/>
        </w:numPr>
        <w:spacing w:after="0" w:line="240" w:lineRule="auto"/>
        <w:ind w:left="0" w:firstLine="426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Учебный план в основном выполнен. Программа пройдена. </w:t>
      </w:r>
    </w:p>
    <w:p w:rsidR="00176C09" w:rsidRPr="00A25E34" w:rsidRDefault="00176C09" w:rsidP="00F27935">
      <w:pPr>
        <w:pStyle w:val="a4"/>
        <w:numPr>
          <w:ilvl w:val="0"/>
          <w:numId w:val="4"/>
        </w:numPr>
        <w:spacing w:after="0" w:line="240" w:lineRule="auto"/>
        <w:ind w:left="0" w:firstLine="426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bCs/>
          <w:iCs/>
          <w:color w:val="auto"/>
          <w:sz w:val="24"/>
          <w:szCs w:val="24"/>
        </w:rPr>
        <w:t>Уровень компетентности и методической подготовленности членов администрации школы достаточен для обеспечения квалифицированного руководства всеми направлениями учебно-воспитательного процесса. Анализ хода и итогов учебно-воспитательного процесса достоверен и в  достаточной мере полон и глубок. Практически все намеченные мероприятия выполнены. Формы и методы контроля соответствуют задачам, которые ставил педагогич</w:t>
      </w:r>
      <w:r w:rsidRPr="00A25E34">
        <w:rPr>
          <w:rFonts w:ascii="Times New Roman" w:hAnsi="Times New Roman" w:cs="Times New Roman"/>
          <w:bCs/>
          <w:iCs/>
          <w:color w:val="auto"/>
          <w:sz w:val="24"/>
          <w:szCs w:val="24"/>
        </w:rPr>
        <w:t>е</w:t>
      </w:r>
      <w:r w:rsidRPr="00A25E34">
        <w:rPr>
          <w:rFonts w:ascii="Times New Roman" w:hAnsi="Times New Roman" w:cs="Times New Roman"/>
          <w:bCs/>
          <w:iCs/>
          <w:color w:val="auto"/>
          <w:sz w:val="24"/>
          <w:szCs w:val="24"/>
        </w:rPr>
        <w:t>ский коллектив школы на учебный год.</w:t>
      </w:r>
    </w:p>
    <w:p w:rsidR="00F27935" w:rsidRPr="00A25E34" w:rsidRDefault="00F27935" w:rsidP="00F2793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Тематика заседаний ШМО и педсоветов отражает основные проблемные вопросы. </w:t>
      </w:r>
      <w:r w:rsidR="00176C09" w:rsidRPr="00A25E34">
        <w:rPr>
          <w:rFonts w:ascii="Times New Roman" w:hAnsi="Times New Roman" w:cs="Times New Roman"/>
          <w:bCs/>
          <w:iCs/>
          <w:color w:val="auto"/>
          <w:sz w:val="24"/>
          <w:szCs w:val="24"/>
        </w:rPr>
        <w:t>Методическая тема школы и вытекающие из неё темы ШМО соответствуют основным зад</w:t>
      </w:r>
      <w:r w:rsidR="00176C09" w:rsidRPr="00A25E34">
        <w:rPr>
          <w:rFonts w:ascii="Times New Roman" w:hAnsi="Times New Roman" w:cs="Times New Roman"/>
          <w:bCs/>
          <w:iCs/>
          <w:color w:val="auto"/>
          <w:sz w:val="24"/>
          <w:szCs w:val="24"/>
        </w:rPr>
        <w:t>а</w:t>
      </w:r>
      <w:r w:rsidR="00176C09" w:rsidRPr="00A25E34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чам, стоящим перед школой. </w:t>
      </w:r>
    </w:p>
    <w:p w:rsidR="00F27935" w:rsidRPr="00A25E34" w:rsidRDefault="00F27935" w:rsidP="00F2793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color w:val="auto"/>
          <w:sz w:val="24"/>
          <w:szCs w:val="24"/>
        </w:rPr>
        <w:t>Традиционными видами работ методических объединений являются предметные н</w:t>
      </w:r>
      <w:r w:rsidRPr="00A25E34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A25E34">
        <w:rPr>
          <w:rFonts w:ascii="Times New Roman" w:hAnsi="Times New Roman" w:cs="Times New Roman"/>
          <w:color w:val="auto"/>
          <w:sz w:val="24"/>
          <w:szCs w:val="24"/>
        </w:rPr>
        <w:t>дели. В 201</w:t>
      </w:r>
      <w:r w:rsidR="004F4DFF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A25E34">
        <w:rPr>
          <w:rFonts w:ascii="Times New Roman" w:hAnsi="Times New Roman" w:cs="Times New Roman"/>
          <w:color w:val="auto"/>
          <w:sz w:val="24"/>
          <w:szCs w:val="24"/>
        </w:rPr>
        <w:t>-201</w:t>
      </w:r>
      <w:r w:rsidR="004F4DFF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A25E34">
        <w:rPr>
          <w:rFonts w:ascii="Times New Roman" w:hAnsi="Times New Roman" w:cs="Times New Roman"/>
          <w:color w:val="auto"/>
          <w:sz w:val="24"/>
          <w:szCs w:val="24"/>
        </w:rPr>
        <w:t xml:space="preserve"> учебном году были подготовлены и проведены  предметные недели не всеми методическими объединениями школы. При проведении недель использовались ра</w:t>
      </w:r>
      <w:r w:rsidRPr="00A25E34">
        <w:rPr>
          <w:rFonts w:ascii="Times New Roman" w:hAnsi="Times New Roman" w:cs="Times New Roman"/>
          <w:color w:val="auto"/>
          <w:sz w:val="24"/>
          <w:szCs w:val="24"/>
        </w:rPr>
        <w:t>з</w:t>
      </w:r>
      <w:r w:rsidRPr="00A25E34">
        <w:rPr>
          <w:rFonts w:ascii="Times New Roman" w:hAnsi="Times New Roman" w:cs="Times New Roman"/>
          <w:color w:val="auto"/>
          <w:sz w:val="24"/>
          <w:szCs w:val="24"/>
        </w:rPr>
        <w:t>нообразные формы работы с учащимися и педагогами: конкурсы, КВН, викторины, познав</w:t>
      </w:r>
      <w:r w:rsidRPr="00A25E34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A25E34">
        <w:rPr>
          <w:rFonts w:ascii="Times New Roman" w:hAnsi="Times New Roman" w:cs="Times New Roman"/>
          <w:color w:val="auto"/>
          <w:sz w:val="24"/>
          <w:szCs w:val="24"/>
        </w:rPr>
        <w:t>тельные игры. Более подробную информацию можно почитать в приложении к анализу р</w:t>
      </w:r>
      <w:r w:rsidRPr="00A25E34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A25E34">
        <w:rPr>
          <w:rFonts w:ascii="Times New Roman" w:hAnsi="Times New Roman" w:cs="Times New Roman"/>
          <w:color w:val="auto"/>
          <w:sz w:val="24"/>
          <w:szCs w:val="24"/>
        </w:rPr>
        <w:t>боты школы. </w:t>
      </w:r>
    </w:p>
    <w:p w:rsidR="00176C09" w:rsidRPr="00A25E34" w:rsidRDefault="00176C09" w:rsidP="00F27935">
      <w:pPr>
        <w:ind w:firstLine="426"/>
        <w:rPr>
          <w:rStyle w:val="apple-style-span"/>
        </w:rPr>
      </w:pPr>
      <w:r w:rsidRPr="00A25E34">
        <w:t xml:space="preserve">Это закономерный результат, т.к. сказывается  </w:t>
      </w:r>
      <w:r w:rsidRPr="00A25E34">
        <w:rPr>
          <w:rStyle w:val="apple-style-span"/>
        </w:rPr>
        <w:t>профессиональный рост каждого учит</w:t>
      </w:r>
      <w:r w:rsidRPr="00A25E34">
        <w:rPr>
          <w:rStyle w:val="apple-style-span"/>
        </w:rPr>
        <w:t>е</w:t>
      </w:r>
      <w:r w:rsidRPr="00A25E34">
        <w:rPr>
          <w:rStyle w:val="apple-style-span"/>
        </w:rPr>
        <w:t>ля  через использование современных технологий в процессе обучения, созданы условия, способствующие эффективности процессов обучения и воспитания.</w:t>
      </w:r>
    </w:p>
    <w:p w:rsidR="00176C09" w:rsidRPr="00A25E34" w:rsidRDefault="00176C09" w:rsidP="00176C09">
      <w:pPr>
        <w:ind w:left="284" w:firstLine="426"/>
        <w:rPr>
          <w:b/>
        </w:rPr>
      </w:pPr>
      <w:r w:rsidRPr="00A25E34">
        <w:t xml:space="preserve">Наряду с положительными результатами имеются и </w:t>
      </w:r>
      <w:r w:rsidRPr="00A25E34">
        <w:rPr>
          <w:b/>
        </w:rPr>
        <w:t>серьёзные недостатки:</w:t>
      </w:r>
    </w:p>
    <w:p w:rsidR="00176C09" w:rsidRPr="00A25E34" w:rsidRDefault="00176C09" w:rsidP="00176C09">
      <w:pPr>
        <w:pStyle w:val="a4"/>
        <w:numPr>
          <w:ilvl w:val="0"/>
          <w:numId w:val="6"/>
        </w:numPr>
        <w:spacing w:after="0" w:line="240" w:lineRule="auto"/>
        <w:ind w:left="284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color w:val="auto"/>
          <w:sz w:val="24"/>
          <w:szCs w:val="24"/>
        </w:rPr>
        <w:t>Не на должном уровне работает Школа молодого учителя.</w:t>
      </w:r>
    </w:p>
    <w:p w:rsidR="00176C09" w:rsidRPr="00A25E34" w:rsidRDefault="00176C09" w:rsidP="00176C09">
      <w:pPr>
        <w:pStyle w:val="af1"/>
        <w:numPr>
          <w:ilvl w:val="0"/>
          <w:numId w:val="6"/>
        </w:numPr>
        <w:spacing w:before="0" w:beforeAutospacing="0" w:after="0" w:afterAutospacing="0"/>
        <w:ind w:left="284" w:firstLine="0"/>
      </w:pPr>
      <w:r w:rsidRPr="00A25E34">
        <w:t xml:space="preserve">Недостаточно активное включение и участие педагогов школы в профессиональных конкурсах. </w:t>
      </w:r>
    </w:p>
    <w:p w:rsidR="00F01147" w:rsidRPr="00A25E34" w:rsidRDefault="00176C09" w:rsidP="004D6F7E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2362"/>
        </w:tabs>
        <w:suppressAutoHyphens/>
        <w:autoSpaceDE w:val="0"/>
        <w:spacing w:after="0" w:line="240" w:lineRule="auto"/>
        <w:ind w:right="12"/>
        <w:jc w:val="both"/>
        <w:rPr>
          <w:rFonts w:ascii="Times New Roman" w:hAnsi="Times New Roman" w:cs="Times New Roman"/>
          <w:color w:val="auto"/>
          <w:spacing w:val="-3"/>
          <w:sz w:val="24"/>
          <w:szCs w:val="24"/>
        </w:rPr>
      </w:pPr>
      <w:r w:rsidRPr="00A25E34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="002307AE" w:rsidRPr="00A25E34">
        <w:rPr>
          <w:rFonts w:ascii="Times New Roman" w:hAnsi="Times New Roman" w:cs="Times New Roman"/>
          <w:color w:val="auto"/>
          <w:sz w:val="24"/>
          <w:szCs w:val="24"/>
        </w:rPr>
        <w:t xml:space="preserve">ало </w:t>
      </w:r>
      <w:r w:rsidRPr="00A25E34">
        <w:rPr>
          <w:rFonts w:ascii="Times New Roman" w:hAnsi="Times New Roman" w:cs="Times New Roman"/>
          <w:color w:val="auto"/>
          <w:sz w:val="24"/>
          <w:szCs w:val="24"/>
        </w:rPr>
        <w:t xml:space="preserve">методических публикаций, отражающих работу школы,  методических объединений в газетах, журналах работников образования. </w:t>
      </w:r>
    </w:p>
    <w:p w:rsidR="00176C09" w:rsidRPr="00A25E34" w:rsidRDefault="00F01147" w:rsidP="004D6F7E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2362"/>
        </w:tabs>
        <w:suppressAutoHyphens/>
        <w:autoSpaceDE w:val="0"/>
        <w:spacing w:after="0" w:line="240" w:lineRule="auto"/>
        <w:ind w:right="12"/>
        <w:jc w:val="both"/>
        <w:rPr>
          <w:rFonts w:ascii="Times New Roman" w:hAnsi="Times New Roman" w:cs="Times New Roman"/>
          <w:color w:val="auto"/>
          <w:spacing w:val="-3"/>
          <w:sz w:val="24"/>
          <w:szCs w:val="24"/>
        </w:rPr>
      </w:pPr>
      <w:r w:rsidRPr="00A25E34">
        <w:rPr>
          <w:rFonts w:ascii="Times New Roman" w:hAnsi="Times New Roman" w:cs="Times New Roman"/>
          <w:color w:val="auto"/>
          <w:sz w:val="24"/>
          <w:szCs w:val="24"/>
        </w:rPr>
        <w:t>ШМО мало уделяют внимания изучению новых технологий.</w:t>
      </w:r>
    </w:p>
    <w:p w:rsidR="004D6F7E" w:rsidRPr="00A25E34" w:rsidRDefault="004D6F7E" w:rsidP="004D6F7E">
      <w:pPr>
        <w:pStyle w:val="af1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 w:rsidRPr="00A25E34">
        <w:t>Недостаточная аналитическая деятельность методических объединений.</w:t>
      </w:r>
    </w:p>
    <w:p w:rsidR="004D6F7E" w:rsidRPr="00A25E34" w:rsidRDefault="004D6F7E" w:rsidP="004D6F7E">
      <w:pPr>
        <w:pStyle w:val="af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</w:pPr>
      <w:r w:rsidRPr="00A25E34">
        <w:t xml:space="preserve">Отсутствие качественных изменений в содержании работы </w:t>
      </w:r>
      <w:r w:rsidR="00DE3ED2" w:rsidRPr="00A25E34">
        <w:t>Ш</w:t>
      </w:r>
      <w:r w:rsidRPr="00A25E34">
        <w:t>МО, преобладание тр</w:t>
      </w:r>
      <w:r w:rsidRPr="00A25E34">
        <w:t>а</w:t>
      </w:r>
      <w:r w:rsidRPr="00A25E34">
        <w:t>диционных форм работы, недостаточно конкретное и продуманное планирование р</w:t>
      </w:r>
      <w:r w:rsidRPr="00A25E34">
        <w:t>а</w:t>
      </w:r>
      <w:r w:rsidRPr="00A25E34">
        <w:t xml:space="preserve">боты </w:t>
      </w:r>
      <w:r w:rsidR="00DE3ED2" w:rsidRPr="00A25E34">
        <w:t>Ш</w:t>
      </w:r>
      <w:r w:rsidRPr="00A25E34">
        <w:t>МО</w:t>
      </w:r>
      <w:r w:rsidR="00DE3ED2" w:rsidRPr="00A25E34">
        <w:t>.</w:t>
      </w:r>
    </w:p>
    <w:p w:rsidR="00176C09" w:rsidRPr="00A25E34" w:rsidRDefault="00176C09" w:rsidP="00176C09">
      <w:pPr>
        <w:pStyle w:val="af1"/>
        <w:spacing w:before="0" w:beforeAutospacing="0" w:after="0" w:afterAutospacing="0"/>
        <w:ind w:left="284" w:firstLine="567"/>
      </w:pPr>
      <w:r w:rsidRPr="00A25E34">
        <w:rPr>
          <w:rStyle w:val="apple-style-span"/>
        </w:rPr>
        <w:t>З</w:t>
      </w:r>
      <w:r w:rsidRPr="00A25E34">
        <w:rPr>
          <w:b/>
        </w:rPr>
        <w:t xml:space="preserve">адачи не реализованы в полном объёме, </w:t>
      </w:r>
      <w:r w:rsidRPr="00A25E34">
        <w:t>т.к. не всегда есть возможность создать</w:t>
      </w:r>
    </w:p>
    <w:p w:rsidR="00176C09" w:rsidRPr="00A25E34" w:rsidRDefault="00176C09" w:rsidP="00176C09">
      <w:pPr>
        <w:pStyle w:val="af1"/>
        <w:spacing w:before="0" w:beforeAutospacing="0" w:after="0" w:afterAutospacing="0"/>
        <w:ind w:left="284"/>
      </w:pPr>
      <w:r w:rsidRPr="00A25E34">
        <w:t>оптимальные условия для творческой деятельности педагогов и  обучающихся, обесп</w:t>
      </w:r>
      <w:r w:rsidRPr="00A25E34">
        <w:t>е</w:t>
      </w:r>
      <w:r w:rsidRPr="00A25E34">
        <w:t>чить взаимодействие социального партнерства в  микрорайоне  школы в результате бол</w:t>
      </w:r>
      <w:r w:rsidRPr="00A25E34">
        <w:t>ь</w:t>
      </w:r>
      <w:r w:rsidRPr="00A25E34">
        <w:t xml:space="preserve">шой загруженности учителей-предметников.                                                                       </w:t>
      </w:r>
    </w:p>
    <w:p w:rsidR="00176C09" w:rsidRPr="00A25E34" w:rsidRDefault="00176C09" w:rsidP="00176C09">
      <w:pPr>
        <w:ind w:left="284" w:firstLine="567"/>
        <w:rPr>
          <w:b/>
        </w:rPr>
      </w:pPr>
      <w:r w:rsidRPr="00A25E34">
        <w:rPr>
          <w:b/>
        </w:rPr>
        <w:t>Рекомендации:</w:t>
      </w:r>
    </w:p>
    <w:p w:rsidR="00176C09" w:rsidRPr="00A25E34" w:rsidRDefault="00176C09" w:rsidP="00176C09">
      <w:pPr>
        <w:pStyle w:val="a4"/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color w:val="auto"/>
          <w:sz w:val="24"/>
          <w:szCs w:val="24"/>
        </w:rPr>
        <w:t>Работу по организации учебно-воспитательного процесса строить на диагностической основе.</w:t>
      </w:r>
    </w:p>
    <w:p w:rsidR="00176C09" w:rsidRPr="00A25E34" w:rsidRDefault="00176C09" w:rsidP="00176C09">
      <w:pPr>
        <w:pStyle w:val="a4"/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color w:val="auto"/>
          <w:sz w:val="24"/>
          <w:szCs w:val="24"/>
        </w:rPr>
        <w:t>Шире использовать передовой педагогический опыт, новые технологии.</w:t>
      </w:r>
    </w:p>
    <w:p w:rsidR="00176C09" w:rsidRPr="00A25E34" w:rsidRDefault="00176C09" w:rsidP="00176C09">
      <w:pPr>
        <w:pStyle w:val="a4"/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color w:val="auto"/>
          <w:sz w:val="24"/>
          <w:szCs w:val="24"/>
        </w:rPr>
        <w:t>Совершенствовать педагогический процесс в условиях внедрения ФГОС ООО.</w:t>
      </w:r>
    </w:p>
    <w:p w:rsidR="00176C09" w:rsidRPr="00A25E34" w:rsidRDefault="00176C09" w:rsidP="00176C09">
      <w:pPr>
        <w:pStyle w:val="a4"/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A25E34">
        <w:rPr>
          <w:rFonts w:ascii="Times New Roman" w:hAnsi="Times New Roman" w:cs="Times New Roman"/>
          <w:color w:val="auto"/>
          <w:sz w:val="24"/>
          <w:szCs w:val="24"/>
        </w:rPr>
        <w:lastRenderedPageBreak/>
        <w:t>В течение года проводить научные конференции с целью углубления исследовател</w:t>
      </w:r>
      <w:r w:rsidRPr="00A25E34">
        <w:rPr>
          <w:rFonts w:ascii="Times New Roman" w:hAnsi="Times New Roman" w:cs="Times New Roman"/>
          <w:color w:val="auto"/>
          <w:sz w:val="24"/>
          <w:szCs w:val="24"/>
        </w:rPr>
        <w:t>ь</w:t>
      </w:r>
      <w:r w:rsidRPr="00A25E34">
        <w:rPr>
          <w:rFonts w:ascii="Times New Roman" w:hAnsi="Times New Roman" w:cs="Times New Roman"/>
          <w:color w:val="auto"/>
          <w:sz w:val="24"/>
          <w:szCs w:val="24"/>
        </w:rPr>
        <w:t>ской деятельности обучающихся.</w:t>
      </w:r>
    </w:p>
    <w:p w:rsidR="00176C09" w:rsidRPr="00A25E34" w:rsidRDefault="00176C09" w:rsidP="00176C09">
      <w:pPr>
        <w:widowControl w:val="0"/>
        <w:numPr>
          <w:ilvl w:val="0"/>
          <w:numId w:val="5"/>
        </w:numPr>
        <w:shd w:val="clear" w:color="auto" w:fill="FFFFFF"/>
        <w:tabs>
          <w:tab w:val="left" w:pos="760"/>
        </w:tabs>
        <w:suppressAutoHyphens/>
        <w:autoSpaceDE w:val="0"/>
        <w:ind w:left="284" w:right="11" w:firstLine="0"/>
        <w:jc w:val="both"/>
        <w:rPr>
          <w:spacing w:val="-2"/>
        </w:rPr>
      </w:pPr>
      <w:r w:rsidRPr="00A25E34">
        <w:t xml:space="preserve">Запланировать проведение районных </w:t>
      </w:r>
      <w:r w:rsidRPr="00A25E34">
        <w:rPr>
          <w:spacing w:val="-1"/>
        </w:rPr>
        <w:t>открытых уроков, семинаров в рамках работы РМО.</w:t>
      </w:r>
    </w:p>
    <w:p w:rsidR="00176C09" w:rsidRPr="00A25E34" w:rsidRDefault="00176C09" w:rsidP="00176C09">
      <w:pPr>
        <w:widowControl w:val="0"/>
        <w:numPr>
          <w:ilvl w:val="0"/>
          <w:numId w:val="5"/>
        </w:numPr>
        <w:shd w:val="clear" w:color="auto" w:fill="FFFFFF"/>
        <w:suppressAutoHyphens/>
        <w:autoSpaceDE w:val="0"/>
        <w:ind w:left="284" w:right="11" w:firstLine="0"/>
        <w:jc w:val="both"/>
        <w:rPr>
          <w:spacing w:val="-1"/>
        </w:rPr>
      </w:pPr>
      <w:r w:rsidRPr="00A25E34">
        <w:t>Мотивировать педагогический коллектив к участию в зональных, всероссийских</w:t>
      </w:r>
    </w:p>
    <w:p w:rsidR="00176C09" w:rsidRPr="00A25E34" w:rsidRDefault="00176C09" w:rsidP="00176C09">
      <w:pPr>
        <w:widowControl w:val="0"/>
        <w:shd w:val="clear" w:color="auto" w:fill="FFFFFF"/>
        <w:suppressAutoHyphens/>
        <w:autoSpaceDE w:val="0"/>
        <w:ind w:left="284" w:right="11"/>
        <w:jc w:val="both"/>
        <w:rPr>
          <w:spacing w:val="-1"/>
        </w:rPr>
      </w:pPr>
      <w:r w:rsidRPr="00A25E34">
        <w:t>семинарах, конференциях, Интернет-проектах.</w:t>
      </w:r>
    </w:p>
    <w:p w:rsidR="00176C09" w:rsidRPr="00A25E34" w:rsidRDefault="00176C09" w:rsidP="00176C09">
      <w:pPr>
        <w:widowControl w:val="0"/>
        <w:numPr>
          <w:ilvl w:val="0"/>
          <w:numId w:val="5"/>
        </w:numPr>
        <w:shd w:val="clear" w:color="auto" w:fill="FFFFFF"/>
        <w:suppressAutoHyphens/>
        <w:autoSpaceDE w:val="0"/>
        <w:ind w:left="284" w:right="11" w:firstLine="0"/>
        <w:jc w:val="both"/>
        <w:rPr>
          <w:spacing w:val="-1"/>
        </w:rPr>
      </w:pPr>
      <w:r w:rsidRPr="00A25E34">
        <w:t>Активнее отражать работу коллектива в печатных изданиях.</w:t>
      </w:r>
    </w:p>
    <w:p w:rsidR="00176C09" w:rsidRPr="00A25E34" w:rsidRDefault="00176C09" w:rsidP="00F26356">
      <w:pPr>
        <w:ind w:left="284" w:firstLine="567"/>
        <w:rPr>
          <w:b/>
        </w:rPr>
      </w:pPr>
      <w:r w:rsidRPr="00A25E34">
        <w:t xml:space="preserve">             </w:t>
      </w:r>
      <w:r w:rsidR="00F26356">
        <w:t xml:space="preserve">                    </w:t>
      </w:r>
      <w:r w:rsidRPr="00A25E34">
        <w:rPr>
          <w:b/>
        </w:rPr>
        <w:t>Задачи на 201</w:t>
      </w:r>
      <w:r w:rsidR="004F4DFF">
        <w:rPr>
          <w:b/>
        </w:rPr>
        <w:t>9</w:t>
      </w:r>
      <w:r w:rsidRPr="00A25E34">
        <w:rPr>
          <w:b/>
        </w:rPr>
        <w:t xml:space="preserve"> – 20</w:t>
      </w:r>
      <w:r w:rsidR="004F4DFF">
        <w:rPr>
          <w:b/>
        </w:rPr>
        <w:t>20</w:t>
      </w:r>
      <w:r w:rsidRPr="00A25E34">
        <w:rPr>
          <w:b/>
        </w:rPr>
        <w:t xml:space="preserve"> учебный год</w:t>
      </w:r>
    </w:p>
    <w:p w:rsidR="0079333F" w:rsidRPr="00A25E34" w:rsidRDefault="00270A90" w:rsidP="004F4DFF">
      <w:pPr>
        <w:ind w:firstLine="426"/>
      </w:pPr>
      <w:r w:rsidRPr="00A25E34">
        <w:t xml:space="preserve">Продолжить </w:t>
      </w:r>
      <w:r w:rsidR="00F87744" w:rsidRPr="00A25E34">
        <w:t xml:space="preserve">в перспективе </w:t>
      </w:r>
      <w:r w:rsidRPr="00A25E34">
        <w:t xml:space="preserve">работу над темой </w:t>
      </w:r>
      <w:r w:rsidR="002439FF" w:rsidRPr="00A25E34">
        <w:t xml:space="preserve">«Повышение качества образования через внедрение современных педагогических технологий в учебно-воспитательный </w:t>
      </w:r>
      <w:r w:rsidR="00267280" w:rsidRPr="00A25E34">
        <w:t>процесс в</w:t>
      </w:r>
      <w:r w:rsidR="002439FF" w:rsidRPr="00A25E34">
        <w:t xml:space="preserve"> с</w:t>
      </w:r>
      <w:r w:rsidR="002439FF" w:rsidRPr="00A25E34">
        <w:t>о</w:t>
      </w:r>
      <w:r w:rsidR="002439FF" w:rsidRPr="00A25E34">
        <w:t xml:space="preserve">ответствии с требованиями ФГОС», из которой стратегически можно </w:t>
      </w:r>
      <w:r w:rsidR="0079333F" w:rsidRPr="00A25E34">
        <w:t>вывести следующую тему на предстоящий 201</w:t>
      </w:r>
      <w:r w:rsidR="004F4DFF">
        <w:t>9</w:t>
      </w:r>
      <w:r w:rsidR="0079333F" w:rsidRPr="00A25E34">
        <w:t xml:space="preserve"> – 20</w:t>
      </w:r>
      <w:r w:rsidR="004F4DFF">
        <w:t>20</w:t>
      </w:r>
      <w:r w:rsidR="0079333F" w:rsidRPr="00A25E34">
        <w:t xml:space="preserve"> учебный год: «</w:t>
      </w:r>
      <w:r w:rsidR="004F4DFF" w:rsidRPr="004F4DFF">
        <w:t>Формирование читательской грамотности обучающихся как базовой основы ключевых УУД»</w:t>
      </w:r>
      <w:r w:rsidR="004F4DFF">
        <w:t xml:space="preserve">. </w:t>
      </w:r>
      <w:r w:rsidR="004F4DFF" w:rsidRPr="004F4DFF">
        <w:t xml:space="preserve"> </w:t>
      </w:r>
      <w:r w:rsidR="00B4762B" w:rsidRPr="00A25E34">
        <w:t xml:space="preserve">Это уже </w:t>
      </w:r>
      <w:r w:rsidR="004F4DFF">
        <w:t>4-</w:t>
      </w:r>
      <w:r w:rsidR="00B4762B" w:rsidRPr="00A25E34">
        <w:t>й этап работы над методич</w:t>
      </w:r>
      <w:r w:rsidR="00B4762B" w:rsidRPr="00A25E34">
        <w:t>е</w:t>
      </w:r>
      <w:r w:rsidR="00B4762B" w:rsidRPr="00A25E34">
        <w:t xml:space="preserve">ской темой, следовательно, необходимо собирать и обрабатывать </w:t>
      </w:r>
      <w:r w:rsidR="004A7B09" w:rsidRPr="00A25E34">
        <w:t xml:space="preserve">методическую </w:t>
      </w:r>
      <w:r w:rsidR="00B4762B" w:rsidRPr="00A25E34">
        <w:t>информ</w:t>
      </w:r>
      <w:r w:rsidR="00B4762B" w:rsidRPr="00A25E34">
        <w:t>а</w:t>
      </w:r>
      <w:r w:rsidR="00B4762B" w:rsidRPr="00A25E34">
        <w:t>цию, принимать конкретные решения на основе полученной информации.</w:t>
      </w:r>
      <w:r w:rsidR="00F87744" w:rsidRPr="00A25E34">
        <w:t xml:space="preserve"> </w:t>
      </w:r>
    </w:p>
    <w:p w:rsidR="00A22C64" w:rsidRPr="00A25E34" w:rsidRDefault="00A22C64" w:rsidP="00A22C64">
      <w:r w:rsidRPr="00A25E34">
        <w:t xml:space="preserve">       Цель:</w:t>
      </w:r>
      <w:r w:rsidR="004F4DFF" w:rsidRPr="004F4DFF">
        <w:t xml:space="preserve"> создание условий для формирования и развития умений смыслового чтения об</w:t>
      </w:r>
      <w:r w:rsidR="004F4DFF" w:rsidRPr="004F4DFF">
        <w:t>у</w:t>
      </w:r>
      <w:r w:rsidR="004F4DFF" w:rsidRPr="004F4DFF">
        <w:t>чающихся основной школы с учетом преемственности с начального уровня образования</w:t>
      </w:r>
      <w:r w:rsidR="004F4DFF">
        <w:t>.</w:t>
      </w:r>
    </w:p>
    <w:p w:rsidR="00027E36" w:rsidRPr="00A25E34" w:rsidRDefault="00027E36" w:rsidP="00027E36">
      <w:r w:rsidRPr="00A25E34">
        <w:t xml:space="preserve">      Задачи:</w:t>
      </w:r>
    </w:p>
    <w:p w:rsidR="00027E36" w:rsidRPr="00A25E34" w:rsidRDefault="00027E36" w:rsidP="00027E36">
      <w:pPr>
        <w:ind w:firstLine="426"/>
      </w:pPr>
      <w:r w:rsidRPr="00A25E34">
        <w:t>- продолжить изучение и внедрение современных педагогических технологий в образ</w:t>
      </w:r>
      <w:r w:rsidRPr="00A25E34">
        <w:t>о</w:t>
      </w:r>
      <w:r w:rsidRPr="00A25E34">
        <w:t>вательный процесс;</w:t>
      </w:r>
    </w:p>
    <w:p w:rsidR="00027E36" w:rsidRPr="00A25E34" w:rsidRDefault="00027E36" w:rsidP="00027E36">
      <w:pPr>
        <w:ind w:firstLine="426"/>
      </w:pPr>
      <w:r w:rsidRPr="00A25E34">
        <w:t>- мотивировать учителей на проведение открытых уроков в рамках методической темы;</w:t>
      </w:r>
    </w:p>
    <w:p w:rsidR="00027E36" w:rsidRPr="00A25E34" w:rsidRDefault="00F361FC" w:rsidP="00027E36">
      <w:pPr>
        <w:ind w:firstLine="284"/>
      </w:pPr>
      <w:r w:rsidRPr="00A25E34">
        <w:t xml:space="preserve">  </w:t>
      </w:r>
      <w:r w:rsidR="00027E36" w:rsidRPr="00A25E34">
        <w:t>- совершенствовать образовательный процесс на основе проектной деятельности, и</w:t>
      </w:r>
      <w:r w:rsidR="00027E36" w:rsidRPr="00A25E34">
        <w:t>н</w:t>
      </w:r>
      <w:r w:rsidR="00027E36" w:rsidRPr="00A25E34">
        <w:t xml:space="preserve">формационно-коммуникативных технологий, интеграции и индивидуализации обучения;                                                                                       </w:t>
      </w:r>
    </w:p>
    <w:p w:rsidR="00027E36" w:rsidRPr="00A25E34" w:rsidRDefault="00F361FC" w:rsidP="00027E36">
      <w:pPr>
        <w:ind w:firstLine="284"/>
      </w:pPr>
      <w:r w:rsidRPr="00A25E34">
        <w:t xml:space="preserve">  </w:t>
      </w:r>
      <w:r w:rsidR="00027E36" w:rsidRPr="00A25E34">
        <w:t>- активизировать работу с одаренными детьми для их участия в муниципальных и реги</w:t>
      </w:r>
      <w:r w:rsidR="00027E36" w:rsidRPr="00A25E34">
        <w:t>о</w:t>
      </w:r>
      <w:r w:rsidR="00027E36" w:rsidRPr="00A25E34">
        <w:t>нальных олимпиадах и интеллектуальных конкурсах;</w:t>
      </w:r>
    </w:p>
    <w:p w:rsidR="00027E36" w:rsidRPr="00A25E34" w:rsidRDefault="00F361FC" w:rsidP="00027E36">
      <w:pPr>
        <w:ind w:firstLine="284"/>
      </w:pPr>
      <w:r w:rsidRPr="00A25E34">
        <w:t xml:space="preserve">  </w:t>
      </w:r>
      <w:r w:rsidR="00027E36" w:rsidRPr="00A25E34">
        <w:t>- совершенствовать формы и методы работы со слабоуспевающими детьми.</w:t>
      </w:r>
    </w:p>
    <w:p w:rsidR="00A22C64" w:rsidRPr="00A25E34" w:rsidRDefault="00A22C64" w:rsidP="00A22C64">
      <w:pPr>
        <w:rPr>
          <w:color w:val="548DD4" w:themeColor="text2" w:themeTint="99"/>
        </w:rPr>
      </w:pPr>
    </w:p>
    <w:p w:rsidR="0079333F" w:rsidRPr="00A25E34" w:rsidRDefault="0079333F" w:rsidP="00270A90">
      <w:pPr>
        <w:ind w:firstLine="426"/>
      </w:pPr>
    </w:p>
    <w:p w:rsidR="00176C09" w:rsidRPr="00A25E34" w:rsidRDefault="00176C09" w:rsidP="00176C09">
      <w:r w:rsidRPr="00A25E34">
        <w:t xml:space="preserve">           </w:t>
      </w:r>
      <w:r w:rsidR="0014491B" w:rsidRPr="00A25E34">
        <w:t>30.06.201</w:t>
      </w:r>
      <w:r w:rsidR="00230532">
        <w:t>9</w:t>
      </w:r>
      <w:r w:rsidRPr="00A25E34">
        <w:t xml:space="preserve">         Замдиректора по УР                                  Бутакова Т.В.</w:t>
      </w:r>
    </w:p>
    <w:p w:rsidR="00176C09" w:rsidRPr="00A25E34" w:rsidRDefault="00176C09" w:rsidP="00176C09"/>
    <w:p w:rsidR="00F26356" w:rsidRDefault="00C66216" w:rsidP="00176C09">
      <w:pPr>
        <w:rPr>
          <w:spacing w:val="-1"/>
        </w:rPr>
      </w:pPr>
      <w:r w:rsidRPr="00A25E34">
        <w:rPr>
          <w:spacing w:val="-1"/>
        </w:rPr>
        <w:t xml:space="preserve">                                                                                                                                    </w:t>
      </w:r>
    </w:p>
    <w:p w:rsidR="00F26356" w:rsidRDefault="00F26356" w:rsidP="00176C09">
      <w:pPr>
        <w:rPr>
          <w:spacing w:val="-1"/>
        </w:rPr>
      </w:pPr>
    </w:p>
    <w:p w:rsidR="00944F0C" w:rsidRDefault="00B31A6C" w:rsidP="00B31A6C">
      <w:pPr>
        <w:jc w:val="right"/>
        <w:rPr>
          <w:spacing w:val="-1"/>
        </w:rPr>
      </w:pPr>
      <w:r>
        <w:rPr>
          <w:spacing w:val="-1"/>
        </w:rPr>
        <w:t>ПРИЛОЖЕНИЕ</w:t>
      </w:r>
    </w:p>
    <w:p w:rsidR="00B31A6C" w:rsidRDefault="00B31A6C" w:rsidP="00B31A6C">
      <w:pPr>
        <w:jc w:val="right"/>
        <w:rPr>
          <w:spacing w:val="-1"/>
        </w:rPr>
      </w:pPr>
    </w:p>
    <w:p w:rsidR="00B31A6C" w:rsidRDefault="00B31A6C" w:rsidP="00B31A6C">
      <w:pPr>
        <w:jc w:val="right"/>
        <w:rPr>
          <w:spacing w:val="-1"/>
        </w:rPr>
      </w:pPr>
    </w:p>
    <w:p w:rsidR="00B31A6C" w:rsidRPr="00F41C5C" w:rsidRDefault="00B31A6C" w:rsidP="00B31A6C">
      <w:pPr>
        <w:jc w:val="center"/>
        <w:rPr>
          <w:b/>
        </w:rPr>
      </w:pPr>
      <w:r w:rsidRPr="00F41C5C">
        <w:rPr>
          <w:b/>
        </w:rPr>
        <w:t xml:space="preserve">Анализ работы </w:t>
      </w:r>
    </w:p>
    <w:p w:rsidR="00B31A6C" w:rsidRPr="00F41C5C" w:rsidRDefault="00B31A6C" w:rsidP="00B31A6C">
      <w:pPr>
        <w:jc w:val="center"/>
        <w:rPr>
          <w:b/>
        </w:rPr>
      </w:pPr>
      <w:r w:rsidRPr="00F41C5C">
        <w:rPr>
          <w:b/>
        </w:rPr>
        <w:t xml:space="preserve">школьного методического объединения </w:t>
      </w:r>
    </w:p>
    <w:p w:rsidR="00B31A6C" w:rsidRPr="00F41C5C" w:rsidRDefault="00B31A6C" w:rsidP="00B31A6C">
      <w:pPr>
        <w:jc w:val="center"/>
        <w:rPr>
          <w:b/>
        </w:rPr>
      </w:pPr>
      <w:r w:rsidRPr="00F41C5C">
        <w:rPr>
          <w:b/>
        </w:rPr>
        <w:t xml:space="preserve">учителей английского языка </w:t>
      </w:r>
    </w:p>
    <w:p w:rsidR="00B31A6C" w:rsidRPr="00F41C5C" w:rsidRDefault="00B31A6C" w:rsidP="00B31A6C">
      <w:pPr>
        <w:jc w:val="center"/>
        <w:rPr>
          <w:b/>
        </w:rPr>
      </w:pPr>
      <w:r w:rsidRPr="00F41C5C">
        <w:rPr>
          <w:b/>
        </w:rPr>
        <w:t>за 2018 – 2019 учебный год</w:t>
      </w:r>
    </w:p>
    <w:p w:rsidR="00B31A6C" w:rsidRPr="00527443" w:rsidRDefault="00B31A6C" w:rsidP="00B31A6C">
      <w:pPr>
        <w:shd w:val="clear" w:color="auto" w:fill="FFFFFF"/>
        <w:ind w:left="284" w:right="282" w:firstLine="425"/>
        <w:jc w:val="both"/>
        <w:rPr>
          <w:b/>
        </w:rPr>
      </w:pPr>
    </w:p>
    <w:p w:rsidR="00B31A6C" w:rsidRPr="00527443" w:rsidRDefault="00B31A6C" w:rsidP="00B31A6C">
      <w:pPr>
        <w:shd w:val="clear" w:color="auto" w:fill="FFFFFF"/>
        <w:ind w:left="284" w:right="282" w:firstLine="425"/>
        <w:jc w:val="both"/>
      </w:pPr>
      <w:r w:rsidRPr="00527443">
        <w:rPr>
          <w:b/>
        </w:rPr>
        <w:t>Цель анализа</w:t>
      </w:r>
      <w:r w:rsidRPr="00527443">
        <w:t xml:space="preserve">: </w:t>
      </w:r>
      <w:r w:rsidRPr="00527443">
        <w:rPr>
          <w:color w:val="000000"/>
          <w:spacing w:val="-4"/>
        </w:rPr>
        <w:t xml:space="preserve">выявить степень эффективности методической работы </w:t>
      </w:r>
      <w:r>
        <w:rPr>
          <w:color w:val="000000"/>
          <w:spacing w:val="-4"/>
        </w:rPr>
        <w:t>ШМО учит</w:t>
      </w:r>
      <w:r>
        <w:rPr>
          <w:color w:val="000000"/>
          <w:spacing w:val="-4"/>
        </w:rPr>
        <w:t>е</w:t>
      </w:r>
      <w:r>
        <w:rPr>
          <w:color w:val="000000"/>
          <w:spacing w:val="-4"/>
        </w:rPr>
        <w:t xml:space="preserve">лей английского языка </w:t>
      </w:r>
      <w:r w:rsidRPr="00527443">
        <w:rPr>
          <w:color w:val="000000"/>
          <w:spacing w:val="-4"/>
        </w:rPr>
        <w:t>в школе и её роль в повышении профессиональной компетенции педагогов</w:t>
      </w:r>
      <w:r w:rsidRPr="00527443">
        <w:rPr>
          <w:color w:val="000000"/>
          <w:spacing w:val="-6"/>
        </w:rPr>
        <w:t>.</w:t>
      </w:r>
    </w:p>
    <w:p w:rsidR="00B31A6C" w:rsidRPr="008936CE" w:rsidRDefault="00B31A6C" w:rsidP="00B31A6C">
      <w:pPr>
        <w:tabs>
          <w:tab w:val="left" w:pos="360"/>
        </w:tabs>
        <w:rPr>
          <w:b/>
        </w:rPr>
      </w:pPr>
      <w:r>
        <w:rPr>
          <w:b/>
        </w:rPr>
        <w:t xml:space="preserve">     </w:t>
      </w:r>
      <w:r>
        <w:rPr>
          <w:b/>
          <w:lang w:val="en-US"/>
        </w:rPr>
        <w:t>I</w:t>
      </w:r>
      <w:r w:rsidRPr="008936CE">
        <w:rPr>
          <w:b/>
        </w:rPr>
        <w:t>.</w:t>
      </w:r>
      <w:r>
        <w:rPr>
          <w:b/>
        </w:rPr>
        <w:t xml:space="preserve"> </w:t>
      </w:r>
      <w:r w:rsidRPr="008936CE">
        <w:rPr>
          <w:b/>
        </w:rPr>
        <w:t>Анализ условий</w:t>
      </w:r>
    </w:p>
    <w:p w:rsidR="00B31A6C" w:rsidRPr="008936CE" w:rsidRDefault="00B31A6C" w:rsidP="00B31A6C">
      <w:pPr>
        <w:tabs>
          <w:tab w:val="left" w:pos="360"/>
        </w:tabs>
        <w:ind w:left="525"/>
        <w:jc w:val="center"/>
        <w:rPr>
          <w:b/>
        </w:rPr>
      </w:pPr>
      <w:r w:rsidRPr="008936CE">
        <w:rPr>
          <w:b/>
        </w:rPr>
        <w:t>Подбор и расстановка кадров</w:t>
      </w:r>
    </w:p>
    <w:p w:rsidR="00B31A6C" w:rsidRPr="00527443" w:rsidRDefault="00B31A6C" w:rsidP="00B31A6C">
      <w:pPr>
        <w:tabs>
          <w:tab w:val="left" w:pos="360"/>
        </w:tabs>
        <w:ind w:left="284" w:firstLine="425"/>
        <w:rPr>
          <w:b/>
        </w:rPr>
      </w:pPr>
      <w:r w:rsidRPr="00527443">
        <w:rPr>
          <w:b/>
        </w:rPr>
        <w:t>Качественный состав педагогических кадров</w:t>
      </w:r>
    </w:p>
    <w:p w:rsidR="00B31A6C" w:rsidRPr="00527443" w:rsidRDefault="00B31A6C" w:rsidP="00B31A6C">
      <w:r w:rsidRPr="00527443">
        <w:t>Состав ШМО учителей английского языка: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830"/>
        <w:gridCol w:w="2816"/>
      </w:tblGrid>
      <w:tr w:rsidR="00B31A6C" w:rsidRPr="00527443" w:rsidTr="005A3D1B">
        <w:tc>
          <w:tcPr>
            <w:tcW w:w="392" w:type="dxa"/>
          </w:tcPr>
          <w:p w:rsidR="00B31A6C" w:rsidRPr="00527443" w:rsidRDefault="00B31A6C" w:rsidP="005A3D1B"/>
        </w:tc>
        <w:tc>
          <w:tcPr>
            <w:tcW w:w="5830" w:type="dxa"/>
          </w:tcPr>
          <w:p w:rsidR="00B31A6C" w:rsidRPr="00527443" w:rsidRDefault="00B31A6C" w:rsidP="005A3D1B">
            <w:r w:rsidRPr="00527443">
              <w:t>Бутакова Т.В.</w:t>
            </w:r>
          </w:p>
          <w:p w:rsidR="00B31A6C" w:rsidRPr="00527443" w:rsidRDefault="00B31A6C" w:rsidP="005A3D1B">
            <w:r w:rsidRPr="00527443">
              <w:t>Буркова С.В.</w:t>
            </w:r>
          </w:p>
          <w:p w:rsidR="00B31A6C" w:rsidRPr="00527443" w:rsidRDefault="00B31A6C" w:rsidP="005A3D1B">
            <w:r w:rsidRPr="00527443">
              <w:t>Зыков Г.П.</w:t>
            </w:r>
          </w:p>
          <w:p w:rsidR="00B31A6C" w:rsidRPr="00527443" w:rsidRDefault="00B31A6C" w:rsidP="005A3D1B">
            <w:r w:rsidRPr="00527443">
              <w:t>Исламова Т.В.</w:t>
            </w:r>
          </w:p>
          <w:p w:rsidR="00B31A6C" w:rsidRPr="00527443" w:rsidRDefault="00B31A6C" w:rsidP="005A3D1B">
            <w:proofErr w:type="spellStart"/>
            <w:r>
              <w:t>Ивасишина</w:t>
            </w:r>
            <w:proofErr w:type="spellEnd"/>
            <w:r>
              <w:t xml:space="preserve"> О.Ю.</w:t>
            </w:r>
          </w:p>
        </w:tc>
        <w:tc>
          <w:tcPr>
            <w:tcW w:w="2816" w:type="dxa"/>
            <w:tcBorders>
              <w:left w:val="nil"/>
            </w:tcBorders>
          </w:tcPr>
          <w:p w:rsidR="00B31A6C" w:rsidRPr="00527443" w:rsidRDefault="00B31A6C" w:rsidP="005A3D1B"/>
        </w:tc>
      </w:tr>
    </w:tbl>
    <w:p w:rsidR="00B31A6C" w:rsidRDefault="00B31A6C" w:rsidP="00B31A6C">
      <w:pPr>
        <w:shd w:val="clear" w:color="auto" w:fill="FFFFFF"/>
        <w:tabs>
          <w:tab w:val="left" w:pos="5760"/>
          <w:tab w:val="left" w:pos="6300"/>
        </w:tabs>
        <w:ind w:right="-6"/>
        <w:jc w:val="both"/>
        <w:rPr>
          <w:color w:val="000000"/>
        </w:rPr>
      </w:pPr>
      <w:r w:rsidRPr="00527443">
        <w:rPr>
          <w:color w:val="000000"/>
        </w:rPr>
        <w:t>Награждены</w:t>
      </w:r>
      <w:r>
        <w:rPr>
          <w:color w:val="000000"/>
        </w:rPr>
        <w:t>:</w:t>
      </w:r>
      <w:r w:rsidRPr="00527443">
        <w:rPr>
          <w:color w:val="000000"/>
        </w:rPr>
        <w:t xml:space="preserve"> </w:t>
      </w:r>
    </w:p>
    <w:p w:rsidR="00B31A6C" w:rsidRPr="00527443" w:rsidRDefault="00B31A6C" w:rsidP="00B31A6C">
      <w:pPr>
        <w:shd w:val="clear" w:color="auto" w:fill="FFFFFF"/>
        <w:tabs>
          <w:tab w:val="left" w:pos="5760"/>
          <w:tab w:val="left" w:pos="6300"/>
        </w:tabs>
        <w:ind w:right="-6"/>
        <w:jc w:val="both"/>
        <w:rPr>
          <w:color w:val="000000"/>
          <w:sz w:val="20"/>
          <w:szCs w:val="20"/>
        </w:rPr>
      </w:pPr>
      <w:r w:rsidRPr="00527443">
        <w:rPr>
          <w:b/>
          <w:color w:val="000000"/>
        </w:rPr>
        <w:lastRenderedPageBreak/>
        <w:t>Грамотой Минобразования РФ –  1</w:t>
      </w:r>
      <w:r w:rsidRPr="00527443">
        <w:rPr>
          <w:color w:val="000000"/>
        </w:rPr>
        <w:t xml:space="preserve"> </w:t>
      </w:r>
      <w:r w:rsidRPr="00D01299">
        <w:rPr>
          <w:color w:val="000000"/>
        </w:rPr>
        <w:t>человек</w:t>
      </w:r>
      <w:r>
        <w:rPr>
          <w:color w:val="000000"/>
        </w:rPr>
        <w:t xml:space="preserve"> </w:t>
      </w:r>
      <w:r w:rsidRPr="00527443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Бутакова Т.В.)</w:t>
      </w:r>
    </w:p>
    <w:p w:rsidR="00B31A6C" w:rsidRPr="00527443" w:rsidRDefault="00B31A6C" w:rsidP="00B31A6C">
      <w:pPr>
        <w:shd w:val="clear" w:color="auto" w:fill="FFFFFF"/>
        <w:tabs>
          <w:tab w:val="left" w:pos="5760"/>
          <w:tab w:val="left" w:pos="6300"/>
        </w:tabs>
        <w:ind w:right="-6"/>
        <w:jc w:val="both"/>
        <w:rPr>
          <w:color w:val="000000"/>
          <w:sz w:val="20"/>
          <w:szCs w:val="20"/>
        </w:rPr>
      </w:pPr>
      <w:r w:rsidRPr="00527443">
        <w:rPr>
          <w:b/>
          <w:color w:val="000000"/>
        </w:rPr>
        <w:t>Грамотой Министерства образования Свердловской области – 1</w:t>
      </w:r>
      <w:r w:rsidRPr="00527443">
        <w:rPr>
          <w:color w:val="000000"/>
        </w:rPr>
        <w:t xml:space="preserve"> </w:t>
      </w:r>
      <w:r w:rsidRPr="00D01299">
        <w:rPr>
          <w:color w:val="000000"/>
        </w:rPr>
        <w:t>человек</w:t>
      </w:r>
      <w:r>
        <w:rPr>
          <w:color w:val="000000"/>
        </w:rPr>
        <w:t xml:space="preserve"> </w:t>
      </w:r>
      <w:r>
        <w:rPr>
          <w:color w:val="000000"/>
          <w:sz w:val="20"/>
          <w:szCs w:val="20"/>
        </w:rPr>
        <w:t>(Буркова С.В.)</w:t>
      </w:r>
    </w:p>
    <w:p w:rsidR="00B31A6C" w:rsidRDefault="00B31A6C" w:rsidP="00B31A6C">
      <w:pPr>
        <w:shd w:val="clear" w:color="auto" w:fill="FFFFFF"/>
        <w:tabs>
          <w:tab w:val="left" w:pos="5760"/>
          <w:tab w:val="left" w:pos="6300"/>
        </w:tabs>
        <w:ind w:left="284" w:right="-6" w:firstLine="425"/>
        <w:jc w:val="both"/>
        <w:rPr>
          <w:b/>
          <w:color w:val="000000"/>
        </w:rPr>
      </w:pPr>
    </w:p>
    <w:p w:rsidR="00B31A6C" w:rsidRPr="00D210E3" w:rsidRDefault="00B31A6C" w:rsidP="00B31A6C">
      <w:pPr>
        <w:shd w:val="clear" w:color="auto" w:fill="FFFFFF"/>
        <w:tabs>
          <w:tab w:val="left" w:pos="5760"/>
          <w:tab w:val="left" w:pos="6300"/>
        </w:tabs>
        <w:ind w:right="-6"/>
        <w:jc w:val="both"/>
        <w:rPr>
          <w:color w:val="000000"/>
        </w:rPr>
      </w:pPr>
      <w:r w:rsidRPr="00D210E3">
        <w:rPr>
          <w:b/>
          <w:color w:val="000000"/>
        </w:rPr>
        <w:t xml:space="preserve">          Менее 5 лет</w:t>
      </w:r>
      <w:r w:rsidRPr="00D210E3">
        <w:rPr>
          <w:color w:val="000000"/>
        </w:rPr>
        <w:t xml:space="preserve"> работает </w:t>
      </w:r>
      <w:r>
        <w:rPr>
          <w:b/>
          <w:color w:val="000000"/>
        </w:rPr>
        <w:t>0</w:t>
      </w:r>
      <w:r w:rsidRPr="00D210E3">
        <w:rPr>
          <w:b/>
          <w:color w:val="000000"/>
        </w:rPr>
        <w:t xml:space="preserve"> </w:t>
      </w:r>
      <w:r w:rsidRPr="00D210E3">
        <w:rPr>
          <w:color w:val="000000"/>
        </w:rPr>
        <w:t xml:space="preserve">человек  </w:t>
      </w:r>
    </w:p>
    <w:p w:rsidR="00B31A6C" w:rsidRPr="009922EF" w:rsidRDefault="00B31A6C" w:rsidP="00B31A6C">
      <w:pPr>
        <w:shd w:val="clear" w:color="auto" w:fill="FFFFFF"/>
        <w:tabs>
          <w:tab w:val="left" w:pos="5760"/>
          <w:tab w:val="left" w:pos="6300"/>
        </w:tabs>
        <w:ind w:left="284" w:right="-6" w:firstLine="425"/>
        <w:jc w:val="both"/>
        <w:rPr>
          <w:sz w:val="20"/>
          <w:szCs w:val="20"/>
        </w:rPr>
      </w:pPr>
      <w:r w:rsidRPr="009922EF">
        <w:rPr>
          <w:b/>
        </w:rPr>
        <w:t>5 – 10 лет</w:t>
      </w:r>
      <w:r w:rsidRPr="009922EF">
        <w:t xml:space="preserve"> – </w:t>
      </w:r>
      <w:r>
        <w:rPr>
          <w:b/>
        </w:rPr>
        <w:t>1</w:t>
      </w:r>
      <w:r w:rsidRPr="009922EF">
        <w:rPr>
          <w:b/>
        </w:rPr>
        <w:t xml:space="preserve"> </w:t>
      </w:r>
      <w:r w:rsidRPr="009922EF">
        <w:t xml:space="preserve">человек </w:t>
      </w:r>
      <w:r>
        <w:t>(</w:t>
      </w:r>
      <w:r w:rsidRPr="00C43CBC">
        <w:rPr>
          <w:sz w:val="20"/>
          <w:szCs w:val="20"/>
        </w:rPr>
        <w:t>Зыков Г.П. – 5 лет</w:t>
      </w:r>
      <w:r>
        <w:t>)</w:t>
      </w:r>
    </w:p>
    <w:p w:rsidR="00B31A6C" w:rsidRPr="009922EF" w:rsidRDefault="00B31A6C" w:rsidP="00B31A6C">
      <w:pPr>
        <w:shd w:val="clear" w:color="auto" w:fill="FFFFFF"/>
        <w:tabs>
          <w:tab w:val="left" w:pos="5760"/>
          <w:tab w:val="left" w:pos="6300"/>
        </w:tabs>
        <w:ind w:left="284" w:right="-6" w:firstLine="425"/>
        <w:jc w:val="both"/>
        <w:rPr>
          <w:sz w:val="20"/>
          <w:szCs w:val="20"/>
        </w:rPr>
      </w:pPr>
      <w:r w:rsidRPr="009922EF">
        <w:rPr>
          <w:b/>
        </w:rPr>
        <w:t>10 – 25 лет</w:t>
      </w:r>
      <w:r w:rsidRPr="009922EF">
        <w:t xml:space="preserve"> – </w:t>
      </w:r>
      <w:r w:rsidRPr="009922EF">
        <w:rPr>
          <w:b/>
        </w:rPr>
        <w:t>2</w:t>
      </w:r>
      <w:r w:rsidRPr="009922EF">
        <w:t xml:space="preserve"> человека </w:t>
      </w:r>
      <w:r w:rsidRPr="009922EF">
        <w:rPr>
          <w:sz w:val="20"/>
          <w:szCs w:val="20"/>
        </w:rPr>
        <w:t>(Исламова Т.В.</w:t>
      </w:r>
      <w:r>
        <w:rPr>
          <w:sz w:val="20"/>
          <w:szCs w:val="20"/>
        </w:rPr>
        <w:t xml:space="preserve"> – 24 года</w:t>
      </w:r>
      <w:r w:rsidRPr="009922EF">
        <w:rPr>
          <w:sz w:val="20"/>
          <w:szCs w:val="20"/>
        </w:rPr>
        <w:t xml:space="preserve">, </w:t>
      </w:r>
      <w:proofErr w:type="spellStart"/>
      <w:r w:rsidRPr="009922EF">
        <w:rPr>
          <w:sz w:val="20"/>
          <w:szCs w:val="20"/>
        </w:rPr>
        <w:t>Ивасишина</w:t>
      </w:r>
      <w:proofErr w:type="spellEnd"/>
      <w:r w:rsidRPr="009922EF">
        <w:rPr>
          <w:sz w:val="20"/>
          <w:szCs w:val="20"/>
        </w:rPr>
        <w:t xml:space="preserve"> О.Ю.</w:t>
      </w:r>
      <w:r>
        <w:rPr>
          <w:sz w:val="20"/>
          <w:szCs w:val="20"/>
        </w:rPr>
        <w:t xml:space="preserve"> – 13 лет</w:t>
      </w:r>
      <w:r w:rsidRPr="009922EF">
        <w:rPr>
          <w:sz w:val="20"/>
          <w:szCs w:val="20"/>
        </w:rPr>
        <w:t xml:space="preserve">) </w:t>
      </w:r>
    </w:p>
    <w:p w:rsidR="00B31A6C" w:rsidRDefault="00B31A6C" w:rsidP="00B31A6C">
      <w:pPr>
        <w:shd w:val="clear" w:color="auto" w:fill="FFFFFF"/>
        <w:tabs>
          <w:tab w:val="left" w:pos="5760"/>
          <w:tab w:val="left" w:pos="6300"/>
        </w:tabs>
        <w:ind w:left="284" w:right="-6" w:firstLine="425"/>
        <w:jc w:val="both"/>
      </w:pPr>
      <w:r w:rsidRPr="009922EF">
        <w:rPr>
          <w:b/>
        </w:rPr>
        <w:t>Более 25 лет</w:t>
      </w:r>
      <w:r w:rsidRPr="009922EF">
        <w:t xml:space="preserve"> – </w:t>
      </w:r>
      <w:r w:rsidRPr="009922EF">
        <w:rPr>
          <w:b/>
        </w:rPr>
        <w:t>2</w:t>
      </w:r>
      <w:r w:rsidRPr="009922EF">
        <w:t xml:space="preserve"> человека </w:t>
      </w:r>
      <w:r w:rsidRPr="009922EF">
        <w:rPr>
          <w:sz w:val="20"/>
          <w:szCs w:val="20"/>
        </w:rPr>
        <w:t>(</w:t>
      </w:r>
      <w:r w:rsidRPr="00FD1315">
        <w:rPr>
          <w:sz w:val="20"/>
          <w:szCs w:val="20"/>
        </w:rPr>
        <w:t>Бутакова Т.В. – 30 лет, Буркова С.В. – 27 лет</w:t>
      </w:r>
      <w:r w:rsidRPr="009922EF">
        <w:rPr>
          <w:sz w:val="20"/>
          <w:szCs w:val="20"/>
        </w:rPr>
        <w:t>)</w:t>
      </w:r>
    </w:p>
    <w:p w:rsidR="00B31A6C" w:rsidRPr="00F41C5C" w:rsidRDefault="00B31A6C" w:rsidP="00B31A6C">
      <w:pPr>
        <w:shd w:val="clear" w:color="auto" w:fill="FFFFFF"/>
        <w:tabs>
          <w:tab w:val="left" w:pos="5760"/>
          <w:tab w:val="left" w:pos="6300"/>
        </w:tabs>
        <w:ind w:left="284" w:right="-6" w:firstLine="425"/>
        <w:jc w:val="both"/>
      </w:pPr>
    </w:p>
    <w:p w:rsidR="00B31A6C" w:rsidRPr="00011A1B" w:rsidRDefault="00B31A6C" w:rsidP="00B31A6C">
      <w:pPr>
        <w:spacing w:line="360" w:lineRule="auto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        </w:t>
      </w:r>
      <w:r w:rsidRPr="00011A1B">
        <w:rPr>
          <w:b/>
          <w:color w:val="000000"/>
          <w:spacing w:val="-1"/>
        </w:rPr>
        <w:t>по уровню образования:</w:t>
      </w:r>
    </w:p>
    <w:p w:rsidR="00B31A6C" w:rsidRDefault="00B31A6C" w:rsidP="00B31A6C">
      <w:pPr>
        <w:spacing w:line="360" w:lineRule="auto"/>
      </w:pPr>
      <w:r>
        <w:t xml:space="preserve">Высшее образование – </w:t>
      </w:r>
      <w:r w:rsidRPr="00011A1B">
        <w:t>5 человек</w:t>
      </w:r>
    </w:p>
    <w:p w:rsidR="00B31A6C" w:rsidRDefault="00B31A6C" w:rsidP="00B31A6C">
      <w:pPr>
        <w:spacing w:line="360" w:lineRule="auto"/>
        <w:rPr>
          <w:b/>
          <w:color w:val="000000"/>
          <w:spacing w:val="-3"/>
        </w:rPr>
      </w:pPr>
      <w:r w:rsidRPr="00011A1B">
        <w:rPr>
          <w:color w:val="000000"/>
          <w:spacing w:val="-3"/>
        </w:rPr>
        <w:t xml:space="preserve"> </w:t>
      </w:r>
      <w:r>
        <w:rPr>
          <w:color w:val="000000"/>
          <w:spacing w:val="-3"/>
        </w:rPr>
        <w:t xml:space="preserve">        </w:t>
      </w:r>
      <w:r w:rsidRPr="00011A1B">
        <w:rPr>
          <w:b/>
          <w:color w:val="000000"/>
          <w:spacing w:val="-3"/>
        </w:rPr>
        <w:t>по квалификационным категориям: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31A6C" w:rsidTr="005A3D1B">
        <w:tc>
          <w:tcPr>
            <w:tcW w:w="2392" w:type="dxa"/>
          </w:tcPr>
          <w:p w:rsidR="00B31A6C" w:rsidRPr="00F44FA5" w:rsidRDefault="00B31A6C" w:rsidP="005A3D1B">
            <w:pPr>
              <w:shd w:val="clear" w:color="auto" w:fill="FFFFFF"/>
              <w:ind w:right="151"/>
              <w:jc w:val="center"/>
              <w:rPr>
                <w:color w:val="000000"/>
                <w:spacing w:val="-2"/>
              </w:rPr>
            </w:pPr>
            <w:r w:rsidRPr="00F44FA5">
              <w:rPr>
                <w:color w:val="000000"/>
                <w:spacing w:val="-2"/>
              </w:rPr>
              <w:t>Высшая квалиф</w:t>
            </w:r>
            <w:r w:rsidRPr="00F44FA5">
              <w:rPr>
                <w:color w:val="000000"/>
                <w:spacing w:val="-2"/>
              </w:rPr>
              <w:t>и</w:t>
            </w:r>
            <w:r w:rsidRPr="00F44FA5">
              <w:rPr>
                <w:color w:val="000000"/>
                <w:spacing w:val="-2"/>
              </w:rPr>
              <w:t xml:space="preserve">кационная </w:t>
            </w:r>
          </w:p>
          <w:p w:rsidR="00B31A6C" w:rsidRPr="00F44FA5" w:rsidRDefault="00B31A6C" w:rsidP="005A3D1B">
            <w:pPr>
              <w:shd w:val="clear" w:color="auto" w:fill="FFFFFF"/>
              <w:ind w:right="151"/>
              <w:jc w:val="center"/>
              <w:rPr>
                <w:color w:val="000000"/>
                <w:spacing w:val="-2"/>
              </w:rPr>
            </w:pPr>
            <w:r w:rsidRPr="00F44FA5">
              <w:rPr>
                <w:color w:val="000000"/>
                <w:spacing w:val="-2"/>
              </w:rPr>
              <w:t>категория</w:t>
            </w:r>
          </w:p>
        </w:tc>
        <w:tc>
          <w:tcPr>
            <w:tcW w:w="2393" w:type="dxa"/>
          </w:tcPr>
          <w:p w:rsidR="00B31A6C" w:rsidRPr="00F44FA5" w:rsidRDefault="00B31A6C" w:rsidP="005A3D1B">
            <w:pPr>
              <w:shd w:val="clear" w:color="auto" w:fill="FFFFFF"/>
              <w:ind w:right="151"/>
              <w:jc w:val="center"/>
              <w:rPr>
                <w:color w:val="000000"/>
                <w:spacing w:val="-2"/>
              </w:rPr>
            </w:pPr>
            <w:r w:rsidRPr="00F44FA5">
              <w:rPr>
                <w:color w:val="000000"/>
                <w:spacing w:val="-2"/>
                <w:lang w:val="en-US"/>
              </w:rPr>
              <w:t xml:space="preserve">I </w:t>
            </w:r>
            <w:r w:rsidRPr="00F44FA5">
              <w:rPr>
                <w:color w:val="000000"/>
                <w:spacing w:val="-2"/>
              </w:rPr>
              <w:t>квалификацио</w:t>
            </w:r>
            <w:r w:rsidRPr="00F44FA5">
              <w:rPr>
                <w:color w:val="000000"/>
                <w:spacing w:val="-2"/>
              </w:rPr>
              <w:t>н</w:t>
            </w:r>
            <w:r w:rsidRPr="00F44FA5">
              <w:rPr>
                <w:color w:val="000000"/>
                <w:spacing w:val="-2"/>
              </w:rPr>
              <w:t xml:space="preserve">ная </w:t>
            </w:r>
          </w:p>
          <w:p w:rsidR="00B31A6C" w:rsidRPr="00F44FA5" w:rsidRDefault="00B31A6C" w:rsidP="005A3D1B">
            <w:pPr>
              <w:jc w:val="center"/>
            </w:pPr>
            <w:r w:rsidRPr="00F44FA5">
              <w:rPr>
                <w:color w:val="000000"/>
                <w:spacing w:val="-2"/>
              </w:rPr>
              <w:t>категория</w:t>
            </w:r>
          </w:p>
        </w:tc>
        <w:tc>
          <w:tcPr>
            <w:tcW w:w="2393" w:type="dxa"/>
          </w:tcPr>
          <w:p w:rsidR="00B31A6C" w:rsidRPr="00F44FA5" w:rsidRDefault="00B31A6C" w:rsidP="005A3D1B">
            <w:pPr>
              <w:shd w:val="clear" w:color="auto" w:fill="FFFFFF"/>
              <w:ind w:right="151"/>
              <w:jc w:val="center"/>
              <w:rPr>
                <w:color w:val="000000"/>
                <w:spacing w:val="-2"/>
              </w:rPr>
            </w:pPr>
            <w:r w:rsidRPr="00F44FA5">
              <w:rPr>
                <w:lang w:val="en-US"/>
              </w:rPr>
              <w:t xml:space="preserve">II </w:t>
            </w:r>
            <w:r w:rsidRPr="00F44FA5">
              <w:rPr>
                <w:color w:val="000000"/>
                <w:spacing w:val="-2"/>
              </w:rPr>
              <w:t>квалификацио</w:t>
            </w:r>
            <w:r w:rsidRPr="00F44FA5">
              <w:rPr>
                <w:color w:val="000000"/>
                <w:spacing w:val="-2"/>
              </w:rPr>
              <w:t>н</w:t>
            </w:r>
            <w:r w:rsidRPr="00F44FA5">
              <w:rPr>
                <w:color w:val="000000"/>
                <w:spacing w:val="-2"/>
              </w:rPr>
              <w:t xml:space="preserve">ная </w:t>
            </w:r>
          </w:p>
          <w:p w:rsidR="00B31A6C" w:rsidRPr="00F44FA5" w:rsidRDefault="00B31A6C" w:rsidP="005A3D1B">
            <w:pPr>
              <w:spacing w:line="360" w:lineRule="auto"/>
              <w:jc w:val="center"/>
            </w:pPr>
            <w:r>
              <w:rPr>
                <w:color w:val="000000"/>
                <w:spacing w:val="-2"/>
              </w:rPr>
              <w:t>к</w:t>
            </w:r>
            <w:r w:rsidRPr="00F44FA5">
              <w:rPr>
                <w:color w:val="000000"/>
                <w:spacing w:val="-2"/>
              </w:rPr>
              <w:t>атегория</w:t>
            </w:r>
          </w:p>
        </w:tc>
        <w:tc>
          <w:tcPr>
            <w:tcW w:w="2393" w:type="dxa"/>
          </w:tcPr>
          <w:p w:rsidR="00B31A6C" w:rsidRPr="00F44FA5" w:rsidRDefault="00B31A6C" w:rsidP="005A3D1B">
            <w:pPr>
              <w:spacing w:line="360" w:lineRule="auto"/>
              <w:jc w:val="center"/>
            </w:pPr>
            <w:r w:rsidRPr="00F44FA5">
              <w:t>Без категории</w:t>
            </w:r>
          </w:p>
        </w:tc>
      </w:tr>
      <w:tr w:rsidR="00B31A6C" w:rsidTr="005A3D1B">
        <w:tc>
          <w:tcPr>
            <w:tcW w:w="2392" w:type="dxa"/>
          </w:tcPr>
          <w:p w:rsidR="00B31A6C" w:rsidRDefault="00B31A6C" w:rsidP="005A3D1B">
            <w:pPr>
              <w:spacing w:line="360" w:lineRule="auto"/>
              <w:jc w:val="center"/>
            </w:pPr>
            <w:r>
              <w:t>2 человека</w:t>
            </w:r>
          </w:p>
        </w:tc>
        <w:tc>
          <w:tcPr>
            <w:tcW w:w="2393" w:type="dxa"/>
          </w:tcPr>
          <w:p w:rsidR="00B31A6C" w:rsidRDefault="00B31A6C" w:rsidP="005A3D1B">
            <w:pPr>
              <w:spacing w:line="360" w:lineRule="auto"/>
              <w:jc w:val="center"/>
            </w:pPr>
            <w:r>
              <w:t>3 человека</w:t>
            </w:r>
          </w:p>
        </w:tc>
        <w:tc>
          <w:tcPr>
            <w:tcW w:w="2393" w:type="dxa"/>
          </w:tcPr>
          <w:p w:rsidR="00B31A6C" w:rsidRDefault="00B31A6C" w:rsidP="005A3D1B">
            <w:pPr>
              <w:spacing w:line="360" w:lineRule="auto"/>
              <w:jc w:val="center"/>
            </w:pPr>
            <w:r>
              <w:t>0 человек</w:t>
            </w:r>
          </w:p>
        </w:tc>
        <w:tc>
          <w:tcPr>
            <w:tcW w:w="2393" w:type="dxa"/>
          </w:tcPr>
          <w:p w:rsidR="00B31A6C" w:rsidRDefault="00B31A6C" w:rsidP="005A3D1B">
            <w:pPr>
              <w:spacing w:line="360" w:lineRule="auto"/>
              <w:jc w:val="center"/>
            </w:pPr>
            <w:r>
              <w:t>0 человек</w:t>
            </w:r>
          </w:p>
        </w:tc>
      </w:tr>
    </w:tbl>
    <w:p w:rsidR="00B31A6C" w:rsidRDefault="00B31A6C" w:rsidP="00B31A6C"/>
    <w:p w:rsidR="00B31A6C" w:rsidRDefault="00B31A6C" w:rsidP="00B31A6C">
      <w:pPr>
        <w:rPr>
          <w:b/>
        </w:rPr>
      </w:pPr>
      <w:r>
        <w:rPr>
          <w:b/>
        </w:rPr>
        <w:t xml:space="preserve">          </w:t>
      </w:r>
      <w:r w:rsidRPr="00F977B3">
        <w:rPr>
          <w:b/>
        </w:rPr>
        <w:t xml:space="preserve">по </w:t>
      </w:r>
      <w:proofErr w:type="spellStart"/>
      <w:r w:rsidRPr="00F977B3">
        <w:rPr>
          <w:b/>
          <w:lang w:val="en-US"/>
        </w:rPr>
        <w:t>возрасту</w:t>
      </w:r>
      <w:proofErr w:type="spellEnd"/>
      <w:r w:rsidRPr="00F977B3">
        <w:rPr>
          <w:b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31A6C" w:rsidTr="005A3D1B">
        <w:tc>
          <w:tcPr>
            <w:tcW w:w="2392" w:type="dxa"/>
          </w:tcPr>
          <w:p w:rsidR="00B31A6C" w:rsidRPr="00F44FA5" w:rsidRDefault="00B31A6C" w:rsidP="005A3D1B">
            <w:pPr>
              <w:jc w:val="center"/>
            </w:pPr>
            <w:r w:rsidRPr="00F44FA5">
              <w:t>Моложе 30 лет</w:t>
            </w:r>
          </w:p>
        </w:tc>
        <w:tc>
          <w:tcPr>
            <w:tcW w:w="2393" w:type="dxa"/>
          </w:tcPr>
          <w:p w:rsidR="00B31A6C" w:rsidRPr="00F44FA5" w:rsidRDefault="00B31A6C" w:rsidP="005A3D1B">
            <w:pPr>
              <w:jc w:val="center"/>
            </w:pPr>
            <w:r w:rsidRPr="00F44FA5">
              <w:t>30 – 40 лет</w:t>
            </w:r>
          </w:p>
        </w:tc>
        <w:tc>
          <w:tcPr>
            <w:tcW w:w="2393" w:type="dxa"/>
          </w:tcPr>
          <w:p w:rsidR="00B31A6C" w:rsidRPr="00F44FA5" w:rsidRDefault="00B31A6C" w:rsidP="005A3D1B">
            <w:pPr>
              <w:jc w:val="center"/>
            </w:pPr>
            <w:r w:rsidRPr="00F44FA5">
              <w:t>40 – 55лет</w:t>
            </w:r>
          </w:p>
        </w:tc>
        <w:tc>
          <w:tcPr>
            <w:tcW w:w="2393" w:type="dxa"/>
          </w:tcPr>
          <w:p w:rsidR="00B31A6C" w:rsidRPr="00F44FA5" w:rsidRDefault="00B31A6C" w:rsidP="005A3D1B">
            <w:pPr>
              <w:jc w:val="center"/>
            </w:pPr>
            <w:r w:rsidRPr="00F44FA5">
              <w:t>Свыше 55 лет</w:t>
            </w:r>
          </w:p>
        </w:tc>
      </w:tr>
      <w:tr w:rsidR="00B31A6C" w:rsidTr="005A3D1B">
        <w:tc>
          <w:tcPr>
            <w:tcW w:w="2392" w:type="dxa"/>
          </w:tcPr>
          <w:p w:rsidR="00B31A6C" w:rsidRPr="00337F8A" w:rsidRDefault="00B31A6C" w:rsidP="005A3D1B">
            <w:pPr>
              <w:jc w:val="center"/>
              <w:rPr>
                <w:color w:val="000000" w:themeColor="text1"/>
              </w:rPr>
            </w:pPr>
            <w:r w:rsidRPr="00337F8A">
              <w:rPr>
                <w:color w:val="000000" w:themeColor="text1"/>
              </w:rPr>
              <w:t>1человек</w:t>
            </w:r>
          </w:p>
        </w:tc>
        <w:tc>
          <w:tcPr>
            <w:tcW w:w="2393" w:type="dxa"/>
          </w:tcPr>
          <w:p w:rsidR="00B31A6C" w:rsidRPr="00337F8A" w:rsidRDefault="00B31A6C" w:rsidP="005A3D1B">
            <w:pPr>
              <w:jc w:val="center"/>
              <w:rPr>
                <w:color w:val="000000" w:themeColor="text1"/>
              </w:rPr>
            </w:pPr>
            <w:r w:rsidRPr="00337F8A">
              <w:rPr>
                <w:color w:val="000000" w:themeColor="text1"/>
              </w:rPr>
              <w:t>1 человек</w:t>
            </w:r>
          </w:p>
        </w:tc>
        <w:tc>
          <w:tcPr>
            <w:tcW w:w="2393" w:type="dxa"/>
          </w:tcPr>
          <w:p w:rsidR="00B31A6C" w:rsidRPr="00337F8A" w:rsidRDefault="00B31A6C" w:rsidP="005A3D1B">
            <w:pPr>
              <w:jc w:val="center"/>
              <w:rPr>
                <w:color w:val="000000" w:themeColor="text1"/>
              </w:rPr>
            </w:pPr>
            <w:r w:rsidRPr="00337F8A">
              <w:rPr>
                <w:color w:val="000000" w:themeColor="text1"/>
              </w:rPr>
              <w:t>3 человека</w:t>
            </w:r>
          </w:p>
        </w:tc>
        <w:tc>
          <w:tcPr>
            <w:tcW w:w="2393" w:type="dxa"/>
          </w:tcPr>
          <w:p w:rsidR="00B31A6C" w:rsidRPr="00337F8A" w:rsidRDefault="00B31A6C" w:rsidP="005A3D1B">
            <w:pPr>
              <w:jc w:val="center"/>
              <w:rPr>
                <w:color w:val="000000" w:themeColor="text1"/>
              </w:rPr>
            </w:pPr>
            <w:r w:rsidRPr="00337F8A">
              <w:rPr>
                <w:color w:val="000000" w:themeColor="text1"/>
              </w:rPr>
              <w:t>0 человек</w:t>
            </w:r>
          </w:p>
        </w:tc>
      </w:tr>
    </w:tbl>
    <w:p w:rsidR="00B31A6C" w:rsidRDefault="00B31A6C" w:rsidP="00B31A6C">
      <w:pPr>
        <w:spacing w:line="360" w:lineRule="auto"/>
        <w:rPr>
          <w:color w:val="000000" w:themeColor="text1"/>
        </w:rPr>
      </w:pPr>
      <w:r w:rsidRPr="00011A1B">
        <w:rPr>
          <w:b/>
        </w:rPr>
        <w:t xml:space="preserve">  </w:t>
      </w:r>
      <w:r w:rsidRPr="00D210E3">
        <w:rPr>
          <w:color w:val="000000"/>
        </w:rPr>
        <w:t xml:space="preserve">Средний возраст педагогических работников </w:t>
      </w:r>
      <w:r w:rsidRPr="00337F8A">
        <w:rPr>
          <w:color w:val="000000" w:themeColor="text1"/>
        </w:rPr>
        <w:t>– 42 года.</w:t>
      </w:r>
    </w:p>
    <w:p w:rsidR="00B31A6C" w:rsidRPr="00F41C5C" w:rsidRDefault="00B31A6C" w:rsidP="00B31A6C">
      <w:pPr>
        <w:spacing w:line="360" w:lineRule="auto"/>
        <w:rPr>
          <w:color w:val="000000" w:themeColor="text1"/>
        </w:rPr>
      </w:pPr>
    </w:p>
    <w:p w:rsidR="00B31A6C" w:rsidRPr="00F44FA5" w:rsidRDefault="00B31A6C" w:rsidP="00B31A6C">
      <w:pPr>
        <w:rPr>
          <w:b/>
        </w:rPr>
      </w:pPr>
      <w:r>
        <w:rPr>
          <w:b/>
        </w:rPr>
        <w:t xml:space="preserve">            </w:t>
      </w:r>
      <w:r w:rsidRPr="00F44FA5">
        <w:rPr>
          <w:b/>
        </w:rPr>
        <w:t>по полу:</w:t>
      </w:r>
    </w:p>
    <w:tbl>
      <w:tblPr>
        <w:tblStyle w:val="a3"/>
        <w:tblW w:w="0" w:type="auto"/>
        <w:tblInd w:w="1668" w:type="dxa"/>
        <w:tblLook w:val="01E0" w:firstRow="1" w:lastRow="1" w:firstColumn="1" w:lastColumn="1" w:noHBand="0" w:noVBand="0"/>
      </w:tblPr>
      <w:tblGrid>
        <w:gridCol w:w="2220"/>
        <w:gridCol w:w="2174"/>
      </w:tblGrid>
      <w:tr w:rsidR="00B31A6C" w:rsidRPr="00011A1B" w:rsidTr="005A3D1B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C" w:rsidRPr="00011A1B" w:rsidRDefault="00B31A6C" w:rsidP="005A3D1B">
            <w:pPr>
              <w:ind w:left="-709"/>
              <w:jc w:val="center"/>
            </w:pPr>
            <w:r w:rsidRPr="00011A1B">
              <w:t>мужчины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C" w:rsidRPr="00011A1B" w:rsidRDefault="00B31A6C" w:rsidP="005A3D1B">
            <w:pPr>
              <w:ind w:left="-709"/>
              <w:jc w:val="center"/>
            </w:pPr>
            <w:r w:rsidRPr="00011A1B">
              <w:t>женщины</w:t>
            </w:r>
          </w:p>
        </w:tc>
      </w:tr>
      <w:tr w:rsidR="00B31A6C" w:rsidRPr="00011A1B" w:rsidTr="005A3D1B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C" w:rsidRPr="00011A1B" w:rsidRDefault="00B31A6C" w:rsidP="005A3D1B">
            <w:pPr>
              <w:ind w:left="-709"/>
              <w:jc w:val="center"/>
            </w:pPr>
            <w: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C" w:rsidRPr="00011A1B" w:rsidRDefault="00B31A6C" w:rsidP="005A3D1B">
            <w:pPr>
              <w:ind w:left="-709"/>
              <w:jc w:val="center"/>
            </w:pPr>
            <w:r>
              <w:t>4</w:t>
            </w:r>
          </w:p>
        </w:tc>
      </w:tr>
    </w:tbl>
    <w:p w:rsidR="00B31A6C" w:rsidRPr="00011A1B" w:rsidRDefault="00B31A6C" w:rsidP="00B31A6C">
      <w:pPr>
        <w:jc w:val="both"/>
      </w:pPr>
    </w:p>
    <w:p w:rsidR="00B31A6C" w:rsidRPr="00F44FA5" w:rsidRDefault="00B31A6C" w:rsidP="00B31A6C">
      <w:pPr>
        <w:ind w:firstLine="426"/>
        <w:jc w:val="both"/>
      </w:pPr>
      <w:r w:rsidRPr="00F44FA5">
        <w:rPr>
          <w:b/>
        </w:rPr>
        <w:t xml:space="preserve">Вывод: </w:t>
      </w:r>
      <w:r w:rsidRPr="00F44FA5">
        <w:t xml:space="preserve">основную часть педагогического коллектива </w:t>
      </w:r>
      <w:r>
        <w:t xml:space="preserve">ШМО учителей английского языка </w:t>
      </w:r>
      <w:r w:rsidRPr="00F44FA5">
        <w:t>составляют опытные учителя с большим стажем работы, имеющие высшую и первую квал</w:t>
      </w:r>
      <w:r w:rsidRPr="00F44FA5">
        <w:t>и</w:t>
      </w:r>
      <w:r w:rsidRPr="00F44FA5">
        <w:t xml:space="preserve">фикационные категории. </w:t>
      </w:r>
    </w:p>
    <w:p w:rsidR="00B31A6C" w:rsidRDefault="00B31A6C" w:rsidP="00B31A6C">
      <w:pPr>
        <w:pStyle w:val="11"/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545C50">
        <w:rPr>
          <w:rFonts w:ascii="Times New Roman" w:hAnsi="Times New Roman"/>
          <w:b/>
          <w:sz w:val="24"/>
          <w:szCs w:val="24"/>
        </w:rPr>
        <w:t xml:space="preserve">Различные формы методической работы по повышению </w:t>
      </w:r>
    </w:p>
    <w:p w:rsidR="00B31A6C" w:rsidRDefault="00B31A6C" w:rsidP="00B31A6C">
      <w:pPr>
        <w:pStyle w:val="11"/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545C50">
        <w:rPr>
          <w:rFonts w:ascii="Times New Roman" w:hAnsi="Times New Roman"/>
          <w:b/>
          <w:sz w:val="24"/>
          <w:szCs w:val="24"/>
        </w:rPr>
        <w:t>профессионального мастерства</w:t>
      </w:r>
      <w:r w:rsidRPr="00545C50">
        <w:rPr>
          <w:rFonts w:ascii="Times New Roman" w:hAnsi="Times New Roman"/>
          <w:sz w:val="24"/>
          <w:szCs w:val="24"/>
        </w:rPr>
        <w:t xml:space="preserve"> </w:t>
      </w:r>
      <w:r w:rsidRPr="00545C50">
        <w:rPr>
          <w:rFonts w:ascii="Times New Roman" w:hAnsi="Times New Roman"/>
          <w:b/>
          <w:sz w:val="24"/>
          <w:szCs w:val="24"/>
        </w:rPr>
        <w:t>педагогов</w:t>
      </w:r>
    </w:p>
    <w:p w:rsidR="00B31A6C" w:rsidRDefault="00B31A6C" w:rsidP="00B31A6C">
      <w:pPr>
        <w:ind w:firstLine="708"/>
        <w:jc w:val="both"/>
      </w:pPr>
    </w:p>
    <w:p w:rsidR="00B31A6C" w:rsidRPr="00274E97" w:rsidRDefault="00B31A6C" w:rsidP="00B31A6C">
      <w:pPr>
        <w:ind w:firstLine="708"/>
        <w:jc w:val="both"/>
      </w:pPr>
      <w:r w:rsidRPr="00274E97">
        <w:t>Основными формами работы по повышению педагогического мастерства стали:</w:t>
      </w:r>
    </w:p>
    <w:p w:rsidR="00B31A6C" w:rsidRPr="00274E97" w:rsidRDefault="00B31A6C" w:rsidP="00B31A6C">
      <w:pPr>
        <w:numPr>
          <w:ilvl w:val="0"/>
          <w:numId w:val="11"/>
        </w:numPr>
        <w:tabs>
          <w:tab w:val="left" w:pos="360"/>
        </w:tabs>
        <w:suppressAutoHyphens/>
        <w:jc w:val="both"/>
      </w:pPr>
      <w:r w:rsidRPr="00274E97">
        <w:t>участие в семинарах,</w:t>
      </w:r>
      <w:r>
        <w:t xml:space="preserve"> </w:t>
      </w:r>
      <w:proofErr w:type="spellStart"/>
      <w:r>
        <w:t>вебинарах</w:t>
      </w:r>
      <w:proofErr w:type="spellEnd"/>
      <w:r>
        <w:t xml:space="preserve">, </w:t>
      </w:r>
      <w:r w:rsidRPr="00274E97">
        <w:t xml:space="preserve"> заседаниях методического объединения;</w:t>
      </w:r>
    </w:p>
    <w:p w:rsidR="00B31A6C" w:rsidRPr="00274E97" w:rsidRDefault="00B31A6C" w:rsidP="00B31A6C">
      <w:pPr>
        <w:numPr>
          <w:ilvl w:val="0"/>
          <w:numId w:val="11"/>
        </w:numPr>
        <w:tabs>
          <w:tab w:val="left" w:pos="360"/>
        </w:tabs>
        <w:suppressAutoHyphens/>
        <w:jc w:val="both"/>
      </w:pPr>
      <w:proofErr w:type="spellStart"/>
      <w:r w:rsidRPr="00274E97">
        <w:t>взаимопосещение</w:t>
      </w:r>
      <w:proofErr w:type="spellEnd"/>
      <w:r w:rsidRPr="00274E97">
        <w:t xml:space="preserve"> уроков;</w:t>
      </w:r>
    </w:p>
    <w:p w:rsidR="00B31A6C" w:rsidRPr="00274E97" w:rsidRDefault="00B31A6C" w:rsidP="00B31A6C">
      <w:pPr>
        <w:numPr>
          <w:ilvl w:val="0"/>
          <w:numId w:val="11"/>
        </w:numPr>
        <w:tabs>
          <w:tab w:val="left" w:pos="360"/>
        </w:tabs>
        <w:suppressAutoHyphens/>
        <w:jc w:val="both"/>
      </w:pPr>
      <w:r w:rsidRPr="00274E97">
        <w:t>работа над индивидуальной методической темой (самообразование);</w:t>
      </w:r>
    </w:p>
    <w:p w:rsidR="00B31A6C" w:rsidRPr="00274E97" w:rsidRDefault="00B31A6C" w:rsidP="00B31A6C">
      <w:pPr>
        <w:numPr>
          <w:ilvl w:val="0"/>
          <w:numId w:val="11"/>
        </w:numPr>
        <w:tabs>
          <w:tab w:val="left" w:pos="360"/>
        </w:tabs>
        <w:suppressAutoHyphens/>
        <w:jc w:val="both"/>
      </w:pPr>
      <w:r w:rsidRPr="00274E97">
        <w:t>изучение приоритетных технологий обучения;</w:t>
      </w:r>
    </w:p>
    <w:p w:rsidR="00B31A6C" w:rsidRPr="00274E97" w:rsidRDefault="00B31A6C" w:rsidP="00B31A6C">
      <w:pPr>
        <w:numPr>
          <w:ilvl w:val="0"/>
          <w:numId w:val="11"/>
        </w:numPr>
        <w:tabs>
          <w:tab w:val="left" w:pos="360"/>
        </w:tabs>
        <w:suppressAutoHyphens/>
        <w:jc w:val="both"/>
      </w:pPr>
      <w:r w:rsidRPr="00274E97">
        <w:t>изучение опыта работы других учителей.</w:t>
      </w:r>
    </w:p>
    <w:p w:rsidR="00B31A6C" w:rsidRPr="00A27BFB" w:rsidRDefault="00B31A6C" w:rsidP="00B31A6C">
      <w:pPr>
        <w:pStyle w:val="11"/>
        <w:spacing w:after="0" w:line="240" w:lineRule="auto"/>
        <w:ind w:left="357"/>
        <w:jc w:val="center"/>
        <w:rPr>
          <w:rFonts w:ascii="Times New Roman" w:hAnsi="Times New Roman"/>
          <w:sz w:val="24"/>
          <w:szCs w:val="24"/>
        </w:rPr>
      </w:pPr>
    </w:p>
    <w:p w:rsidR="00B31A6C" w:rsidRPr="00336BA3" w:rsidRDefault="00B31A6C" w:rsidP="00B31A6C">
      <w:pPr>
        <w:pStyle w:val="af2"/>
        <w:tabs>
          <w:tab w:val="num" w:pos="1440"/>
        </w:tabs>
        <w:ind w:left="0"/>
        <w:jc w:val="center"/>
        <w:rPr>
          <w:b/>
        </w:rPr>
      </w:pPr>
      <w:r w:rsidRPr="00336BA3">
        <w:rPr>
          <w:b/>
        </w:rPr>
        <w:t>П</w:t>
      </w:r>
      <w:r>
        <w:rPr>
          <w:b/>
        </w:rPr>
        <w:t>овышение квалификации, а</w:t>
      </w:r>
      <w:r w:rsidRPr="00336BA3">
        <w:rPr>
          <w:b/>
        </w:rPr>
        <w:t>ттестация пед</w:t>
      </w:r>
      <w:r>
        <w:rPr>
          <w:b/>
        </w:rPr>
        <w:t xml:space="preserve">агогических </w:t>
      </w:r>
      <w:r w:rsidRPr="00336BA3">
        <w:rPr>
          <w:b/>
        </w:rPr>
        <w:t>работников.</w:t>
      </w:r>
    </w:p>
    <w:p w:rsidR="00B31A6C" w:rsidRPr="00336BA3" w:rsidRDefault="00B31A6C" w:rsidP="00B31A6C">
      <w:pPr>
        <w:pStyle w:val="af2"/>
        <w:tabs>
          <w:tab w:val="num" w:pos="1440"/>
        </w:tabs>
        <w:ind w:left="0"/>
      </w:pPr>
      <w:r w:rsidRPr="00336BA3">
        <w:t>В 201</w:t>
      </w:r>
      <w:r>
        <w:t>8</w:t>
      </w:r>
      <w:r w:rsidRPr="00336BA3">
        <w:t xml:space="preserve"> – 201</w:t>
      </w:r>
      <w:r>
        <w:t xml:space="preserve">9 учебном году </w:t>
      </w:r>
      <w:r w:rsidRPr="00336BA3">
        <w:t xml:space="preserve">было  подано </w:t>
      </w:r>
      <w:r>
        <w:t>1</w:t>
      </w:r>
      <w:r w:rsidRPr="00336BA3">
        <w:t xml:space="preserve"> заявлени</w:t>
      </w:r>
      <w:r>
        <w:t>е</w:t>
      </w:r>
      <w:r w:rsidRPr="00336BA3">
        <w:t xml:space="preserve"> на аттестацию.  </w:t>
      </w:r>
    </w:p>
    <w:tbl>
      <w:tblPr>
        <w:tblStyle w:val="a3"/>
        <w:tblW w:w="10064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4"/>
      </w:tblGrid>
      <w:tr w:rsidR="00B31A6C" w:rsidRPr="00336BA3" w:rsidTr="005A3D1B">
        <w:trPr>
          <w:trHeight w:val="324"/>
        </w:trPr>
        <w:tc>
          <w:tcPr>
            <w:tcW w:w="10064" w:type="dxa"/>
          </w:tcPr>
          <w:p w:rsidR="00B31A6C" w:rsidRPr="00336BA3" w:rsidRDefault="00B31A6C" w:rsidP="005A3D1B">
            <w:r w:rsidRPr="00336BA3">
              <w:t>1.</w:t>
            </w:r>
            <w:r>
              <w:t>Буркова С.В. – высшая квалификационная категория</w:t>
            </w:r>
            <w:r w:rsidRPr="00336BA3">
              <w:t xml:space="preserve"> </w:t>
            </w:r>
            <w:r>
              <w:tab/>
            </w:r>
          </w:p>
        </w:tc>
      </w:tr>
    </w:tbl>
    <w:p w:rsidR="00B31A6C" w:rsidRPr="00336BA3" w:rsidRDefault="00B31A6C" w:rsidP="00B31A6C">
      <w:pPr>
        <w:ind w:firstLine="426"/>
        <w:jc w:val="both"/>
      </w:pPr>
      <w:r w:rsidRPr="00336BA3">
        <w:t>Следует отметить</w:t>
      </w:r>
      <w:r>
        <w:t>, что данный учитель успешно аттестовался и получил заявленную к</w:t>
      </w:r>
      <w:r>
        <w:t>а</w:t>
      </w:r>
      <w:r>
        <w:t>тегорию</w:t>
      </w:r>
      <w:r w:rsidRPr="00336BA3">
        <w:t>.</w:t>
      </w:r>
    </w:p>
    <w:p w:rsidR="00B31A6C" w:rsidRPr="00336BA3" w:rsidRDefault="00B31A6C" w:rsidP="00B31A6C">
      <w:pPr>
        <w:ind w:firstLine="426"/>
        <w:jc w:val="both"/>
      </w:pPr>
      <w:r w:rsidRPr="00336BA3">
        <w:rPr>
          <w:b/>
        </w:rPr>
        <w:t>Вывод:</w:t>
      </w:r>
      <w:r w:rsidRPr="00336BA3">
        <w:t xml:space="preserve"> на данный момент </w:t>
      </w:r>
      <w:r>
        <w:t>ШМО учителей английского языка представляют 2 педагога</w:t>
      </w:r>
      <w:r w:rsidRPr="00336BA3">
        <w:t xml:space="preserve"> с высшей категорией, </w:t>
      </w:r>
      <w:r>
        <w:t>3 – с первой</w:t>
      </w:r>
      <w:r w:rsidRPr="00336BA3">
        <w:t>.</w:t>
      </w:r>
    </w:p>
    <w:p w:rsidR="00B31A6C" w:rsidRPr="00337F8A" w:rsidRDefault="00B31A6C" w:rsidP="00B31A6C">
      <w:pPr>
        <w:pStyle w:val="af2"/>
        <w:tabs>
          <w:tab w:val="left" w:pos="360"/>
        </w:tabs>
        <w:spacing w:after="0"/>
        <w:ind w:left="113"/>
        <w:jc w:val="center"/>
        <w:rPr>
          <w:b/>
          <w:color w:val="000000" w:themeColor="text1"/>
        </w:rPr>
      </w:pPr>
      <w:r w:rsidRPr="00337F8A">
        <w:rPr>
          <w:b/>
          <w:color w:val="000000" w:themeColor="text1"/>
        </w:rPr>
        <w:t>Повышение квалификации через прохождение курсов</w:t>
      </w:r>
    </w:p>
    <w:p w:rsidR="00B31A6C" w:rsidRPr="00337F8A" w:rsidRDefault="00B31A6C" w:rsidP="00B31A6C">
      <w:pPr>
        <w:pStyle w:val="af2"/>
        <w:tabs>
          <w:tab w:val="left" w:pos="360"/>
        </w:tabs>
        <w:spacing w:after="0"/>
        <w:ind w:left="113"/>
        <w:jc w:val="center"/>
        <w:rPr>
          <w:b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9"/>
        <w:gridCol w:w="5836"/>
        <w:gridCol w:w="1666"/>
      </w:tblGrid>
      <w:tr w:rsidR="00B31A6C" w:rsidTr="005A3D1B">
        <w:tc>
          <w:tcPr>
            <w:tcW w:w="2069" w:type="dxa"/>
          </w:tcPr>
          <w:p w:rsidR="00B31A6C" w:rsidRPr="00336BA3" w:rsidRDefault="00B31A6C" w:rsidP="005A3D1B">
            <w:pPr>
              <w:jc w:val="center"/>
              <w:rPr>
                <w:b/>
              </w:rPr>
            </w:pPr>
            <w:r w:rsidRPr="00336BA3">
              <w:rPr>
                <w:b/>
              </w:rPr>
              <w:t>ФИО</w:t>
            </w:r>
          </w:p>
        </w:tc>
        <w:tc>
          <w:tcPr>
            <w:tcW w:w="5836" w:type="dxa"/>
          </w:tcPr>
          <w:p w:rsidR="00B31A6C" w:rsidRPr="00336BA3" w:rsidRDefault="00B31A6C" w:rsidP="005A3D1B">
            <w:pPr>
              <w:jc w:val="center"/>
              <w:rPr>
                <w:b/>
              </w:rPr>
            </w:pPr>
            <w:r w:rsidRPr="00336BA3">
              <w:rPr>
                <w:b/>
              </w:rPr>
              <w:t xml:space="preserve">Наименование курсов, семинаров, </w:t>
            </w:r>
            <w:proofErr w:type="spellStart"/>
            <w:r w:rsidRPr="00336BA3">
              <w:rPr>
                <w:b/>
              </w:rPr>
              <w:t>вебинаров</w:t>
            </w:r>
            <w:proofErr w:type="spellEnd"/>
          </w:p>
        </w:tc>
        <w:tc>
          <w:tcPr>
            <w:tcW w:w="1666" w:type="dxa"/>
          </w:tcPr>
          <w:p w:rsidR="00B31A6C" w:rsidRPr="00336BA3" w:rsidRDefault="00B31A6C" w:rsidP="005A3D1B">
            <w:pPr>
              <w:jc w:val="center"/>
              <w:rPr>
                <w:b/>
              </w:rPr>
            </w:pPr>
            <w:r w:rsidRPr="00336BA3">
              <w:rPr>
                <w:b/>
              </w:rPr>
              <w:t>Сроки</w:t>
            </w:r>
          </w:p>
        </w:tc>
      </w:tr>
      <w:tr w:rsidR="00B31A6C" w:rsidTr="005A3D1B">
        <w:tc>
          <w:tcPr>
            <w:tcW w:w="2069" w:type="dxa"/>
          </w:tcPr>
          <w:p w:rsidR="00B31A6C" w:rsidRDefault="00B31A6C" w:rsidP="005A3D1B">
            <w:r>
              <w:lastRenderedPageBreak/>
              <w:t>Буркова С.В.</w:t>
            </w:r>
          </w:p>
          <w:p w:rsidR="00B31A6C" w:rsidRDefault="00B31A6C" w:rsidP="005A3D1B"/>
        </w:tc>
        <w:tc>
          <w:tcPr>
            <w:tcW w:w="5836" w:type="dxa"/>
          </w:tcPr>
          <w:p w:rsidR="00B31A6C" w:rsidRPr="006816CC" w:rsidRDefault="00B31A6C" w:rsidP="005A3D1B">
            <w:proofErr w:type="spellStart"/>
            <w:r>
              <w:t>Веб</w:t>
            </w:r>
            <w:r w:rsidRPr="006816CC">
              <w:t>инар</w:t>
            </w:r>
            <w:proofErr w:type="spellEnd"/>
            <w:r w:rsidRPr="006816CC">
              <w:t xml:space="preserve"> «Анализ результатов</w:t>
            </w:r>
            <w:r>
              <w:t xml:space="preserve"> ГИА-2018</w:t>
            </w:r>
            <w:r w:rsidRPr="006816CC">
              <w:t>»</w:t>
            </w:r>
            <w:r>
              <w:t xml:space="preserve"> (2 часа)</w:t>
            </w:r>
          </w:p>
          <w:p w:rsidR="00B31A6C" w:rsidRPr="006816CC" w:rsidRDefault="00B31A6C" w:rsidP="005A3D1B">
            <w:pPr>
              <w:rPr>
                <w:color w:val="FF0000"/>
              </w:rPr>
            </w:pPr>
            <w:r w:rsidRPr="006816CC">
              <w:rPr>
                <w:color w:val="000000" w:themeColor="text1"/>
              </w:rPr>
              <w:t>ГАОУ ДПО СО «ИРО»</w:t>
            </w:r>
          </w:p>
        </w:tc>
        <w:tc>
          <w:tcPr>
            <w:tcW w:w="1666" w:type="dxa"/>
          </w:tcPr>
          <w:p w:rsidR="00B31A6C" w:rsidRDefault="00B31A6C" w:rsidP="005A3D1B">
            <w:pPr>
              <w:jc w:val="center"/>
            </w:pPr>
            <w:r>
              <w:t>30.09.2018</w:t>
            </w:r>
          </w:p>
        </w:tc>
      </w:tr>
      <w:tr w:rsidR="00B31A6C" w:rsidTr="005A3D1B">
        <w:tc>
          <w:tcPr>
            <w:tcW w:w="2069" w:type="dxa"/>
          </w:tcPr>
          <w:p w:rsidR="00B31A6C" w:rsidRDefault="00B31A6C" w:rsidP="005A3D1B">
            <w:r>
              <w:t>Буркова С.В.</w:t>
            </w:r>
          </w:p>
          <w:p w:rsidR="00B31A6C" w:rsidRPr="00FD24AD" w:rsidRDefault="00B31A6C" w:rsidP="005A3D1B">
            <w:r>
              <w:t>Бутакова Т.В.</w:t>
            </w:r>
          </w:p>
        </w:tc>
        <w:tc>
          <w:tcPr>
            <w:tcW w:w="5836" w:type="dxa"/>
          </w:tcPr>
          <w:p w:rsidR="00B31A6C" w:rsidRDefault="00B31A6C" w:rsidP="005A3D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«Федеральный государственный образовательный стандарт среднего общего образования: организация и содержание учебного процесса» (40 часов)</w:t>
            </w:r>
          </w:p>
          <w:p w:rsidR="00B31A6C" w:rsidRPr="006816CC" w:rsidRDefault="00B31A6C" w:rsidP="005A3D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«АИСТ» УЦ «Всеобуч»</w:t>
            </w:r>
          </w:p>
        </w:tc>
        <w:tc>
          <w:tcPr>
            <w:tcW w:w="1666" w:type="dxa"/>
          </w:tcPr>
          <w:p w:rsidR="00B31A6C" w:rsidRPr="00336BA3" w:rsidRDefault="00B31A6C" w:rsidP="005A3D1B">
            <w:pPr>
              <w:jc w:val="center"/>
            </w:pPr>
            <w:r>
              <w:t>с 15.08.2018 по 27.08.2018</w:t>
            </w:r>
          </w:p>
        </w:tc>
      </w:tr>
      <w:tr w:rsidR="00B31A6C" w:rsidTr="005A3D1B">
        <w:tc>
          <w:tcPr>
            <w:tcW w:w="2069" w:type="dxa"/>
          </w:tcPr>
          <w:p w:rsidR="00B31A6C" w:rsidRDefault="00B31A6C" w:rsidP="005A3D1B">
            <w:r>
              <w:t>Буркова С.В.</w:t>
            </w:r>
          </w:p>
          <w:p w:rsidR="00B31A6C" w:rsidRPr="00336BA3" w:rsidRDefault="00B31A6C" w:rsidP="005A3D1B">
            <w:pPr>
              <w:jc w:val="center"/>
            </w:pPr>
          </w:p>
        </w:tc>
        <w:tc>
          <w:tcPr>
            <w:tcW w:w="5836" w:type="dxa"/>
          </w:tcPr>
          <w:p w:rsidR="00B31A6C" w:rsidRPr="00B14AA2" w:rsidRDefault="00B31A6C" w:rsidP="005A3D1B">
            <w:pPr>
              <w:rPr>
                <w:color w:val="000000" w:themeColor="text1"/>
              </w:rPr>
            </w:pPr>
            <w:proofErr w:type="spellStart"/>
            <w:r w:rsidRPr="00B14AA2">
              <w:rPr>
                <w:color w:val="000000" w:themeColor="text1"/>
              </w:rPr>
              <w:t>Вебинар</w:t>
            </w:r>
            <w:proofErr w:type="spellEnd"/>
            <w:r w:rsidRPr="00B14AA2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Английский язык. ЕГЭ 2019</w:t>
            </w:r>
            <w:r w:rsidRPr="00B14AA2">
              <w:rPr>
                <w:color w:val="000000" w:themeColor="text1"/>
              </w:rPr>
              <w:t>» (</w:t>
            </w:r>
            <w:r>
              <w:rPr>
                <w:color w:val="000000" w:themeColor="text1"/>
              </w:rPr>
              <w:t>1 час</w:t>
            </w:r>
            <w:r w:rsidRPr="00B14AA2">
              <w:rPr>
                <w:color w:val="000000" w:themeColor="text1"/>
              </w:rPr>
              <w:t>)</w:t>
            </w:r>
          </w:p>
          <w:p w:rsidR="00B31A6C" w:rsidRPr="00B14AA2" w:rsidRDefault="00B31A6C" w:rsidP="005A3D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Корпорация «Российский учебник»</w:t>
            </w:r>
            <w:r w:rsidRPr="00B14AA2">
              <w:rPr>
                <w:color w:val="000000" w:themeColor="text1"/>
              </w:rPr>
              <w:t xml:space="preserve"> г. Москва</w:t>
            </w:r>
          </w:p>
        </w:tc>
        <w:tc>
          <w:tcPr>
            <w:tcW w:w="1666" w:type="dxa"/>
          </w:tcPr>
          <w:p w:rsidR="00B31A6C" w:rsidRPr="00336BA3" w:rsidRDefault="00B31A6C" w:rsidP="005A3D1B">
            <w:pPr>
              <w:jc w:val="center"/>
            </w:pPr>
            <w:r>
              <w:t>19.09.2018</w:t>
            </w:r>
          </w:p>
        </w:tc>
      </w:tr>
      <w:tr w:rsidR="00B31A6C" w:rsidTr="005A3D1B">
        <w:tc>
          <w:tcPr>
            <w:tcW w:w="2069" w:type="dxa"/>
          </w:tcPr>
          <w:p w:rsidR="00B31A6C" w:rsidRDefault="00B31A6C" w:rsidP="005A3D1B">
            <w:r>
              <w:t>Буркова С.В.</w:t>
            </w:r>
          </w:p>
          <w:p w:rsidR="00B31A6C" w:rsidRDefault="00B31A6C" w:rsidP="005A3D1B">
            <w:r>
              <w:t>Бутакова Т.В.</w:t>
            </w:r>
          </w:p>
        </w:tc>
        <w:tc>
          <w:tcPr>
            <w:tcW w:w="5836" w:type="dxa"/>
          </w:tcPr>
          <w:p w:rsidR="00B31A6C" w:rsidRPr="006816CC" w:rsidRDefault="00B31A6C" w:rsidP="005A3D1B">
            <w:r w:rsidRPr="006816CC">
              <w:t xml:space="preserve"> «</w:t>
            </w:r>
            <w:r>
              <w:t>Методические вопросы подготовки обучающихся к государственной итоговой аттестации по иностра</w:t>
            </w:r>
            <w:r>
              <w:t>н</w:t>
            </w:r>
            <w:r>
              <w:t>ному языку (ОГЭ, ЕГЭ)»</w:t>
            </w:r>
            <w:r w:rsidRPr="006816CC">
              <w:t xml:space="preserve"> </w:t>
            </w:r>
          </w:p>
          <w:p w:rsidR="00B31A6C" w:rsidRPr="006816CC" w:rsidRDefault="00B31A6C" w:rsidP="005A3D1B">
            <w:r w:rsidRPr="006816CC">
              <w:t>ГАОУ ДПО СО «ИРО»</w:t>
            </w:r>
          </w:p>
        </w:tc>
        <w:tc>
          <w:tcPr>
            <w:tcW w:w="1666" w:type="dxa"/>
          </w:tcPr>
          <w:p w:rsidR="00B31A6C" w:rsidRDefault="00B31A6C" w:rsidP="005A3D1B">
            <w:pPr>
              <w:jc w:val="center"/>
            </w:pPr>
            <w:r>
              <w:t xml:space="preserve">с 21.01.2019 </w:t>
            </w:r>
          </w:p>
          <w:p w:rsidR="00B31A6C" w:rsidRDefault="00B31A6C" w:rsidP="005A3D1B">
            <w:pPr>
              <w:jc w:val="center"/>
            </w:pPr>
            <w:r>
              <w:t xml:space="preserve">по 25.01.2019 </w:t>
            </w:r>
          </w:p>
        </w:tc>
      </w:tr>
      <w:tr w:rsidR="00B31A6C" w:rsidTr="005A3D1B">
        <w:tc>
          <w:tcPr>
            <w:tcW w:w="2069" w:type="dxa"/>
          </w:tcPr>
          <w:p w:rsidR="00B31A6C" w:rsidRDefault="00B31A6C" w:rsidP="005A3D1B">
            <w:r>
              <w:t>Буркова С.В.</w:t>
            </w:r>
          </w:p>
          <w:p w:rsidR="00B31A6C" w:rsidRDefault="00B31A6C" w:rsidP="005A3D1B">
            <w:r>
              <w:t>Бутакова Т.В.</w:t>
            </w:r>
          </w:p>
          <w:p w:rsidR="00B31A6C" w:rsidRDefault="00B31A6C" w:rsidP="005A3D1B"/>
        </w:tc>
        <w:tc>
          <w:tcPr>
            <w:tcW w:w="5836" w:type="dxa"/>
          </w:tcPr>
          <w:p w:rsidR="00B31A6C" w:rsidRPr="006816CC" w:rsidRDefault="00B31A6C" w:rsidP="005A3D1B">
            <w:pPr>
              <w:jc w:val="both"/>
            </w:pPr>
            <w:r w:rsidRPr="006816CC">
              <w:t xml:space="preserve"> «</w:t>
            </w:r>
            <w:r>
              <w:t>Методические аспекты обучения второму иностра</w:t>
            </w:r>
            <w:r>
              <w:t>н</w:t>
            </w:r>
            <w:r>
              <w:t>ному языку (немецкий язык)»</w:t>
            </w:r>
            <w:r w:rsidRPr="006816CC">
              <w:t xml:space="preserve"> </w:t>
            </w:r>
            <w:r>
              <w:t xml:space="preserve"> (40 часов)</w:t>
            </w:r>
          </w:p>
          <w:p w:rsidR="00B31A6C" w:rsidRDefault="00B31A6C" w:rsidP="005A3D1B">
            <w:r>
              <w:t xml:space="preserve">Центр немецкого языка – партнер Гёте-института, </w:t>
            </w:r>
          </w:p>
          <w:p w:rsidR="00B31A6C" w:rsidRPr="006816CC" w:rsidRDefault="00B31A6C" w:rsidP="005A3D1B">
            <w:r>
              <w:t>г. Екатеринбург</w:t>
            </w:r>
          </w:p>
        </w:tc>
        <w:tc>
          <w:tcPr>
            <w:tcW w:w="1666" w:type="dxa"/>
          </w:tcPr>
          <w:p w:rsidR="00B31A6C" w:rsidRDefault="00B31A6C" w:rsidP="005A3D1B">
            <w:pPr>
              <w:jc w:val="center"/>
            </w:pPr>
            <w:r>
              <w:t>с 10.04.2019</w:t>
            </w:r>
          </w:p>
          <w:p w:rsidR="00B31A6C" w:rsidRDefault="00B31A6C" w:rsidP="005A3D1B">
            <w:pPr>
              <w:jc w:val="center"/>
            </w:pPr>
            <w:r>
              <w:t>по 14.04.2019</w:t>
            </w:r>
          </w:p>
        </w:tc>
      </w:tr>
      <w:tr w:rsidR="00B31A6C" w:rsidTr="005A3D1B">
        <w:trPr>
          <w:trHeight w:val="1160"/>
        </w:trPr>
        <w:tc>
          <w:tcPr>
            <w:tcW w:w="2069" w:type="dxa"/>
          </w:tcPr>
          <w:p w:rsidR="00B31A6C" w:rsidRDefault="00B31A6C" w:rsidP="005A3D1B">
            <w:r>
              <w:t>Буркова С.В.</w:t>
            </w:r>
          </w:p>
          <w:p w:rsidR="00B31A6C" w:rsidRDefault="00B31A6C" w:rsidP="005A3D1B">
            <w:r>
              <w:t>Бутакова Т.В.</w:t>
            </w:r>
          </w:p>
          <w:p w:rsidR="00B31A6C" w:rsidRDefault="00B31A6C" w:rsidP="005A3D1B">
            <w:proofErr w:type="spellStart"/>
            <w:r>
              <w:t>Ивасишина</w:t>
            </w:r>
            <w:proofErr w:type="spellEnd"/>
            <w:r>
              <w:t xml:space="preserve"> О.Ю.</w:t>
            </w:r>
          </w:p>
          <w:p w:rsidR="00B31A6C" w:rsidRDefault="00B31A6C" w:rsidP="005A3D1B">
            <w:r>
              <w:t>Зыков Г.П.</w:t>
            </w:r>
          </w:p>
          <w:p w:rsidR="00B31A6C" w:rsidRDefault="00B31A6C" w:rsidP="005A3D1B"/>
        </w:tc>
        <w:tc>
          <w:tcPr>
            <w:tcW w:w="5836" w:type="dxa"/>
          </w:tcPr>
          <w:p w:rsidR="00B31A6C" w:rsidRPr="006816CC" w:rsidRDefault="00B31A6C" w:rsidP="005A3D1B">
            <w:pPr>
              <w:jc w:val="both"/>
            </w:pPr>
            <w:proofErr w:type="spellStart"/>
            <w:r w:rsidRPr="006816CC">
              <w:t>Вебинар</w:t>
            </w:r>
            <w:proofErr w:type="spellEnd"/>
            <w:r w:rsidRPr="006816CC">
              <w:t xml:space="preserve"> для председателей Т</w:t>
            </w:r>
            <w:r>
              <w:t>Э</w:t>
            </w:r>
            <w:r w:rsidRPr="006816CC">
              <w:t>К «Согласование по</w:t>
            </w:r>
            <w:r w:rsidRPr="006816CC">
              <w:t>д</w:t>
            </w:r>
            <w:r w:rsidRPr="006816CC">
              <w:t>ходов к оцениванию развернутых ответов участников ГИА</w:t>
            </w:r>
            <w:r>
              <w:t xml:space="preserve"> – 9 по английскому языку в 2019 году» (2</w:t>
            </w:r>
            <w:r w:rsidRPr="006816CC">
              <w:t xml:space="preserve"> часа)</w:t>
            </w:r>
          </w:p>
          <w:p w:rsidR="00B31A6C" w:rsidRPr="006816CC" w:rsidRDefault="00B31A6C" w:rsidP="005A3D1B">
            <w:r w:rsidRPr="006816CC">
              <w:t>ГАОУ ДПО СО «ИРО»</w:t>
            </w:r>
          </w:p>
        </w:tc>
        <w:tc>
          <w:tcPr>
            <w:tcW w:w="1666" w:type="dxa"/>
          </w:tcPr>
          <w:p w:rsidR="00B31A6C" w:rsidRDefault="00B31A6C" w:rsidP="005A3D1B">
            <w:pPr>
              <w:jc w:val="center"/>
            </w:pPr>
            <w:r>
              <w:t>26.05.2019</w:t>
            </w:r>
          </w:p>
        </w:tc>
      </w:tr>
    </w:tbl>
    <w:p w:rsidR="00B31A6C" w:rsidRDefault="00B31A6C" w:rsidP="00B31A6C">
      <w:pPr>
        <w:ind w:firstLine="708"/>
        <w:jc w:val="both"/>
      </w:pPr>
      <w:r w:rsidRPr="0011710D">
        <w:rPr>
          <w:b/>
        </w:rPr>
        <w:t>Вывод:</w:t>
      </w:r>
      <w:r>
        <w:t xml:space="preserve"> </w:t>
      </w:r>
      <w:r w:rsidRPr="0011710D">
        <w:t xml:space="preserve">с учётом количества учителей, прошедших </w:t>
      </w:r>
      <w:r>
        <w:t>повышение</w:t>
      </w:r>
      <w:r w:rsidRPr="0011710D">
        <w:t xml:space="preserve"> квалификации за п</w:t>
      </w:r>
      <w:r w:rsidRPr="0011710D">
        <w:t>о</w:t>
      </w:r>
      <w:r w:rsidRPr="0011710D">
        <w:t xml:space="preserve">следние три года, коллектив </w:t>
      </w:r>
      <w:r>
        <w:t xml:space="preserve">ШМО </w:t>
      </w:r>
      <w:r w:rsidRPr="0011710D">
        <w:t>имеет необходимый запас теоретических знаний для внедрения новых образовательных станда</w:t>
      </w:r>
      <w:r>
        <w:t>ртов в образовательный процесс</w:t>
      </w:r>
      <w:r w:rsidRPr="0011710D">
        <w:t xml:space="preserve">. </w:t>
      </w:r>
    </w:p>
    <w:p w:rsidR="00B31A6C" w:rsidRPr="00B90B3E" w:rsidRDefault="00B31A6C" w:rsidP="00B31A6C">
      <w:pPr>
        <w:ind w:left="-709" w:firstLine="425"/>
        <w:jc w:val="center"/>
        <w:rPr>
          <w:b/>
        </w:rPr>
      </w:pPr>
      <w:r w:rsidRPr="00EF280C">
        <w:rPr>
          <w:b/>
        </w:rPr>
        <w:t>Повышение квалификации. Экспертная деятельность</w:t>
      </w:r>
    </w:p>
    <w:p w:rsidR="00B31A6C" w:rsidRDefault="00B31A6C" w:rsidP="00B31A6C">
      <w:r>
        <w:t>В 2018 – 2019</w:t>
      </w:r>
      <w:r w:rsidRPr="00EF280C">
        <w:t xml:space="preserve"> учебном году учителя </w:t>
      </w:r>
      <w:r>
        <w:t xml:space="preserve">ШМО </w:t>
      </w:r>
      <w:r w:rsidRPr="00EF280C">
        <w:t xml:space="preserve">работали экспертами в составе </w:t>
      </w:r>
      <w:r>
        <w:t xml:space="preserve">муниципальных </w:t>
      </w:r>
      <w:r w:rsidRPr="00EF280C">
        <w:t>комисси</w:t>
      </w:r>
      <w:r>
        <w:t>й по проверке олимпиадных работ и экспертами</w:t>
      </w:r>
      <w:r w:rsidRPr="00EF280C">
        <w:t xml:space="preserve"> по проверке экзаменационных р</w:t>
      </w:r>
      <w:r w:rsidRPr="00EF280C">
        <w:t>а</w:t>
      </w:r>
      <w:r w:rsidRPr="00EF280C">
        <w:t>бот ОГЭ – 9</w:t>
      </w:r>
      <w:r>
        <w:t xml:space="preserve"> по английскому языку</w:t>
      </w:r>
      <w:r w:rsidRPr="00EF280C">
        <w:t>:</w:t>
      </w:r>
    </w:p>
    <w:p w:rsidR="00B31A6C" w:rsidRDefault="00B31A6C" w:rsidP="00B31A6C">
      <w:pPr>
        <w:ind w:firstLine="709"/>
      </w:pPr>
      <w:r w:rsidRPr="00EF280C">
        <w:t xml:space="preserve">Буркова С.В. </w:t>
      </w:r>
    </w:p>
    <w:p w:rsidR="00B31A6C" w:rsidRDefault="00B31A6C" w:rsidP="00B31A6C">
      <w:pPr>
        <w:ind w:firstLine="709"/>
      </w:pPr>
      <w:r>
        <w:t xml:space="preserve">Бутакова Т.В. </w:t>
      </w:r>
    </w:p>
    <w:p w:rsidR="00B31A6C" w:rsidRDefault="00B31A6C" w:rsidP="00B31A6C">
      <w:pPr>
        <w:ind w:firstLine="709"/>
      </w:pPr>
      <w:r>
        <w:t>Зыков Г.П.;</w:t>
      </w:r>
    </w:p>
    <w:p w:rsidR="00B31A6C" w:rsidRPr="00EF280C" w:rsidRDefault="00B31A6C" w:rsidP="00B31A6C">
      <w:pPr>
        <w:ind w:firstLine="709"/>
      </w:pPr>
      <w:proofErr w:type="spellStart"/>
      <w:r>
        <w:t>Ивасишина</w:t>
      </w:r>
      <w:proofErr w:type="spellEnd"/>
      <w:r>
        <w:t xml:space="preserve"> О.Ю.</w:t>
      </w:r>
    </w:p>
    <w:p w:rsidR="00B31A6C" w:rsidRPr="00E9008F" w:rsidRDefault="00B31A6C" w:rsidP="00B31A6C">
      <w:pPr>
        <w:rPr>
          <w:color w:val="FF0000"/>
        </w:rPr>
      </w:pPr>
    </w:p>
    <w:p w:rsidR="00B31A6C" w:rsidRPr="00F41C5C" w:rsidRDefault="00B31A6C" w:rsidP="00B31A6C">
      <w:pPr>
        <w:jc w:val="both"/>
        <w:rPr>
          <w:color w:val="000000" w:themeColor="text1"/>
        </w:rPr>
      </w:pPr>
      <w:r w:rsidRPr="00E9008F">
        <w:rPr>
          <w:b/>
          <w:color w:val="000000" w:themeColor="text1"/>
        </w:rPr>
        <w:t>Вывод:</w:t>
      </w:r>
      <w:r w:rsidRPr="00E9008F">
        <w:rPr>
          <w:color w:val="000000" w:themeColor="text1"/>
        </w:rPr>
        <w:t xml:space="preserve"> Учителя недостаточно пропагандируют и распространяют свой педагогический опыт посредством публикаций в педагогических изданиях и на интернет-сайтах методических ст</w:t>
      </w:r>
      <w:r w:rsidRPr="00E9008F">
        <w:rPr>
          <w:color w:val="000000" w:themeColor="text1"/>
        </w:rPr>
        <w:t>а</w:t>
      </w:r>
      <w:r w:rsidRPr="00E9008F">
        <w:rPr>
          <w:color w:val="000000" w:themeColor="text1"/>
        </w:rPr>
        <w:t xml:space="preserve">тей, разработок уроков и внеклассных мероприятий, не участвуют в </w:t>
      </w:r>
      <w:r>
        <w:rPr>
          <w:color w:val="000000" w:themeColor="text1"/>
        </w:rPr>
        <w:t>методических конку</w:t>
      </w:r>
      <w:r>
        <w:rPr>
          <w:color w:val="000000" w:themeColor="text1"/>
        </w:rPr>
        <w:t>р</w:t>
      </w:r>
      <w:r>
        <w:rPr>
          <w:color w:val="000000" w:themeColor="text1"/>
        </w:rPr>
        <w:t>сах.</w:t>
      </w:r>
    </w:p>
    <w:p w:rsidR="00B31A6C" w:rsidRDefault="00B31A6C" w:rsidP="00B31A6C">
      <w:pPr>
        <w:jc w:val="center"/>
        <w:rPr>
          <w:b/>
        </w:rPr>
      </w:pPr>
    </w:p>
    <w:p w:rsidR="00B31A6C" w:rsidRPr="00BA6414" w:rsidRDefault="00B31A6C" w:rsidP="00B31A6C">
      <w:pPr>
        <w:jc w:val="center"/>
        <w:rPr>
          <w:color w:val="595959" w:themeColor="text1" w:themeTint="A6"/>
          <w:sz w:val="28"/>
          <w:szCs w:val="28"/>
        </w:rPr>
      </w:pPr>
      <w:r>
        <w:rPr>
          <w:b/>
        </w:rPr>
        <w:t>Учебно-методическое обеспечение</w:t>
      </w:r>
      <w:r w:rsidRPr="00426B55">
        <w:rPr>
          <w:b/>
        </w:rPr>
        <w:t xml:space="preserve"> образовательного процесса</w:t>
      </w:r>
    </w:p>
    <w:p w:rsidR="00B31A6C" w:rsidRDefault="00B31A6C" w:rsidP="00B31A6C">
      <w:pPr>
        <w:jc w:val="both"/>
      </w:pPr>
    </w:p>
    <w:p w:rsidR="00B31A6C" w:rsidRDefault="00B31A6C" w:rsidP="00B31A6C">
      <w:pPr>
        <w:ind w:firstLine="708"/>
        <w:jc w:val="both"/>
      </w:pPr>
      <w:r>
        <w:t>В 2018 – 2019</w:t>
      </w:r>
      <w:r w:rsidRPr="00A85C70">
        <w:t xml:space="preserve"> учебном году учителя работали по следующим учебно-методическим комплек</w:t>
      </w:r>
      <w:r>
        <w:t>т</w:t>
      </w:r>
      <w:r w:rsidRPr="00A85C70">
        <w:t>ам:</w:t>
      </w:r>
    </w:p>
    <w:p w:rsidR="00B31A6C" w:rsidRDefault="00B31A6C" w:rsidP="00B31A6C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387"/>
        <w:gridCol w:w="2942"/>
      </w:tblGrid>
      <w:tr w:rsidR="00B31A6C" w:rsidTr="005A3D1B">
        <w:tc>
          <w:tcPr>
            <w:tcW w:w="1242" w:type="dxa"/>
          </w:tcPr>
          <w:p w:rsidR="00B31A6C" w:rsidRPr="00A85C70" w:rsidRDefault="00B31A6C" w:rsidP="005A3D1B">
            <w:pPr>
              <w:jc w:val="center"/>
              <w:rPr>
                <w:b/>
              </w:rPr>
            </w:pPr>
            <w:r w:rsidRPr="00A85C70">
              <w:rPr>
                <w:b/>
              </w:rPr>
              <w:t>классы</w:t>
            </w:r>
          </w:p>
        </w:tc>
        <w:tc>
          <w:tcPr>
            <w:tcW w:w="5387" w:type="dxa"/>
          </w:tcPr>
          <w:p w:rsidR="00B31A6C" w:rsidRPr="00A85C70" w:rsidRDefault="00B31A6C" w:rsidP="005A3D1B">
            <w:pPr>
              <w:jc w:val="center"/>
              <w:rPr>
                <w:b/>
              </w:rPr>
            </w:pPr>
            <w:r w:rsidRPr="00A85C70">
              <w:rPr>
                <w:b/>
              </w:rPr>
              <w:t>автор</w:t>
            </w:r>
          </w:p>
        </w:tc>
        <w:tc>
          <w:tcPr>
            <w:tcW w:w="2942" w:type="dxa"/>
          </w:tcPr>
          <w:p w:rsidR="00B31A6C" w:rsidRPr="00A85C70" w:rsidRDefault="00B31A6C" w:rsidP="005A3D1B">
            <w:pPr>
              <w:jc w:val="center"/>
              <w:rPr>
                <w:b/>
              </w:rPr>
            </w:pPr>
            <w:r w:rsidRPr="00A85C70">
              <w:rPr>
                <w:b/>
              </w:rPr>
              <w:t>название</w:t>
            </w:r>
          </w:p>
        </w:tc>
      </w:tr>
      <w:tr w:rsidR="00B31A6C" w:rsidTr="005A3D1B">
        <w:tc>
          <w:tcPr>
            <w:tcW w:w="1242" w:type="dxa"/>
          </w:tcPr>
          <w:p w:rsidR="00B31A6C" w:rsidRDefault="00B31A6C" w:rsidP="005A3D1B">
            <w:pPr>
              <w:jc w:val="center"/>
            </w:pPr>
            <w:r>
              <w:t xml:space="preserve">2 – 4 </w:t>
            </w:r>
          </w:p>
        </w:tc>
        <w:tc>
          <w:tcPr>
            <w:tcW w:w="5387" w:type="dxa"/>
          </w:tcPr>
          <w:p w:rsidR="00B31A6C" w:rsidRPr="00B06300" w:rsidRDefault="00B31A6C" w:rsidP="005A3D1B">
            <w:pPr>
              <w:jc w:val="both"/>
            </w:pPr>
            <w:r w:rsidRPr="00B06300">
              <w:t>Афанасьева О.В.</w:t>
            </w:r>
          </w:p>
        </w:tc>
        <w:tc>
          <w:tcPr>
            <w:tcW w:w="2942" w:type="dxa"/>
          </w:tcPr>
          <w:p w:rsidR="00B31A6C" w:rsidRPr="00A85C70" w:rsidRDefault="00B31A6C" w:rsidP="005A3D1B">
            <w:pPr>
              <w:jc w:val="both"/>
            </w:pPr>
            <w:r>
              <w:rPr>
                <w:lang w:val="en-US"/>
              </w:rPr>
              <w:t>“Rainbow English”</w:t>
            </w:r>
          </w:p>
        </w:tc>
      </w:tr>
      <w:tr w:rsidR="00B31A6C" w:rsidTr="005A3D1B">
        <w:tc>
          <w:tcPr>
            <w:tcW w:w="1242" w:type="dxa"/>
          </w:tcPr>
          <w:p w:rsidR="00B31A6C" w:rsidRDefault="00B31A6C" w:rsidP="005A3D1B">
            <w:pPr>
              <w:jc w:val="center"/>
            </w:pPr>
            <w:r>
              <w:t>5 – 8</w:t>
            </w:r>
          </w:p>
        </w:tc>
        <w:tc>
          <w:tcPr>
            <w:tcW w:w="5387" w:type="dxa"/>
          </w:tcPr>
          <w:p w:rsidR="00B31A6C" w:rsidRPr="00B06300" w:rsidRDefault="00B31A6C" w:rsidP="005A3D1B">
            <w:pPr>
              <w:jc w:val="both"/>
            </w:pPr>
            <w:r w:rsidRPr="00B06300">
              <w:t>Афанасьева О.В.</w:t>
            </w:r>
          </w:p>
        </w:tc>
        <w:tc>
          <w:tcPr>
            <w:tcW w:w="2942" w:type="dxa"/>
          </w:tcPr>
          <w:p w:rsidR="00B31A6C" w:rsidRPr="00A85C70" w:rsidRDefault="00B31A6C" w:rsidP="005A3D1B">
            <w:pPr>
              <w:jc w:val="both"/>
            </w:pPr>
            <w:r>
              <w:rPr>
                <w:lang w:val="en-US"/>
              </w:rPr>
              <w:t>“Rainbow English”</w:t>
            </w:r>
          </w:p>
        </w:tc>
      </w:tr>
      <w:tr w:rsidR="00B31A6C" w:rsidRPr="00D50D11" w:rsidTr="005A3D1B">
        <w:tc>
          <w:tcPr>
            <w:tcW w:w="1242" w:type="dxa"/>
          </w:tcPr>
          <w:p w:rsidR="00B31A6C" w:rsidRDefault="00B31A6C" w:rsidP="005A3D1B">
            <w:pPr>
              <w:jc w:val="center"/>
            </w:pPr>
            <w:r>
              <w:t xml:space="preserve"> 9</w:t>
            </w:r>
          </w:p>
        </w:tc>
        <w:tc>
          <w:tcPr>
            <w:tcW w:w="5387" w:type="dxa"/>
          </w:tcPr>
          <w:p w:rsidR="00B31A6C" w:rsidRDefault="00B31A6C" w:rsidP="005A3D1B">
            <w:pPr>
              <w:jc w:val="both"/>
            </w:pPr>
            <w:r w:rsidRPr="00B06300">
              <w:t>Кауфман К., Кауфман М.</w:t>
            </w:r>
          </w:p>
          <w:p w:rsidR="00B31A6C" w:rsidRPr="00B06300" w:rsidRDefault="00B31A6C" w:rsidP="005A3D1B">
            <w:pPr>
              <w:jc w:val="both"/>
            </w:pPr>
            <w:r w:rsidRPr="00B06300">
              <w:t>Афанасьева О.В.</w:t>
            </w:r>
          </w:p>
        </w:tc>
        <w:tc>
          <w:tcPr>
            <w:tcW w:w="2942" w:type="dxa"/>
          </w:tcPr>
          <w:p w:rsidR="00B31A6C" w:rsidRPr="009922EF" w:rsidRDefault="00B31A6C" w:rsidP="005A3D1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“Happy English. 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rPr>
                <w:lang w:val="en-US"/>
              </w:rPr>
              <w:t>”</w:t>
            </w:r>
          </w:p>
          <w:p w:rsidR="00B31A6C" w:rsidRPr="009922EF" w:rsidRDefault="00B31A6C" w:rsidP="005A3D1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“Rainbow English”</w:t>
            </w:r>
          </w:p>
        </w:tc>
      </w:tr>
      <w:tr w:rsidR="00B31A6C" w:rsidRPr="00FF7497" w:rsidTr="005A3D1B">
        <w:tc>
          <w:tcPr>
            <w:tcW w:w="1242" w:type="dxa"/>
          </w:tcPr>
          <w:p w:rsidR="00B31A6C" w:rsidRDefault="00B31A6C" w:rsidP="005A3D1B">
            <w:pPr>
              <w:jc w:val="center"/>
            </w:pPr>
            <w:r>
              <w:t>10 – 11</w:t>
            </w:r>
          </w:p>
        </w:tc>
        <w:tc>
          <w:tcPr>
            <w:tcW w:w="5387" w:type="dxa"/>
          </w:tcPr>
          <w:p w:rsidR="00B31A6C" w:rsidRPr="00B06300" w:rsidRDefault="00B31A6C" w:rsidP="005A3D1B">
            <w:pPr>
              <w:jc w:val="both"/>
            </w:pPr>
            <w:r w:rsidRPr="00B06300">
              <w:t>Афанасьева О.В.</w:t>
            </w:r>
          </w:p>
        </w:tc>
        <w:tc>
          <w:tcPr>
            <w:tcW w:w="2942" w:type="dxa"/>
          </w:tcPr>
          <w:p w:rsidR="00B31A6C" w:rsidRPr="00A85C70" w:rsidRDefault="00B31A6C" w:rsidP="005A3D1B">
            <w:pPr>
              <w:jc w:val="both"/>
            </w:pPr>
            <w:r>
              <w:rPr>
                <w:lang w:val="en-US"/>
              </w:rPr>
              <w:t>“Rainbow English”</w:t>
            </w:r>
          </w:p>
        </w:tc>
      </w:tr>
    </w:tbl>
    <w:p w:rsidR="00B31A6C" w:rsidRPr="00403409" w:rsidRDefault="00B31A6C" w:rsidP="00B31A6C">
      <w:pPr>
        <w:ind w:firstLine="708"/>
        <w:jc w:val="center"/>
        <w:rPr>
          <w:b/>
        </w:rPr>
      </w:pPr>
    </w:p>
    <w:p w:rsidR="00B31A6C" w:rsidRPr="00BF128C" w:rsidRDefault="00B31A6C" w:rsidP="00B31A6C">
      <w:pPr>
        <w:ind w:firstLine="708"/>
        <w:jc w:val="center"/>
        <w:rPr>
          <w:b/>
        </w:rPr>
      </w:pPr>
      <w:r w:rsidRPr="00BF128C">
        <w:rPr>
          <w:b/>
        </w:rPr>
        <w:t>Работа над методической темой</w:t>
      </w:r>
    </w:p>
    <w:p w:rsidR="00B31A6C" w:rsidRPr="00BA6414" w:rsidRDefault="00B31A6C" w:rsidP="00B31A6C">
      <w:pPr>
        <w:jc w:val="both"/>
        <w:rPr>
          <w:color w:val="595959" w:themeColor="text1" w:themeTint="A6"/>
          <w:sz w:val="28"/>
          <w:szCs w:val="28"/>
        </w:rPr>
      </w:pPr>
    </w:p>
    <w:p w:rsidR="00B31A6C" w:rsidRPr="0093121F" w:rsidRDefault="00B31A6C" w:rsidP="00B31A6C">
      <w:pPr>
        <w:ind w:firstLine="708"/>
        <w:jc w:val="both"/>
      </w:pPr>
      <w:r w:rsidRPr="0093121F">
        <w:lastRenderedPageBreak/>
        <w:t>В 2018 – 2019 учебном году ШМО учителей английского языка работает   над мет</w:t>
      </w:r>
      <w:r w:rsidRPr="0093121F">
        <w:t>о</w:t>
      </w:r>
      <w:r w:rsidRPr="0093121F">
        <w:t xml:space="preserve">дической темой: </w:t>
      </w:r>
      <w:r w:rsidRPr="0093121F">
        <w:rPr>
          <w:i/>
        </w:rPr>
        <w:t>«Формирование коммуникативных УУД как средство достижения ли</w:t>
      </w:r>
      <w:r w:rsidRPr="0093121F">
        <w:rPr>
          <w:i/>
        </w:rPr>
        <w:t>ч</w:t>
      </w:r>
      <w:r w:rsidRPr="0093121F">
        <w:rPr>
          <w:i/>
        </w:rPr>
        <w:t>ностных результатов».</w:t>
      </w:r>
    </w:p>
    <w:p w:rsidR="00B31A6C" w:rsidRPr="0093121F" w:rsidRDefault="00B31A6C" w:rsidP="00B31A6C">
      <w:pPr>
        <w:jc w:val="both"/>
        <w:rPr>
          <w:b/>
        </w:rPr>
      </w:pPr>
    </w:p>
    <w:p w:rsidR="00B31A6C" w:rsidRPr="0093121F" w:rsidRDefault="00B31A6C" w:rsidP="00B31A6C">
      <w:pPr>
        <w:jc w:val="both"/>
      </w:pPr>
      <w:r w:rsidRPr="0093121F">
        <w:rPr>
          <w:b/>
        </w:rPr>
        <w:t>Цель деятельности:</w:t>
      </w:r>
      <w:r w:rsidRPr="0093121F">
        <w:t xml:space="preserve"> </w:t>
      </w:r>
    </w:p>
    <w:p w:rsidR="00B31A6C" w:rsidRPr="0093121F" w:rsidRDefault="00B31A6C" w:rsidP="00B31A6C">
      <w:pPr>
        <w:jc w:val="both"/>
      </w:pPr>
      <w:r w:rsidRPr="0093121F">
        <w:t>Создание условий для повышения качества образования.</w:t>
      </w:r>
    </w:p>
    <w:p w:rsidR="00B31A6C" w:rsidRPr="0093121F" w:rsidRDefault="00B31A6C" w:rsidP="00B31A6C">
      <w:pPr>
        <w:jc w:val="both"/>
        <w:rPr>
          <w:b/>
        </w:rPr>
      </w:pPr>
      <w:r w:rsidRPr="0093121F">
        <w:rPr>
          <w:b/>
        </w:rPr>
        <w:t>Задачи:</w:t>
      </w:r>
    </w:p>
    <w:p w:rsidR="00B31A6C" w:rsidRPr="0093121F" w:rsidRDefault="00B31A6C" w:rsidP="00B31A6C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3121F">
        <w:rPr>
          <w:rFonts w:ascii="Times New Roman" w:hAnsi="Times New Roman" w:cs="Times New Roman"/>
          <w:color w:val="auto"/>
          <w:sz w:val="24"/>
          <w:szCs w:val="24"/>
        </w:rPr>
        <w:t>Обеспечить развитие инновационной деятельности педагогов на основе использов</w:t>
      </w:r>
      <w:r w:rsidRPr="0093121F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93121F">
        <w:rPr>
          <w:rFonts w:ascii="Times New Roman" w:hAnsi="Times New Roman" w:cs="Times New Roman"/>
          <w:color w:val="auto"/>
          <w:sz w:val="24"/>
          <w:szCs w:val="24"/>
        </w:rPr>
        <w:t>ния проектных технологий;</w:t>
      </w:r>
    </w:p>
    <w:p w:rsidR="00B31A6C" w:rsidRPr="0093121F" w:rsidRDefault="00B31A6C" w:rsidP="00B31A6C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3121F">
        <w:rPr>
          <w:rFonts w:ascii="Times New Roman" w:hAnsi="Times New Roman" w:cs="Times New Roman"/>
          <w:color w:val="auto"/>
          <w:sz w:val="24"/>
          <w:szCs w:val="24"/>
        </w:rPr>
        <w:t>Продолжить повышение профессионального уровня учителей через прохождение курсов повышения квалификации, совершенствовать языковую и методическую по</w:t>
      </w:r>
      <w:r w:rsidRPr="0093121F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Pr="0093121F">
        <w:rPr>
          <w:rFonts w:ascii="Times New Roman" w:hAnsi="Times New Roman" w:cs="Times New Roman"/>
          <w:color w:val="auto"/>
          <w:sz w:val="24"/>
          <w:szCs w:val="24"/>
        </w:rPr>
        <w:t>готовку учителей;</w:t>
      </w:r>
    </w:p>
    <w:p w:rsidR="00B31A6C" w:rsidRPr="0093121F" w:rsidRDefault="00B31A6C" w:rsidP="00B31A6C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3121F">
        <w:rPr>
          <w:rFonts w:ascii="Times New Roman" w:hAnsi="Times New Roman" w:cs="Times New Roman"/>
          <w:color w:val="auto"/>
          <w:sz w:val="24"/>
          <w:szCs w:val="24"/>
        </w:rPr>
        <w:t>Обобщать и распространять положительный опыт работы учителей;</w:t>
      </w:r>
    </w:p>
    <w:p w:rsidR="00B31A6C" w:rsidRPr="0093121F" w:rsidRDefault="00B31A6C" w:rsidP="00B31A6C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3121F">
        <w:rPr>
          <w:rFonts w:ascii="Times New Roman" w:hAnsi="Times New Roman"/>
          <w:color w:val="auto"/>
          <w:sz w:val="24"/>
          <w:szCs w:val="24"/>
        </w:rPr>
        <w:t>Углубить изучение английского языка через единую систему внеурочной деятельн</w:t>
      </w:r>
      <w:r w:rsidRPr="0093121F">
        <w:rPr>
          <w:rFonts w:ascii="Times New Roman" w:hAnsi="Times New Roman"/>
          <w:color w:val="auto"/>
          <w:sz w:val="24"/>
          <w:szCs w:val="24"/>
        </w:rPr>
        <w:t>о</w:t>
      </w:r>
      <w:r w:rsidRPr="0093121F">
        <w:rPr>
          <w:rFonts w:ascii="Times New Roman" w:hAnsi="Times New Roman"/>
          <w:color w:val="auto"/>
          <w:sz w:val="24"/>
          <w:szCs w:val="24"/>
        </w:rPr>
        <w:t>сти</w:t>
      </w:r>
      <w:r w:rsidRPr="0093121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B31A6C" w:rsidRPr="0093121F" w:rsidRDefault="00B31A6C" w:rsidP="00B31A6C">
      <w:pPr>
        <w:ind w:left="360"/>
        <w:jc w:val="both"/>
      </w:pPr>
    </w:p>
    <w:p w:rsidR="00B31A6C" w:rsidRPr="009706D3" w:rsidRDefault="00B31A6C" w:rsidP="00B31A6C">
      <w:pPr>
        <w:ind w:firstLine="360"/>
        <w:jc w:val="both"/>
      </w:pPr>
      <w:r w:rsidRPr="0093121F">
        <w:t>С целью повышения эффективности</w:t>
      </w:r>
      <w:r w:rsidRPr="009706D3">
        <w:t xml:space="preserve"> работы ШМО учителей английского языка был ра</w:t>
      </w:r>
      <w:r w:rsidRPr="009706D3">
        <w:t>с</w:t>
      </w:r>
      <w:r w:rsidRPr="009706D3">
        <w:t>смотрен и утвержден план работы ШМО, согласованы и утверждены тематические планир</w:t>
      </w:r>
      <w:r w:rsidRPr="009706D3">
        <w:t>о</w:t>
      </w:r>
      <w:r w:rsidRPr="009706D3">
        <w:t xml:space="preserve">вания учителей, проанализированы используемые УМК. </w:t>
      </w:r>
    </w:p>
    <w:p w:rsidR="00B31A6C" w:rsidRPr="00403409" w:rsidRDefault="00B31A6C" w:rsidP="00B31A6C">
      <w:pPr>
        <w:ind w:firstLine="708"/>
        <w:jc w:val="both"/>
      </w:pPr>
      <w:r w:rsidRPr="00754631">
        <w:rPr>
          <w:b/>
          <w:color w:val="000000"/>
        </w:rPr>
        <w:t>Вывод:</w:t>
      </w:r>
      <w:r>
        <w:rPr>
          <w:color w:val="000000"/>
        </w:rPr>
        <w:t xml:space="preserve"> В ходе заседаний</w:t>
      </w:r>
      <w:r w:rsidRPr="00990CA8">
        <w:rPr>
          <w:color w:val="000000"/>
        </w:rPr>
        <w:t xml:space="preserve"> </w:t>
      </w:r>
      <w:r>
        <w:rPr>
          <w:color w:val="000000"/>
        </w:rPr>
        <w:t xml:space="preserve">ШМО </w:t>
      </w:r>
      <w:r w:rsidRPr="00990CA8">
        <w:rPr>
          <w:color w:val="000000"/>
        </w:rPr>
        <w:t>учителя обменивались опытом своей раб</w:t>
      </w:r>
      <w:r>
        <w:rPr>
          <w:color w:val="000000"/>
        </w:rPr>
        <w:t>оты, давали рекомендации,</w:t>
      </w:r>
      <w:r w:rsidRPr="00990CA8">
        <w:rPr>
          <w:color w:val="000000"/>
        </w:rPr>
        <w:t xml:space="preserve"> советы, делились различными видами и методами работы</w:t>
      </w:r>
      <w:r>
        <w:rPr>
          <w:color w:val="000000"/>
        </w:rPr>
        <w:t>.</w:t>
      </w:r>
      <w:r w:rsidRPr="00933D44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933D44">
        <w:rPr>
          <w:color w:val="000000"/>
          <w:shd w:val="clear" w:color="auto" w:fill="FFFFFF"/>
        </w:rPr>
        <w:t>На заседаниях о</w:t>
      </w:r>
      <w:r w:rsidRPr="00933D44">
        <w:rPr>
          <w:color w:val="000000"/>
          <w:shd w:val="clear" w:color="auto" w:fill="FFFFFF"/>
        </w:rPr>
        <w:t>б</w:t>
      </w:r>
      <w:r w:rsidRPr="00933D44">
        <w:rPr>
          <w:color w:val="000000"/>
          <w:shd w:val="clear" w:color="auto" w:fill="FFFFFF"/>
        </w:rPr>
        <w:t>суждались вопросы распространения актуального педагогического опыта учителей, намеч</w:t>
      </w:r>
      <w:r w:rsidRPr="00933D44">
        <w:rPr>
          <w:color w:val="000000"/>
          <w:shd w:val="clear" w:color="auto" w:fill="FFFFFF"/>
        </w:rPr>
        <w:t>а</w:t>
      </w:r>
      <w:r w:rsidRPr="00933D44">
        <w:rPr>
          <w:color w:val="000000"/>
          <w:shd w:val="clear" w:color="auto" w:fill="FFFFFF"/>
        </w:rPr>
        <w:t xml:space="preserve">лись стратегические и тактические задачи, направленные на повышение </w:t>
      </w:r>
      <w:r>
        <w:rPr>
          <w:color w:val="000000"/>
          <w:shd w:val="clear" w:color="auto" w:fill="FFFFFF"/>
        </w:rPr>
        <w:t>качества образов</w:t>
      </w:r>
      <w:r>
        <w:rPr>
          <w:color w:val="000000"/>
          <w:shd w:val="clear" w:color="auto" w:fill="FFFFFF"/>
        </w:rPr>
        <w:t>а</w:t>
      </w:r>
      <w:r>
        <w:rPr>
          <w:color w:val="000000"/>
          <w:shd w:val="clear" w:color="auto" w:fill="FFFFFF"/>
        </w:rPr>
        <w:t xml:space="preserve">ния школьников,  </w:t>
      </w:r>
      <w:r w:rsidRPr="00933D44">
        <w:rPr>
          <w:color w:val="000000"/>
          <w:shd w:val="clear" w:color="auto" w:fill="FFFFFF"/>
        </w:rPr>
        <w:t>анализировались различные методические формы реализации мастерства учителей.</w:t>
      </w:r>
    </w:p>
    <w:p w:rsidR="00B31A6C" w:rsidRPr="00F41C5C" w:rsidRDefault="00B31A6C" w:rsidP="00B31A6C">
      <w:pPr>
        <w:ind w:firstLine="708"/>
        <w:jc w:val="both"/>
        <w:rPr>
          <w:color w:val="000000"/>
        </w:rPr>
      </w:pPr>
      <w:r>
        <w:rPr>
          <w:color w:val="000000"/>
        </w:rPr>
        <w:t>В 2018 – 2019</w:t>
      </w:r>
      <w:r w:rsidRPr="00AB313E">
        <w:rPr>
          <w:color w:val="000000"/>
        </w:rPr>
        <w:t xml:space="preserve"> учебном году каждый учитель работал над интересующей его метод</w:t>
      </w:r>
      <w:r w:rsidRPr="00AB313E">
        <w:rPr>
          <w:color w:val="000000"/>
        </w:rPr>
        <w:t>и</w:t>
      </w:r>
      <w:r w:rsidRPr="00AB313E">
        <w:rPr>
          <w:color w:val="000000"/>
        </w:rPr>
        <w:t>ческой темой, а именно:</w:t>
      </w:r>
    </w:p>
    <w:p w:rsidR="00B31A6C" w:rsidRDefault="00B31A6C" w:rsidP="00B31A6C">
      <w:pPr>
        <w:pStyle w:val="a8"/>
        <w:spacing w:after="0"/>
        <w:jc w:val="center"/>
        <w:rPr>
          <w:b/>
          <w:sz w:val="24"/>
          <w:szCs w:val="24"/>
        </w:rPr>
      </w:pPr>
      <w:r w:rsidRPr="00324602">
        <w:rPr>
          <w:b/>
          <w:sz w:val="24"/>
          <w:szCs w:val="24"/>
        </w:rPr>
        <w:t>Темы учителей по самообразованию</w:t>
      </w:r>
    </w:p>
    <w:p w:rsidR="00B31A6C" w:rsidRDefault="00B31A6C" w:rsidP="00B31A6C">
      <w:pPr>
        <w:pStyle w:val="a8"/>
        <w:spacing w:after="0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3"/>
        <w:gridCol w:w="7382"/>
      </w:tblGrid>
      <w:tr w:rsidR="00B31A6C" w:rsidTr="005A3D1B">
        <w:tc>
          <w:tcPr>
            <w:tcW w:w="2093" w:type="dxa"/>
          </w:tcPr>
          <w:p w:rsidR="00B31A6C" w:rsidRPr="00530408" w:rsidRDefault="00B31A6C" w:rsidP="005A3D1B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  <w:r w:rsidRPr="00530408">
              <w:rPr>
                <w:sz w:val="24"/>
                <w:szCs w:val="24"/>
              </w:rPr>
              <w:t>Буркова С.В.</w:t>
            </w:r>
          </w:p>
        </w:tc>
        <w:tc>
          <w:tcPr>
            <w:tcW w:w="7478" w:type="dxa"/>
          </w:tcPr>
          <w:p w:rsidR="00B31A6C" w:rsidRPr="00530408" w:rsidRDefault="00B31A6C" w:rsidP="005A3D1B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коммуникативной компетенции обучающихся </w:t>
            </w:r>
            <w:r w:rsidRPr="00530408">
              <w:rPr>
                <w:sz w:val="24"/>
                <w:szCs w:val="24"/>
              </w:rPr>
              <w:t>на уроках английского языка как ус</w:t>
            </w:r>
            <w:r>
              <w:rPr>
                <w:sz w:val="24"/>
                <w:szCs w:val="24"/>
              </w:rPr>
              <w:t>ловие успешной сдачи ГИА.</w:t>
            </w:r>
          </w:p>
        </w:tc>
      </w:tr>
      <w:tr w:rsidR="00B31A6C" w:rsidTr="005A3D1B">
        <w:tc>
          <w:tcPr>
            <w:tcW w:w="2093" w:type="dxa"/>
          </w:tcPr>
          <w:p w:rsidR="00B31A6C" w:rsidRPr="00530408" w:rsidRDefault="00B31A6C" w:rsidP="005A3D1B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  <w:r w:rsidRPr="00530408">
              <w:rPr>
                <w:sz w:val="24"/>
                <w:szCs w:val="24"/>
              </w:rPr>
              <w:t>Бутакова Т.В.</w:t>
            </w:r>
          </w:p>
        </w:tc>
        <w:tc>
          <w:tcPr>
            <w:tcW w:w="7478" w:type="dxa"/>
          </w:tcPr>
          <w:p w:rsidR="00B31A6C" w:rsidRPr="00910965" w:rsidRDefault="00B31A6C" w:rsidP="005A3D1B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  <w:r w:rsidRPr="00910965">
              <w:rPr>
                <w:sz w:val="24"/>
                <w:szCs w:val="24"/>
              </w:rPr>
              <w:t>Развитие речевой компетенции учащихся на уроках а</w:t>
            </w:r>
            <w:r w:rsidRPr="00910965">
              <w:rPr>
                <w:sz w:val="24"/>
                <w:szCs w:val="24"/>
              </w:rPr>
              <w:t>н</w:t>
            </w:r>
            <w:r w:rsidRPr="00910965">
              <w:rPr>
                <w:sz w:val="24"/>
                <w:szCs w:val="24"/>
              </w:rPr>
              <w:t>глийского языка как условие успешной сдачи ЕГЭ.</w:t>
            </w:r>
          </w:p>
        </w:tc>
      </w:tr>
      <w:tr w:rsidR="00B31A6C" w:rsidTr="005A3D1B">
        <w:tc>
          <w:tcPr>
            <w:tcW w:w="2093" w:type="dxa"/>
          </w:tcPr>
          <w:p w:rsidR="00B31A6C" w:rsidRPr="00530408" w:rsidRDefault="00B31A6C" w:rsidP="005A3D1B">
            <w:pPr>
              <w:tabs>
                <w:tab w:val="num" w:pos="567"/>
              </w:tabs>
            </w:pPr>
            <w:r w:rsidRPr="00530408">
              <w:t>Зыков Г.П.</w:t>
            </w:r>
          </w:p>
        </w:tc>
        <w:tc>
          <w:tcPr>
            <w:tcW w:w="7478" w:type="dxa"/>
          </w:tcPr>
          <w:p w:rsidR="00B31A6C" w:rsidRPr="00910965" w:rsidRDefault="00B31A6C" w:rsidP="005A3D1B">
            <w:r w:rsidRPr="00910965">
              <w:t>Формирование коммуникативных УУД как средство реализации  ФГОС.</w:t>
            </w:r>
          </w:p>
        </w:tc>
      </w:tr>
      <w:tr w:rsidR="00B31A6C" w:rsidTr="005A3D1B">
        <w:tc>
          <w:tcPr>
            <w:tcW w:w="2093" w:type="dxa"/>
          </w:tcPr>
          <w:p w:rsidR="00B31A6C" w:rsidRPr="00530408" w:rsidRDefault="00B31A6C" w:rsidP="005A3D1B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Исламова Т.В.</w:t>
            </w:r>
          </w:p>
        </w:tc>
        <w:tc>
          <w:tcPr>
            <w:tcW w:w="7478" w:type="dxa"/>
          </w:tcPr>
          <w:p w:rsidR="00B31A6C" w:rsidRPr="00910965" w:rsidRDefault="00B31A6C" w:rsidP="005A3D1B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  <w:r w:rsidRPr="00910965">
              <w:rPr>
                <w:sz w:val="24"/>
                <w:szCs w:val="24"/>
              </w:rPr>
              <w:t xml:space="preserve">Коммуникативный подход к знаниям, умениям, навыкам обучающихся. </w:t>
            </w:r>
          </w:p>
        </w:tc>
      </w:tr>
      <w:tr w:rsidR="00B31A6C" w:rsidTr="005A3D1B">
        <w:tc>
          <w:tcPr>
            <w:tcW w:w="2093" w:type="dxa"/>
          </w:tcPr>
          <w:p w:rsidR="00B31A6C" w:rsidRPr="00530408" w:rsidRDefault="00B31A6C" w:rsidP="005A3D1B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Ивасишина</w:t>
            </w:r>
            <w:proofErr w:type="spellEnd"/>
            <w:r>
              <w:rPr>
                <w:sz w:val="24"/>
                <w:szCs w:val="24"/>
              </w:rPr>
              <w:t xml:space="preserve"> О.Ю.</w:t>
            </w:r>
          </w:p>
        </w:tc>
        <w:tc>
          <w:tcPr>
            <w:tcW w:w="7478" w:type="dxa"/>
          </w:tcPr>
          <w:p w:rsidR="00B31A6C" w:rsidRPr="00910965" w:rsidRDefault="00B31A6C" w:rsidP="005A3D1B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  <w:r w:rsidRPr="00910965">
              <w:rPr>
                <w:sz w:val="24"/>
                <w:szCs w:val="24"/>
              </w:rPr>
              <w:t>Игровая деятельность на уроках английского языка  как средство формирования коммуникативно-речевых УУД.</w:t>
            </w:r>
          </w:p>
        </w:tc>
      </w:tr>
    </w:tbl>
    <w:p w:rsidR="00B31A6C" w:rsidRPr="00324602" w:rsidRDefault="00B31A6C" w:rsidP="00B31A6C">
      <w:pPr>
        <w:pStyle w:val="a8"/>
        <w:spacing w:after="0"/>
        <w:jc w:val="both"/>
        <w:rPr>
          <w:sz w:val="24"/>
          <w:szCs w:val="24"/>
        </w:rPr>
      </w:pPr>
    </w:p>
    <w:p w:rsidR="00B31A6C" w:rsidRPr="00D96673" w:rsidRDefault="00B31A6C" w:rsidP="00B31A6C">
      <w:pPr>
        <w:ind w:firstLine="360"/>
        <w:jc w:val="both"/>
        <w:rPr>
          <w:color w:val="000000"/>
        </w:rPr>
      </w:pPr>
      <w:r w:rsidRPr="00D26334">
        <w:rPr>
          <w:b/>
        </w:rPr>
        <w:t>Вывод:</w:t>
      </w:r>
      <w:r>
        <w:t xml:space="preserve"> </w:t>
      </w:r>
      <w:r w:rsidRPr="00AB313E">
        <w:rPr>
          <w:color w:val="000000"/>
        </w:rPr>
        <w:t>Работа над данными темами позволила учителям освоить новые ме</w:t>
      </w:r>
      <w:r>
        <w:rPr>
          <w:color w:val="000000"/>
        </w:rPr>
        <w:t>тоды и при</w:t>
      </w:r>
      <w:r>
        <w:rPr>
          <w:color w:val="000000"/>
        </w:rPr>
        <w:t>е</w:t>
      </w:r>
      <w:r>
        <w:rPr>
          <w:color w:val="000000"/>
        </w:rPr>
        <w:t>мы изучения предмета</w:t>
      </w:r>
      <w:r w:rsidRPr="00AB313E">
        <w:rPr>
          <w:color w:val="000000"/>
        </w:rPr>
        <w:t>, узнать о новых технологиях преподавания и применить их на пра</w:t>
      </w:r>
      <w:r w:rsidRPr="00AB313E">
        <w:rPr>
          <w:color w:val="000000"/>
        </w:rPr>
        <w:t>к</w:t>
      </w:r>
      <w:r w:rsidRPr="00AB313E">
        <w:rPr>
          <w:color w:val="000000"/>
        </w:rPr>
        <w:t>тике, углубить  свои теоретические знания в области педагогики и психологии.</w:t>
      </w:r>
    </w:p>
    <w:p w:rsidR="00B31A6C" w:rsidRPr="00E9008F" w:rsidRDefault="00B31A6C" w:rsidP="00B31A6C">
      <w:pPr>
        <w:ind w:firstLine="360"/>
        <w:jc w:val="center"/>
        <w:rPr>
          <w:b/>
          <w:color w:val="000000" w:themeColor="text1"/>
        </w:rPr>
      </w:pPr>
      <w:r w:rsidRPr="00E9008F">
        <w:rPr>
          <w:b/>
          <w:color w:val="000000" w:themeColor="text1"/>
        </w:rPr>
        <w:t>Участие в работе РМО учителей английского языка</w:t>
      </w:r>
    </w:p>
    <w:p w:rsidR="00B31A6C" w:rsidRPr="00D26334" w:rsidRDefault="00B31A6C" w:rsidP="00B31A6C">
      <w:pPr>
        <w:ind w:firstLine="360"/>
        <w:jc w:val="center"/>
        <w:rPr>
          <w:b/>
        </w:rPr>
      </w:pPr>
    </w:p>
    <w:p w:rsidR="00B31A6C" w:rsidRDefault="00B31A6C" w:rsidP="00B31A6C">
      <w:pPr>
        <w:ind w:firstLine="708"/>
        <w:jc w:val="both"/>
      </w:pPr>
      <w:r>
        <w:t>20.02.2019г. учителя ШМО приняли участие в заседании РМО, проведенном на базе МКОУ «</w:t>
      </w:r>
      <w:proofErr w:type="spellStart"/>
      <w:r>
        <w:t>Талицкая</w:t>
      </w:r>
      <w:proofErr w:type="spellEnd"/>
      <w:r>
        <w:t xml:space="preserve"> СОШ № 1». Учителя Буркова С.В. и Бутакова Т.В. провели открытые ур</w:t>
      </w:r>
      <w:r>
        <w:t>о</w:t>
      </w:r>
      <w:r>
        <w:t>ки в 7-х классах по теме «Является ли Австралия необычной страной?» и выступили с соо</w:t>
      </w:r>
      <w:r>
        <w:t>б</w:t>
      </w:r>
      <w:r>
        <w:t>щением «Методические вопросы подготовки обучающихся к государственной итоговой а</w:t>
      </w:r>
      <w:r>
        <w:t>т</w:t>
      </w:r>
      <w:r>
        <w:t>тестации по иностранному языку (ОГЭ, ЕГЭ)».</w:t>
      </w:r>
    </w:p>
    <w:p w:rsidR="00B31A6C" w:rsidRPr="00AF3A09" w:rsidRDefault="00B31A6C" w:rsidP="00B31A6C">
      <w:pPr>
        <w:ind w:firstLine="708"/>
        <w:jc w:val="both"/>
      </w:pPr>
      <w:r>
        <w:lastRenderedPageBreak/>
        <w:t>09.04.2019</w:t>
      </w:r>
      <w:r w:rsidRPr="00AF3A09">
        <w:t>г. н</w:t>
      </w:r>
      <w:r>
        <w:t>а базе МКОУ «Троицкая СОШ № 62» был проведен</w:t>
      </w:r>
      <w:r w:rsidRPr="00AF3A09">
        <w:t xml:space="preserve"> районный </w:t>
      </w:r>
      <w:r>
        <w:t xml:space="preserve">семинар учителей иностранного языка по теме «Применение элементов методики </w:t>
      </w:r>
      <w:proofErr w:type="spellStart"/>
      <w:r>
        <w:t>Монтессори</w:t>
      </w:r>
      <w:proofErr w:type="spellEnd"/>
      <w:r>
        <w:t xml:space="preserve"> в пр</w:t>
      </w:r>
      <w:r>
        <w:t>е</w:t>
      </w:r>
      <w:r>
        <w:t xml:space="preserve">подавании иностранного языка в условиях ФГОС». Учителя посетили  и обсудили открытый урок в 5 классе по теме «Мои домашние обязанности», проведенный </w:t>
      </w:r>
      <w:proofErr w:type="spellStart"/>
      <w:r>
        <w:t>Решетниковой</w:t>
      </w:r>
      <w:proofErr w:type="spellEnd"/>
      <w:r>
        <w:t xml:space="preserve"> З.Б.. Зоя Борисовна представила и обобщила опыт своей работы по методике </w:t>
      </w:r>
      <w:proofErr w:type="spellStart"/>
      <w:r>
        <w:t>Монтессори</w:t>
      </w:r>
      <w:proofErr w:type="spellEnd"/>
      <w:r>
        <w:t>.</w:t>
      </w:r>
    </w:p>
    <w:p w:rsidR="00B31A6C" w:rsidRPr="005633B0" w:rsidRDefault="00B31A6C" w:rsidP="00B31A6C">
      <w:pPr>
        <w:jc w:val="both"/>
        <w:rPr>
          <w:color w:val="FF0000"/>
        </w:rPr>
      </w:pPr>
    </w:p>
    <w:p w:rsidR="00B31A6C" w:rsidRPr="00386C4E" w:rsidRDefault="00B31A6C" w:rsidP="00B31A6C">
      <w:pPr>
        <w:ind w:firstLine="708"/>
        <w:jc w:val="both"/>
      </w:pPr>
      <w:r w:rsidRPr="00C66488">
        <w:rPr>
          <w:b/>
        </w:rPr>
        <w:t>Вывод:</w:t>
      </w:r>
      <w:r>
        <w:t xml:space="preserve">  Коллектив ШМО принимает участие в работе РМО.</w:t>
      </w:r>
      <w:r w:rsidRPr="00933D44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Работа ШМО оптимиз</w:t>
      </w:r>
      <w:r>
        <w:rPr>
          <w:color w:val="000000"/>
          <w:shd w:val="clear" w:color="auto" w:fill="FFFFFF"/>
        </w:rPr>
        <w:t>и</w:t>
      </w:r>
      <w:r>
        <w:rPr>
          <w:color w:val="000000"/>
          <w:shd w:val="clear" w:color="auto" w:fill="FFFFFF"/>
        </w:rPr>
        <w:t>ровала</w:t>
      </w:r>
      <w:r w:rsidRPr="00386C4E">
        <w:rPr>
          <w:color w:val="000000"/>
          <w:shd w:val="clear" w:color="auto" w:fill="FFFFFF"/>
        </w:rPr>
        <w:t xml:space="preserve"> деятельность педагогов в вопросе повышения качества образования через использ</w:t>
      </w:r>
      <w:r w:rsidRPr="00386C4E">
        <w:rPr>
          <w:color w:val="000000"/>
          <w:shd w:val="clear" w:color="auto" w:fill="FFFFFF"/>
        </w:rPr>
        <w:t>о</w:t>
      </w:r>
      <w:r w:rsidRPr="00386C4E">
        <w:rPr>
          <w:color w:val="000000"/>
          <w:shd w:val="clear" w:color="auto" w:fill="FFFFFF"/>
        </w:rPr>
        <w:t>вание инновационных технологий, особенно информационно-коммуникационных технол</w:t>
      </w:r>
      <w:r w:rsidRPr="00386C4E">
        <w:rPr>
          <w:color w:val="000000"/>
          <w:shd w:val="clear" w:color="auto" w:fill="FFFFFF"/>
        </w:rPr>
        <w:t>о</w:t>
      </w:r>
      <w:r w:rsidRPr="00386C4E">
        <w:rPr>
          <w:color w:val="000000"/>
          <w:shd w:val="clear" w:color="auto" w:fill="FFFFFF"/>
        </w:rPr>
        <w:t xml:space="preserve">гий, что, в конечном счете, направлено на повышение качества образовательного процесса в школе. Однако </w:t>
      </w:r>
      <w:r>
        <w:rPr>
          <w:color w:val="000000"/>
          <w:shd w:val="clear" w:color="auto" w:fill="FFFFFF"/>
        </w:rPr>
        <w:t>Ш</w:t>
      </w:r>
      <w:r w:rsidRPr="00386C4E">
        <w:rPr>
          <w:color w:val="000000"/>
          <w:shd w:val="clear" w:color="auto" w:fill="FFFFFF"/>
        </w:rPr>
        <w:t xml:space="preserve">МО следует активизировать работу по созданию условий для повышения результативности работы учителей, их </w:t>
      </w:r>
      <w:r>
        <w:rPr>
          <w:color w:val="000000"/>
          <w:shd w:val="clear" w:color="auto" w:fill="FFFFFF"/>
        </w:rPr>
        <w:t xml:space="preserve">более </w:t>
      </w:r>
      <w:r w:rsidRPr="00386C4E">
        <w:rPr>
          <w:color w:val="000000"/>
          <w:shd w:val="clear" w:color="auto" w:fill="FFFFFF"/>
        </w:rPr>
        <w:t>активно</w:t>
      </w:r>
      <w:r>
        <w:rPr>
          <w:color w:val="000000"/>
          <w:shd w:val="clear" w:color="auto" w:fill="FFFFFF"/>
        </w:rPr>
        <w:t>го участия в деятельности ШМО, Р</w:t>
      </w:r>
      <w:r w:rsidRPr="00386C4E">
        <w:rPr>
          <w:color w:val="000000"/>
          <w:shd w:val="clear" w:color="auto" w:fill="FFFFFF"/>
        </w:rPr>
        <w:t>МО.</w:t>
      </w:r>
    </w:p>
    <w:p w:rsidR="00B31A6C" w:rsidRPr="008E6EC5" w:rsidRDefault="00B31A6C" w:rsidP="00B31A6C">
      <w:pPr>
        <w:rPr>
          <w:b/>
        </w:rPr>
      </w:pPr>
    </w:p>
    <w:p w:rsidR="00B31A6C" w:rsidRPr="005179F1" w:rsidRDefault="00B31A6C" w:rsidP="00B31A6C">
      <w:pPr>
        <w:jc w:val="center"/>
        <w:rPr>
          <w:b/>
          <w:color w:val="000000" w:themeColor="text1"/>
        </w:rPr>
      </w:pPr>
      <w:proofErr w:type="spellStart"/>
      <w:r w:rsidRPr="005179F1">
        <w:rPr>
          <w:b/>
          <w:color w:val="000000" w:themeColor="text1"/>
        </w:rPr>
        <w:t>Взаимопосещение</w:t>
      </w:r>
      <w:proofErr w:type="spellEnd"/>
      <w:r w:rsidRPr="005179F1">
        <w:rPr>
          <w:b/>
          <w:color w:val="000000" w:themeColor="text1"/>
        </w:rPr>
        <w:t xml:space="preserve"> уроков</w:t>
      </w:r>
    </w:p>
    <w:p w:rsidR="00B31A6C" w:rsidRPr="00346BB8" w:rsidRDefault="00B31A6C" w:rsidP="00B31A6C">
      <w:pPr>
        <w:jc w:val="center"/>
        <w:rPr>
          <w:b/>
          <w:color w:val="FF0000"/>
        </w:rPr>
      </w:pPr>
    </w:p>
    <w:p w:rsidR="00B31A6C" w:rsidRDefault="00B31A6C" w:rsidP="00B31A6C">
      <w:pPr>
        <w:ind w:firstLine="708"/>
      </w:pPr>
      <w:r>
        <w:t xml:space="preserve">По причине  большой нагрузки,  </w:t>
      </w:r>
      <w:r w:rsidRPr="00A67487">
        <w:t xml:space="preserve">учителя английского языка </w:t>
      </w:r>
      <w:r>
        <w:t>однократно посети</w:t>
      </w:r>
      <w:r w:rsidRPr="00A67487">
        <w:t>ли уроки своих коллег</w:t>
      </w:r>
      <w:r>
        <w:t xml:space="preserve"> в течение учебного года, обменялись опытом, дали рекомендации.</w:t>
      </w:r>
    </w:p>
    <w:p w:rsidR="00B31A6C" w:rsidRDefault="00B31A6C" w:rsidP="00B31A6C">
      <w:pPr>
        <w:ind w:firstLine="708"/>
      </w:pPr>
    </w:p>
    <w:p w:rsidR="00B31A6C" w:rsidRDefault="00B31A6C" w:rsidP="00B31A6C">
      <w:pPr>
        <w:ind w:firstLine="708"/>
      </w:pPr>
    </w:p>
    <w:tbl>
      <w:tblPr>
        <w:tblStyle w:val="a3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843"/>
        <w:gridCol w:w="1984"/>
        <w:gridCol w:w="3969"/>
      </w:tblGrid>
      <w:tr w:rsidR="00B31A6C" w:rsidTr="005A3D1B">
        <w:tc>
          <w:tcPr>
            <w:tcW w:w="993" w:type="dxa"/>
          </w:tcPr>
          <w:p w:rsidR="00B31A6C" w:rsidRPr="005958C0" w:rsidRDefault="00B31A6C" w:rsidP="005A3D1B">
            <w:pPr>
              <w:jc w:val="center"/>
              <w:rPr>
                <w:b/>
              </w:rPr>
            </w:pPr>
            <w:r w:rsidRPr="005958C0">
              <w:rPr>
                <w:b/>
              </w:rPr>
              <w:t>Дата</w:t>
            </w:r>
          </w:p>
        </w:tc>
        <w:tc>
          <w:tcPr>
            <w:tcW w:w="1984" w:type="dxa"/>
          </w:tcPr>
          <w:p w:rsidR="00B31A6C" w:rsidRPr="005958C0" w:rsidRDefault="00B31A6C" w:rsidP="005A3D1B">
            <w:pPr>
              <w:jc w:val="center"/>
              <w:rPr>
                <w:b/>
              </w:rPr>
            </w:pPr>
            <w:r w:rsidRPr="005958C0">
              <w:rPr>
                <w:b/>
              </w:rPr>
              <w:t>Кто посетил урок</w:t>
            </w:r>
          </w:p>
        </w:tc>
        <w:tc>
          <w:tcPr>
            <w:tcW w:w="1843" w:type="dxa"/>
          </w:tcPr>
          <w:p w:rsidR="00B31A6C" w:rsidRPr="005958C0" w:rsidRDefault="00B31A6C" w:rsidP="005A3D1B">
            <w:pPr>
              <w:jc w:val="center"/>
              <w:rPr>
                <w:b/>
              </w:rPr>
            </w:pPr>
            <w:r w:rsidRPr="005958C0">
              <w:rPr>
                <w:b/>
              </w:rPr>
              <w:t>У кого пос</w:t>
            </w:r>
            <w:r w:rsidRPr="005958C0">
              <w:rPr>
                <w:b/>
              </w:rPr>
              <w:t>е</w:t>
            </w:r>
            <w:r w:rsidRPr="005958C0">
              <w:rPr>
                <w:b/>
              </w:rPr>
              <w:t>тил урок</w:t>
            </w:r>
          </w:p>
        </w:tc>
        <w:tc>
          <w:tcPr>
            <w:tcW w:w="1984" w:type="dxa"/>
          </w:tcPr>
          <w:p w:rsidR="00B31A6C" w:rsidRPr="005958C0" w:rsidRDefault="00B31A6C" w:rsidP="005A3D1B">
            <w:pPr>
              <w:jc w:val="center"/>
              <w:rPr>
                <w:b/>
              </w:rPr>
            </w:pPr>
            <w:r w:rsidRPr="005958C0">
              <w:rPr>
                <w:b/>
              </w:rPr>
              <w:t>Тема урока, класс</w:t>
            </w:r>
          </w:p>
        </w:tc>
        <w:tc>
          <w:tcPr>
            <w:tcW w:w="3969" w:type="dxa"/>
          </w:tcPr>
          <w:p w:rsidR="00B31A6C" w:rsidRPr="005958C0" w:rsidRDefault="00B31A6C" w:rsidP="005A3D1B">
            <w:pPr>
              <w:jc w:val="center"/>
              <w:rPr>
                <w:b/>
              </w:rPr>
            </w:pPr>
            <w:r w:rsidRPr="005958C0">
              <w:rPr>
                <w:b/>
              </w:rPr>
              <w:t>Рекомендации</w:t>
            </w:r>
          </w:p>
        </w:tc>
      </w:tr>
      <w:tr w:rsidR="00B31A6C" w:rsidTr="005A3D1B">
        <w:tc>
          <w:tcPr>
            <w:tcW w:w="993" w:type="dxa"/>
            <w:vMerge w:val="restart"/>
          </w:tcPr>
          <w:p w:rsidR="00B31A6C" w:rsidRPr="004D0899" w:rsidRDefault="00B31A6C" w:rsidP="005A3D1B">
            <w:r>
              <w:t>20.02.19</w:t>
            </w:r>
          </w:p>
        </w:tc>
        <w:tc>
          <w:tcPr>
            <w:tcW w:w="1984" w:type="dxa"/>
          </w:tcPr>
          <w:p w:rsidR="00B31A6C" w:rsidRPr="004D0899" w:rsidRDefault="00B31A6C" w:rsidP="005A3D1B">
            <w:r>
              <w:t>Зыков Г.П.</w:t>
            </w:r>
          </w:p>
        </w:tc>
        <w:tc>
          <w:tcPr>
            <w:tcW w:w="1843" w:type="dxa"/>
          </w:tcPr>
          <w:p w:rsidR="00B31A6C" w:rsidRDefault="00B31A6C" w:rsidP="005A3D1B">
            <w:r>
              <w:t>Бутакова Т.В.</w:t>
            </w:r>
          </w:p>
          <w:p w:rsidR="00B31A6C" w:rsidRPr="004D0899" w:rsidRDefault="00B31A6C" w:rsidP="005A3D1B"/>
        </w:tc>
        <w:tc>
          <w:tcPr>
            <w:tcW w:w="1984" w:type="dxa"/>
            <w:vMerge w:val="restart"/>
          </w:tcPr>
          <w:p w:rsidR="00B31A6C" w:rsidRDefault="00B31A6C" w:rsidP="005A3D1B">
            <w:r>
              <w:t>«Является ли Австралия уд</w:t>
            </w:r>
            <w:r>
              <w:t>и</w:t>
            </w:r>
            <w:r>
              <w:t>вительной и н</w:t>
            </w:r>
            <w:r>
              <w:t>е</w:t>
            </w:r>
            <w:r>
              <w:t>обычной стр</w:t>
            </w:r>
            <w:r>
              <w:t>а</w:t>
            </w:r>
            <w:r>
              <w:t>ной?»</w:t>
            </w:r>
          </w:p>
          <w:p w:rsidR="00B31A6C" w:rsidRPr="004D0899" w:rsidRDefault="00B31A6C" w:rsidP="005A3D1B">
            <w:r>
              <w:t>7 «А», 7 «Б» класс</w:t>
            </w:r>
          </w:p>
        </w:tc>
        <w:tc>
          <w:tcPr>
            <w:tcW w:w="3969" w:type="dxa"/>
            <w:vMerge w:val="restart"/>
          </w:tcPr>
          <w:p w:rsidR="00B31A6C" w:rsidRPr="004D0899" w:rsidRDefault="00B31A6C" w:rsidP="005A3D1B">
            <w:r>
              <w:t>Урок проведен в формате ВПР, п</w:t>
            </w:r>
            <w:r>
              <w:t>о</w:t>
            </w:r>
            <w:r>
              <w:t>строен методически и логически грамотно, соответствует требован</w:t>
            </w:r>
            <w:r>
              <w:t>и</w:t>
            </w:r>
            <w:r>
              <w:t>ям ФГОС, цель урока достигнута. На уроке развивались коммуник</w:t>
            </w:r>
            <w:r>
              <w:t>а</w:t>
            </w:r>
            <w:r>
              <w:t>тивные УУД. Весь урок посвящен ключевому вопросу, на который обучающиеся ответили в конце урока. На уроке представлены все виды иноязычной коммуникации, применяются различные виды ко</w:t>
            </w:r>
            <w:r>
              <w:t>н</w:t>
            </w:r>
            <w:r>
              <w:t>троля. У детей развита устная речь в соответствии с возрастом и пр</w:t>
            </w:r>
            <w:r>
              <w:t>о</w:t>
            </w:r>
            <w:r>
              <w:t>граммой.</w:t>
            </w:r>
          </w:p>
        </w:tc>
      </w:tr>
      <w:tr w:rsidR="00B31A6C" w:rsidTr="005A3D1B">
        <w:tc>
          <w:tcPr>
            <w:tcW w:w="993" w:type="dxa"/>
            <w:vMerge/>
          </w:tcPr>
          <w:p w:rsidR="00B31A6C" w:rsidRPr="004D0899" w:rsidRDefault="00B31A6C" w:rsidP="005A3D1B"/>
        </w:tc>
        <w:tc>
          <w:tcPr>
            <w:tcW w:w="1984" w:type="dxa"/>
          </w:tcPr>
          <w:p w:rsidR="00B31A6C" w:rsidRDefault="00B31A6C" w:rsidP="005A3D1B">
            <w:proofErr w:type="spellStart"/>
            <w:r>
              <w:t>Ивасишина</w:t>
            </w:r>
            <w:proofErr w:type="spellEnd"/>
            <w:r>
              <w:t xml:space="preserve"> О.Ю.</w:t>
            </w:r>
          </w:p>
        </w:tc>
        <w:tc>
          <w:tcPr>
            <w:tcW w:w="1843" w:type="dxa"/>
          </w:tcPr>
          <w:p w:rsidR="00B31A6C" w:rsidRDefault="00B31A6C" w:rsidP="005A3D1B">
            <w:r>
              <w:t>Буркова С.В.</w:t>
            </w:r>
          </w:p>
          <w:p w:rsidR="00B31A6C" w:rsidRDefault="00B31A6C" w:rsidP="005A3D1B"/>
        </w:tc>
        <w:tc>
          <w:tcPr>
            <w:tcW w:w="1984" w:type="dxa"/>
            <w:vMerge/>
          </w:tcPr>
          <w:p w:rsidR="00B31A6C" w:rsidRDefault="00B31A6C" w:rsidP="005A3D1B"/>
        </w:tc>
        <w:tc>
          <w:tcPr>
            <w:tcW w:w="3969" w:type="dxa"/>
            <w:vMerge/>
          </w:tcPr>
          <w:p w:rsidR="00B31A6C" w:rsidRDefault="00B31A6C" w:rsidP="005A3D1B"/>
        </w:tc>
      </w:tr>
    </w:tbl>
    <w:p w:rsidR="00B31A6C" w:rsidRDefault="00B31A6C" w:rsidP="00B31A6C">
      <w:pPr>
        <w:rPr>
          <w:b/>
        </w:rPr>
      </w:pPr>
    </w:p>
    <w:p w:rsidR="00B31A6C" w:rsidRPr="00A67487" w:rsidRDefault="00B31A6C" w:rsidP="00B31A6C">
      <w:pPr>
        <w:ind w:firstLine="360"/>
      </w:pPr>
      <w:r w:rsidRPr="005958C0">
        <w:rPr>
          <w:b/>
        </w:rPr>
        <w:t>Вывод:</w:t>
      </w:r>
      <w:r>
        <w:t xml:space="preserve">  </w:t>
      </w:r>
      <w:proofErr w:type="spellStart"/>
      <w:r>
        <w:t>Взаимопосещение</w:t>
      </w:r>
      <w:proofErr w:type="spellEnd"/>
      <w:r>
        <w:t xml:space="preserve"> уроков имеет наибольший эффект обмена опытом в профе</w:t>
      </w:r>
      <w:r>
        <w:t>с</w:t>
      </w:r>
      <w:r>
        <w:t>сиональной среде. Уроки, данные учителями ШМО,  отличаются более высоким методич</w:t>
      </w:r>
      <w:r>
        <w:t>е</w:t>
      </w:r>
      <w:r>
        <w:t xml:space="preserve">ским уровнем. Однако следует отметить, что в данном учебном году  педагоги  посетили очень мало уроков своих коллег. </w:t>
      </w:r>
    </w:p>
    <w:p w:rsidR="00B31A6C" w:rsidRDefault="00B31A6C" w:rsidP="00B31A6C">
      <w:pPr>
        <w:jc w:val="center"/>
      </w:pPr>
    </w:p>
    <w:p w:rsidR="00B31A6C" w:rsidRPr="00274E97" w:rsidRDefault="00B31A6C" w:rsidP="00B31A6C">
      <w:pPr>
        <w:spacing w:line="360" w:lineRule="auto"/>
        <w:ind w:firstLine="360"/>
        <w:jc w:val="both"/>
        <w:rPr>
          <w:b/>
        </w:rPr>
      </w:pPr>
      <w:r w:rsidRPr="00274E97">
        <w:rPr>
          <w:b/>
          <w:lang w:val="en-US"/>
        </w:rPr>
        <w:t>II</w:t>
      </w:r>
      <w:r w:rsidRPr="00274E97">
        <w:rPr>
          <w:b/>
        </w:rPr>
        <w:t>.Развитие и формирование УУД</w:t>
      </w:r>
    </w:p>
    <w:p w:rsidR="00B31A6C" w:rsidRDefault="00B31A6C" w:rsidP="00B31A6C">
      <w:pPr>
        <w:spacing w:line="360" w:lineRule="auto"/>
        <w:ind w:firstLine="360"/>
        <w:jc w:val="center"/>
        <w:rPr>
          <w:b/>
        </w:rPr>
      </w:pPr>
      <w:r w:rsidRPr="00274E97">
        <w:rPr>
          <w:b/>
        </w:rPr>
        <w:t>Учебная деятельность</w:t>
      </w:r>
    </w:p>
    <w:p w:rsidR="00B31A6C" w:rsidRPr="00946BBF" w:rsidRDefault="00B31A6C" w:rsidP="00B31A6C">
      <w:pPr>
        <w:ind w:firstLine="720"/>
        <w:jc w:val="both"/>
      </w:pPr>
      <w:r w:rsidRPr="00946BBF">
        <w:t>Учебный план на 201</w:t>
      </w:r>
      <w:r>
        <w:t>8 – 2019</w:t>
      </w:r>
      <w:r w:rsidRPr="00946BBF">
        <w:t xml:space="preserve"> учебный год выполнен, учебная програм</w:t>
      </w:r>
      <w:r>
        <w:t>ма пройдена. В</w:t>
      </w:r>
      <w:r w:rsidRPr="00946BBF">
        <w:t>се учащиеся  прошли курс обучения за соответствующ</w:t>
      </w:r>
      <w:r>
        <w:t>ий класс. Об этом свидетельствуют высокий процент успеваемости</w:t>
      </w:r>
      <w:r w:rsidRPr="00946BBF">
        <w:t>, выполнение обязательного минимума, текущие контрольные работы, успешная сдача учащимися экзаменов.</w:t>
      </w:r>
    </w:p>
    <w:p w:rsidR="00B31A6C" w:rsidRDefault="00B31A6C" w:rsidP="00B31A6C">
      <w:pPr>
        <w:ind w:firstLine="708"/>
        <w:jc w:val="both"/>
      </w:pPr>
      <w:r w:rsidRPr="00946BBF">
        <w:t>Каждый учитель проводил мониторинговые исследования качества знаний школьн</w:t>
      </w:r>
      <w:r w:rsidRPr="00946BBF">
        <w:t>и</w:t>
      </w:r>
      <w:r w:rsidRPr="00946BBF">
        <w:t>ков</w:t>
      </w:r>
      <w:r>
        <w:t xml:space="preserve">, отслеживал результативность своей деятельности. </w:t>
      </w:r>
      <w:r w:rsidRPr="00946BBF">
        <w:t xml:space="preserve">Мониторинг уровня </w:t>
      </w:r>
      <w:proofErr w:type="spellStart"/>
      <w:r w:rsidRPr="00946BBF">
        <w:t>сформированн</w:t>
      </w:r>
      <w:r w:rsidRPr="00946BBF">
        <w:t>о</w:t>
      </w:r>
      <w:r w:rsidRPr="00946BBF">
        <w:t>сти</w:t>
      </w:r>
      <w:proofErr w:type="spellEnd"/>
      <w:r>
        <w:t xml:space="preserve"> лексико-грамматических навыков, навыков </w:t>
      </w:r>
      <w:proofErr w:type="spellStart"/>
      <w:r>
        <w:t>аудирования</w:t>
      </w:r>
      <w:proofErr w:type="spellEnd"/>
      <w:r>
        <w:t>, чтения и письма</w:t>
      </w:r>
      <w:r w:rsidRPr="00946BBF">
        <w:t xml:space="preserve"> проводился в виде контрольных </w:t>
      </w:r>
      <w:r>
        <w:t xml:space="preserve">и тестовых </w:t>
      </w:r>
      <w:r w:rsidRPr="00946BBF">
        <w:t xml:space="preserve">работ. </w:t>
      </w:r>
    </w:p>
    <w:p w:rsidR="00B31A6C" w:rsidRPr="00946BBF" w:rsidRDefault="00B31A6C" w:rsidP="00B31A6C">
      <w:pPr>
        <w:ind w:firstLine="708"/>
        <w:jc w:val="both"/>
      </w:pPr>
    </w:p>
    <w:p w:rsidR="00B31A6C" w:rsidRPr="0030425E" w:rsidRDefault="00B31A6C" w:rsidP="00B31A6C">
      <w:pPr>
        <w:ind w:firstLine="360"/>
        <w:jc w:val="center"/>
        <w:rPr>
          <w:b/>
        </w:rPr>
      </w:pPr>
      <w:r w:rsidRPr="0030425E">
        <w:rPr>
          <w:b/>
        </w:rPr>
        <w:lastRenderedPageBreak/>
        <w:t>Результативность работы учителей по итогам учебного года:</w:t>
      </w:r>
    </w:p>
    <w:p w:rsidR="00B31A6C" w:rsidRPr="0030425E" w:rsidRDefault="00B31A6C" w:rsidP="00B31A6C">
      <w:pPr>
        <w:ind w:firstLine="360"/>
        <w:jc w:val="center"/>
        <w:rPr>
          <w:b/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31A6C" w:rsidRPr="0030425E" w:rsidTr="005A3D1B">
        <w:tc>
          <w:tcPr>
            <w:tcW w:w="2392" w:type="dxa"/>
          </w:tcPr>
          <w:p w:rsidR="00B31A6C" w:rsidRPr="00BF5EBD" w:rsidRDefault="00B31A6C" w:rsidP="005A3D1B">
            <w:pPr>
              <w:jc w:val="center"/>
              <w:rPr>
                <w:b/>
              </w:rPr>
            </w:pPr>
            <w:r w:rsidRPr="00BF5EBD">
              <w:rPr>
                <w:b/>
              </w:rPr>
              <w:t>ФИО учителя</w:t>
            </w:r>
          </w:p>
        </w:tc>
        <w:tc>
          <w:tcPr>
            <w:tcW w:w="2393" w:type="dxa"/>
          </w:tcPr>
          <w:p w:rsidR="00B31A6C" w:rsidRPr="00BF5EBD" w:rsidRDefault="00B31A6C" w:rsidP="005A3D1B">
            <w:pPr>
              <w:jc w:val="center"/>
              <w:rPr>
                <w:b/>
              </w:rPr>
            </w:pPr>
            <w:r w:rsidRPr="00BF5EBD">
              <w:rPr>
                <w:b/>
              </w:rPr>
              <w:t>Уровень успева</w:t>
            </w:r>
            <w:r w:rsidRPr="00BF5EBD">
              <w:rPr>
                <w:b/>
              </w:rPr>
              <w:t>е</w:t>
            </w:r>
            <w:r w:rsidRPr="00BF5EBD">
              <w:rPr>
                <w:b/>
              </w:rPr>
              <w:t>мости, %</w:t>
            </w:r>
          </w:p>
        </w:tc>
        <w:tc>
          <w:tcPr>
            <w:tcW w:w="2393" w:type="dxa"/>
          </w:tcPr>
          <w:p w:rsidR="00B31A6C" w:rsidRPr="00BF5EBD" w:rsidRDefault="00B31A6C" w:rsidP="005A3D1B">
            <w:pPr>
              <w:jc w:val="center"/>
              <w:rPr>
                <w:b/>
              </w:rPr>
            </w:pPr>
            <w:r w:rsidRPr="00BF5EBD">
              <w:rPr>
                <w:b/>
              </w:rPr>
              <w:t>Качество знаний, %</w:t>
            </w:r>
          </w:p>
        </w:tc>
        <w:tc>
          <w:tcPr>
            <w:tcW w:w="2393" w:type="dxa"/>
          </w:tcPr>
          <w:p w:rsidR="00B31A6C" w:rsidRPr="00BF5EBD" w:rsidRDefault="00B31A6C" w:rsidP="005A3D1B">
            <w:pPr>
              <w:jc w:val="center"/>
              <w:rPr>
                <w:b/>
              </w:rPr>
            </w:pPr>
            <w:r w:rsidRPr="00BF5EBD">
              <w:rPr>
                <w:b/>
              </w:rPr>
              <w:t>Средний балл</w:t>
            </w:r>
          </w:p>
        </w:tc>
      </w:tr>
      <w:tr w:rsidR="00B31A6C" w:rsidRPr="0030425E" w:rsidTr="005A3D1B">
        <w:tc>
          <w:tcPr>
            <w:tcW w:w="2392" w:type="dxa"/>
          </w:tcPr>
          <w:p w:rsidR="00B31A6C" w:rsidRPr="0030425E" w:rsidRDefault="00B31A6C" w:rsidP="005A3D1B">
            <w:pPr>
              <w:jc w:val="both"/>
            </w:pPr>
            <w:r w:rsidRPr="0030425E">
              <w:t>Буркова С.В.</w:t>
            </w:r>
          </w:p>
        </w:tc>
        <w:tc>
          <w:tcPr>
            <w:tcW w:w="2393" w:type="dxa"/>
          </w:tcPr>
          <w:p w:rsidR="00B31A6C" w:rsidRPr="00DA121E" w:rsidRDefault="00B31A6C" w:rsidP="005A3D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</w:t>
            </w:r>
            <w:r w:rsidRPr="00DA121E">
              <w:rPr>
                <w:color w:val="000000" w:themeColor="text1"/>
              </w:rPr>
              <w:t xml:space="preserve"> %</w:t>
            </w:r>
          </w:p>
        </w:tc>
        <w:tc>
          <w:tcPr>
            <w:tcW w:w="2393" w:type="dxa"/>
          </w:tcPr>
          <w:p w:rsidR="00B31A6C" w:rsidRPr="00DA121E" w:rsidRDefault="00B31A6C" w:rsidP="005A3D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  <w:r w:rsidRPr="00DA121E">
              <w:rPr>
                <w:color w:val="000000" w:themeColor="text1"/>
              </w:rPr>
              <w:t>%</w:t>
            </w:r>
          </w:p>
        </w:tc>
        <w:tc>
          <w:tcPr>
            <w:tcW w:w="2393" w:type="dxa"/>
          </w:tcPr>
          <w:p w:rsidR="00B31A6C" w:rsidRPr="00DA121E" w:rsidRDefault="00B31A6C" w:rsidP="005A3D1B">
            <w:pPr>
              <w:jc w:val="center"/>
              <w:rPr>
                <w:color w:val="000000" w:themeColor="text1"/>
              </w:rPr>
            </w:pPr>
            <w:r w:rsidRPr="00DA121E">
              <w:rPr>
                <w:color w:val="000000" w:themeColor="text1"/>
              </w:rPr>
              <w:t>3,</w:t>
            </w:r>
            <w:r>
              <w:rPr>
                <w:color w:val="000000" w:themeColor="text1"/>
              </w:rPr>
              <w:t>6</w:t>
            </w:r>
          </w:p>
        </w:tc>
      </w:tr>
      <w:tr w:rsidR="00B31A6C" w:rsidRPr="0030425E" w:rsidTr="005A3D1B">
        <w:tc>
          <w:tcPr>
            <w:tcW w:w="2392" w:type="dxa"/>
          </w:tcPr>
          <w:p w:rsidR="00B31A6C" w:rsidRPr="0030425E" w:rsidRDefault="00B31A6C" w:rsidP="005A3D1B">
            <w:pPr>
              <w:jc w:val="both"/>
            </w:pPr>
            <w:r w:rsidRPr="0030425E">
              <w:t>Бутакова Т.В.</w:t>
            </w:r>
          </w:p>
        </w:tc>
        <w:tc>
          <w:tcPr>
            <w:tcW w:w="2393" w:type="dxa"/>
          </w:tcPr>
          <w:p w:rsidR="00B31A6C" w:rsidRPr="00DA121E" w:rsidRDefault="00B31A6C" w:rsidP="005A3D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  <w:r w:rsidRPr="00DA121E">
              <w:rPr>
                <w:color w:val="000000" w:themeColor="text1"/>
              </w:rPr>
              <w:t xml:space="preserve"> %</w:t>
            </w:r>
          </w:p>
        </w:tc>
        <w:tc>
          <w:tcPr>
            <w:tcW w:w="2393" w:type="dxa"/>
          </w:tcPr>
          <w:p w:rsidR="00B31A6C" w:rsidRPr="00DA121E" w:rsidRDefault="00B31A6C" w:rsidP="005A3D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</w:t>
            </w:r>
            <w:r w:rsidRPr="00DA121E">
              <w:rPr>
                <w:color w:val="000000" w:themeColor="text1"/>
              </w:rPr>
              <w:t>%</w:t>
            </w:r>
          </w:p>
        </w:tc>
        <w:tc>
          <w:tcPr>
            <w:tcW w:w="2393" w:type="dxa"/>
          </w:tcPr>
          <w:p w:rsidR="00B31A6C" w:rsidRPr="00DA121E" w:rsidRDefault="00B31A6C" w:rsidP="005A3D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DA121E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8</w:t>
            </w:r>
          </w:p>
        </w:tc>
      </w:tr>
      <w:tr w:rsidR="00B31A6C" w:rsidRPr="0030425E" w:rsidTr="005A3D1B">
        <w:tc>
          <w:tcPr>
            <w:tcW w:w="2392" w:type="dxa"/>
          </w:tcPr>
          <w:p w:rsidR="00B31A6C" w:rsidRPr="0030425E" w:rsidRDefault="00B31A6C" w:rsidP="005A3D1B">
            <w:pPr>
              <w:jc w:val="both"/>
            </w:pPr>
            <w:r w:rsidRPr="0030425E">
              <w:t>Зыков Г.П.</w:t>
            </w:r>
          </w:p>
        </w:tc>
        <w:tc>
          <w:tcPr>
            <w:tcW w:w="2393" w:type="dxa"/>
          </w:tcPr>
          <w:p w:rsidR="00B31A6C" w:rsidRPr="0030425E" w:rsidRDefault="00B31A6C" w:rsidP="005A3D1B">
            <w:pPr>
              <w:jc w:val="center"/>
            </w:pPr>
            <w:r w:rsidRPr="0030425E">
              <w:t>100 %</w:t>
            </w:r>
          </w:p>
        </w:tc>
        <w:tc>
          <w:tcPr>
            <w:tcW w:w="2393" w:type="dxa"/>
          </w:tcPr>
          <w:p w:rsidR="00B31A6C" w:rsidRPr="0030425E" w:rsidRDefault="00B31A6C" w:rsidP="005A3D1B">
            <w:pPr>
              <w:jc w:val="center"/>
            </w:pPr>
            <w:r>
              <w:t>72%</w:t>
            </w:r>
          </w:p>
        </w:tc>
        <w:tc>
          <w:tcPr>
            <w:tcW w:w="2393" w:type="dxa"/>
          </w:tcPr>
          <w:p w:rsidR="00B31A6C" w:rsidRPr="0030425E" w:rsidRDefault="00B31A6C" w:rsidP="005A3D1B">
            <w:pPr>
              <w:jc w:val="center"/>
            </w:pPr>
            <w:r>
              <w:t>3,9</w:t>
            </w:r>
          </w:p>
        </w:tc>
      </w:tr>
      <w:tr w:rsidR="00B31A6C" w:rsidRPr="0030425E" w:rsidTr="005A3D1B">
        <w:tc>
          <w:tcPr>
            <w:tcW w:w="2392" w:type="dxa"/>
          </w:tcPr>
          <w:p w:rsidR="00B31A6C" w:rsidRPr="0030425E" w:rsidRDefault="00B31A6C" w:rsidP="005A3D1B">
            <w:pPr>
              <w:jc w:val="both"/>
            </w:pPr>
            <w:r w:rsidRPr="0030425E">
              <w:t>Исламова Т.В.</w:t>
            </w:r>
          </w:p>
        </w:tc>
        <w:tc>
          <w:tcPr>
            <w:tcW w:w="2393" w:type="dxa"/>
          </w:tcPr>
          <w:p w:rsidR="00B31A6C" w:rsidRPr="00E339B9" w:rsidRDefault="00B31A6C" w:rsidP="005A3D1B">
            <w:pPr>
              <w:jc w:val="center"/>
              <w:rPr>
                <w:color w:val="000000" w:themeColor="text1"/>
              </w:rPr>
            </w:pPr>
            <w:r w:rsidRPr="00E339B9">
              <w:rPr>
                <w:color w:val="000000" w:themeColor="text1"/>
              </w:rPr>
              <w:t>100 %</w:t>
            </w:r>
          </w:p>
        </w:tc>
        <w:tc>
          <w:tcPr>
            <w:tcW w:w="2393" w:type="dxa"/>
          </w:tcPr>
          <w:p w:rsidR="00B31A6C" w:rsidRPr="00DA121E" w:rsidRDefault="00B31A6C" w:rsidP="005A3D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</w:t>
            </w:r>
            <w:r w:rsidRPr="00DA121E">
              <w:rPr>
                <w:color w:val="000000" w:themeColor="text1"/>
              </w:rPr>
              <w:t>%</w:t>
            </w:r>
          </w:p>
        </w:tc>
        <w:tc>
          <w:tcPr>
            <w:tcW w:w="2393" w:type="dxa"/>
          </w:tcPr>
          <w:p w:rsidR="00B31A6C" w:rsidRPr="00DA121E" w:rsidRDefault="00B31A6C" w:rsidP="005A3D1B">
            <w:pPr>
              <w:jc w:val="center"/>
              <w:rPr>
                <w:color w:val="000000" w:themeColor="text1"/>
              </w:rPr>
            </w:pPr>
            <w:r w:rsidRPr="00DA121E">
              <w:rPr>
                <w:color w:val="000000" w:themeColor="text1"/>
              </w:rPr>
              <w:t>4,</w:t>
            </w:r>
            <w:r>
              <w:rPr>
                <w:color w:val="000000" w:themeColor="text1"/>
              </w:rPr>
              <w:t>0</w:t>
            </w:r>
          </w:p>
        </w:tc>
      </w:tr>
      <w:tr w:rsidR="00B31A6C" w:rsidRPr="0030425E" w:rsidTr="005A3D1B">
        <w:tc>
          <w:tcPr>
            <w:tcW w:w="2392" w:type="dxa"/>
          </w:tcPr>
          <w:p w:rsidR="00B31A6C" w:rsidRPr="0030425E" w:rsidRDefault="00B31A6C" w:rsidP="005A3D1B">
            <w:pPr>
              <w:jc w:val="both"/>
            </w:pPr>
            <w:proofErr w:type="spellStart"/>
            <w:r>
              <w:t>Ивасишина</w:t>
            </w:r>
            <w:proofErr w:type="spellEnd"/>
            <w:r>
              <w:t xml:space="preserve"> О.Ю.</w:t>
            </w:r>
          </w:p>
        </w:tc>
        <w:tc>
          <w:tcPr>
            <w:tcW w:w="2393" w:type="dxa"/>
          </w:tcPr>
          <w:p w:rsidR="00B31A6C" w:rsidRPr="00971D1E" w:rsidRDefault="00B31A6C" w:rsidP="005A3D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</w:t>
            </w:r>
            <w:r w:rsidRPr="00971D1E">
              <w:rPr>
                <w:color w:val="000000" w:themeColor="text1"/>
              </w:rPr>
              <w:t xml:space="preserve"> %</w:t>
            </w:r>
          </w:p>
        </w:tc>
        <w:tc>
          <w:tcPr>
            <w:tcW w:w="2393" w:type="dxa"/>
          </w:tcPr>
          <w:p w:rsidR="00B31A6C" w:rsidRPr="00971D1E" w:rsidRDefault="00B31A6C" w:rsidP="005A3D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</w:t>
            </w:r>
            <w:r w:rsidRPr="00971D1E">
              <w:rPr>
                <w:color w:val="000000" w:themeColor="text1"/>
              </w:rPr>
              <w:t>%</w:t>
            </w:r>
          </w:p>
        </w:tc>
        <w:tc>
          <w:tcPr>
            <w:tcW w:w="2393" w:type="dxa"/>
          </w:tcPr>
          <w:p w:rsidR="00B31A6C" w:rsidRPr="00971D1E" w:rsidRDefault="00B31A6C" w:rsidP="005A3D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971D1E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8</w:t>
            </w:r>
          </w:p>
        </w:tc>
      </w:tr>
      <w:tr w:rsidR="00B31A6C" w:rsidRPr="0030425E" w:rsidTr="005A3D1B">
        <w:tc>
          <w:tcPr>
            <w:tcW w:w="2392" w:type="dxa"/>
          </w:tcPr>
          <w:p w:rsidR="00B31A6C" w:rsidRPr="0030425E" w:rsidRDefault="00B31A6C" w:rsidP="005A3D1B">
            <w:pPr>
              <w:jc w:val="right"/>
              <w:rPr>
                <w:b/>
              </w:rPr>
            </w:pPr>
            <w:r w:rsidRPr="0030425E">
              <w:rPr>
                <w:b/>
              </w:rPr>
              <w:t>Итого:</w:t>
            </w:r>
          </w:p>
        </w:tc>
        <w:tc>
          <w:tcPr>
            <w:tcW w:w="2393" w:type="dxa"/>
          </w:tcPr>
          <w:p w:rsidR="00B31A6C" w:rsidRPr="0030425E" w:rsidRDefault="00B31A6C" w:rsidP="005A3D1B">
            <w:pPr>
              <w:jc w:val="center"/>
              <w:rPr>
                <w:b/>
              </w:rPr>
            </w:pPr>
            <w:r>
              <w:rPr>
                <w:b/>
              </w:rPr>
              <w:t>99,6</w:t>
            </w:r>
            <w:r w:rsidRPr="0030425E">
              <w:rPr>
                <w:b/>
              </w:rPr>
              <w:t xml:space="preserve"> %</w:t>
            </w:r>
          </w:p>
        </w:tc>
        <w:tc>
          <w:tcPr>
            <w:tcW w:w="2393" w:type="dxa"/>
          </w:tcPr>
          <w:p w:rsidR="00B31A6C" w:rsidRPr="0030425E" w:rsidRDefault="00B31A6C" w:rsidP="005A3D1B">
            <w:pPr>
              <w:jc w:val="center"/>
              <w:rPr>
                <w:b/>
              </w:rPr>
            </w:pPr>
            <w:r>
              <w:rPr>
                <w:b/>
              </w:rPr>
              <w:t>66%</w:t>
            </w:r>
          </w:p>
        </w:tc>
        <w:tc>
          <w:tcPr>
            <w:tcW w:w="2393" w:type="dxa"/>
          </w:tcPr>
          <w:p w:rsidR="00B31A6C" w:rsidRPr="0030425E" w:rsidRDefault="00B31A6C" w:rsidP="005A3D1B">
            <w:pPr>
              <w:jc w:val="center"/>
              <w:rPr>
                <w:b/>
              </w:rPr>
            </w:pPr>
            <w:r>
              <w:rPr>
                <w:b/>
              </w:rPr>
              <w:t>3, 8</w:t>
            </w:r>
          </w:p>
        </w:tc>
      </w:tr>
    </w:tbl>
    <w:p w:rsidR="00B31A6C" w:rsidRDefault="00B31A6C" w:rsidP="00B31A6C">
      <w:pPr>
        <w:ind w:firstLine="360"/>
        <w:jc w:val="both"/>
        <w:rPr>
          <w:b/>
        </w:rPr>
      </w:pPr>
    </w:p>
    <w:p w:rsidR="00B31A6C" w:rsidRPr="00A46C3E" w:rsidRDefault="00B31A6C" w:rsidP="00B31A6C">
      <w:pPr>
        <w:ind w:firstLine="360"/>
        <w:jc w:val="both"/>
      </w:pPr>
      <w:r w:rsidRPr="008E6EC5">
        <w:rPr>
          <w:b/>
        </w:rPr>
        <w:t>Вывод:</w:t>
      </w:r>
      <w:r w:rsidRPr="008E6EC5">
        <w:t xml:space="preserve"> недостаточный % качества знаний и невысокий средний балл обусловлены сл</w:t>
      </w:r>
      <w:r w:rsidRPr="008E6EC5">
        <w:t>а</w:t>
      </w:r>
      <w:r w:rsidRPr="008E6EC5">
        <w:t>быми способностями учащихся, низким уровнем мотивации к предмету, легкомысленным отношением отдельных обучающихся к учебе в целом и как следствие – отсутствием сист</w:t>
      </w:r>
      <w:r w:rsidRPr="008E6EC5">
        <w:t>е</w:t>
      </w:r>
      <w:r w:rsidRPr="008E6EC5">
        <w:t>мы в знаниях. Каждый учитель наметил свои формы работы со слабыми учащимися для устранения недочетов.</w:t>
      </w:r>
    </w:p>
    <w:p w:rsidR="00B31A6C" w:rsidRDefault="00B31A6C" w:rsidP="00B31A6C">
      <w:pPr>
        <w:ind w:firstLine="360"/>
        <w:jc w:val="both"/>
      </w:pPr>
      <w:r>
        <w:t>Следует отметить, что в 2018 – 2019</w:t>
      </w:r>
      <w:r w:rsidRPr="00EE1822">
        <w:t xml:space="preserve"> учебном году ЕГЭ по англ</w:t>
      </w:r>
      <w:r>
        <w:t>ийскому языку выбрал 1  ученик</w:t>
      </w:r>
      <w:r w:rsidRPr="00EE1822">
        <w:t xml:space="preserve"> (учител</w:t>
      </w:r>
      <w:r>
        <w:t xml:space="preserve">ь Зыков Г.П.), ОГЭ – 7 учеников (учителя </w:t>
      </w:r>
      <w:r w:rsidRPr="00EE1822">
        <w:t xml:space="preserve"> Буркова С.В.</w:t>
      </w:r>
      <w:r>
        <w:t>, Бутакова Т.В.</w:t>
      </w:r>
      <w:r w:rsidRPr="00EE1822">
        <w:t xml:space="preserve">). </w:t>
      </w:r>
    </w:p>
    <w:p w:rsidR="00B31A6C" w:rsidRDefault="00B31A6C" w:rsidP="00B31A6C">
      <w:pPr>
        <w:ind w:firstLine="360"/>
        <w:jc w:val="center"/>
        <w:rPr>
          <w:b/>
        </w:rPr>
      </w:pPr>
    </w:p>
    <w:p w:rsidR="00B31A6C" w:rsidRDefault="00B31A6C" w:rsidP="00B31A6C">
      <w:pPr>
        <w:ind w:firstLine="360"/>
        <w:jc w:val="center"/>
        <w:rPr>
          <w:b/>
        </w:rPr>
      </w:pPr>
      <w:r w:rsidRPr="00127746">
        <w:rPr>
          <w:b/>
        </w:rPr>
        <w:t>Результаты ГИА – 9:</w:t>
      </w:r>
    </w:p>
    <w:p w:rsidR="00B31A6C" w:rsidRPr="00127746" w:rsidRDefault="00B31A6C" w:rsidP="00B31A6C">
      <w:pPr>
        <w:ind w:firstLine="360"/>
        <w:jc w:val="center"/>
        <w:rPr>
          <w:b/>
        </w:rPr>
      </w:pPr>
    </w:p>
    <w:tbl>
      <w:tblPr>
        <w:tblW w:w="97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693"/>
        <w:gridCol w:w="1559"/>
        <w:gridCol w:w="1276"/>
        <w:gridCol w:w="1276"/>
        <w:gridCol w:w="1276"/>
      </w:tblGrid>
      <w:tr w:rsidR="00B31A6C" w:rsidRPr="00037E73" w:rsidTr="005A3D1B">
        <w:trPr>
          <w:trHeight w:val="75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Pr>
              <w:jc w:val="center"/>
              <w:rPr>
                <w:b/>
              </w:rPr>
            </w:pPr>
            <w:r w:rsidRPr="00037E73">
              <w:rPr>
                <w:b/>
              </w:rPr>
              <w:t>Учитель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Pr>
              <w:jc w:val="center"/>
              <w:rPr>
                <w:b/>
              </w:rPr>
            </w:pPr>
            <w:r w:rsidRPr="00037E73">
              <w:rPr>
                <w:b/>
              </w:rPr>
              <w:t>ФИ обучающегося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Pr>
              <w:jc w:val="center"/>
              <w:rPr>
                <w:b/>
              </w:rPr>
            </w:pPr>
            <w:r w:rsidRPr="00037E73">
              <w:rPr>
                <w:b/>
              </w:rPr>
              <w:t>Получе</w:t>
            </w:r>
            <w:r w:rsidRPr="00037E73">
              <w:rPr>
                <w:b/>
              </w:rPr>
              <w:t>н</w:t>
            </w:r>
            <w:r w:rsidRPr="00037E73">
              <w:rPr>
                <w:b/>
              </w:rPr>
              <w:t>ные баллы</w:t>
            </w:r>
          </w:p>
          <w:p w:rsidR="00B31A6C" w:rsidRPr="00037E73" w:rsidRDefault="00B31A6C" w:rsidP="005A3D1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Pr>
              <w:jc w:val="center"/>
              <w:rPr>
                <w:b/>
              </w:rPr>
            </w:pPr>
            <w:r w:rsidRPr="00037E73">
              <w:rPr>
                <w:b/>
              </w:rPr>
              <w:t xml:space="preserve">Отметка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Pr>
              <w:jc w:val="center"/>
              <w:rPr>
                <w:b/>
              </w:rPr>
            </w:pPr>
            <w:r w:rsidRPr="00037E73">
              <w:rPr>
                <w:b/>
              </w:rPr>
              <w:t>Средний балл</w:t>
            </w:r>
          </w:p>
          <w:p w:rsidR="00B31A6C" w:rsidRPr="00037E73" w:rsidRDefault="00B31A6C" w:rsidP="005A3D1B">
            <w:pPr>
              <w:jc w:val="center"/>
              <w:rPr>
                <w:sz w:val="18"/>
                <w:szCs w:val="18"/>
              </w:rPr>
            </w:pPr>
            <w:r w:rsidRPr="00037E73">
              <w:rPr>
                <w:sz w:val="18"/>
                <w:szCs w:val="18"/>
              </w:rPr>
              <w:t>(по учителю)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Pr>
              <w:jc w:val="center"/>
              <w:rPr>
                <w:b/>
              </w:rPr>
            </w:pPr>
            <w:r w:rsidRPr="00037E73">
              <w:rPr>
                <w:b/>
              </w:rPr>
              <w:t>Средний балл</w:t>
            </w:r>
          </w:p>
          <w:p w:rsidR="00B31A6C" w:rsidRPr="00037E73" w:rsidRDefault="00B31A6C" w:rsidP="005A3D1B">
            <w:pPr>
              <w:jc w:val="center"/>
              <w:rPr>
                <w:sz w:val="18"/>
                <w:szCs w:val="18"/>
              </w:rPr>
            </w:pPr>
            <w:r w:rsidRPr="00037E73">
              <w:rPr>
                <w:sz w:val="18"/>
                <w:szCs w:val="18"/>
              </w:rPr>
              <w:t>(общий)</w:t>
            </w:r>
          </w:p>
        </w:tc>
      </w:tr>
      <w:tr w:rsidR="00B31A6C" w:rsidRPr="00037E73" w:rsidTr="005A3D1B">
        <w:trPr>
          <w:trHeight w:val="272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r w:rsidRPr="00037E73">
              <w:t>Буркова С.В.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r w:rsidRPr="00037E73">
              <w:t>Анисимова Полина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Pr>
              <w:jc w:val="center"/>
              <w:rPr>
                <w:b/>
              </w:rPr>
            </w:pPr>
            <w:r w:rsidRPr="00037E73">
              <w:rPr>
                <w:b/>
              </w:rPr>
              <w:t>67 (70)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Pr>
              <w:jc w:val="center"/>
              <w:rPr>
                <w:b/>
              </w:rPr>
            </w:pPr>
            <w:r w:rsidRPr="00037E73">
              <w:rPr>
                <w:b/>
              </w:rPr>
              <w:t>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Pr>
              <w:jc w:val="center"/>
              <w:rPr>
                <w:b/>
              </w:rPr>
            </w:pPr>
            <w:r w:rsidRPr="00037E73">
              <w:rPr>
                <w:b/>
              </w:rPr>
              <w:t>66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Pr>
              <w:jc w:val="center"/>
              <w:rPr>
                <w:b/>
              </w:rPr>
            </w:pPr>
            <w:r w:rsidRPr="00037E73">
              <w:rPr>
                <w:b/>
              </w:rPr>
              <w:t>63</w:t>
            </w:r>
          </w:p>
        </w:tc>
      </w:tr>
      <w:tr w:rsidR="00B31A6C" w:rsidRPr="00037E73" w:rsidTr="005A3D1B">
        <w:trPr>
          <w:trHeight w:val="27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A6C" w:rsidRPr="00037E73" w:rsidRDefault="00B31A6C" w:rsidP="005A3D1B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roofErr w:type="spellStart"/>
            <w:r w:rsidRPr="00037E73">
              <w:t>Бегимкулова</w:t>
            </w:r>
            <w:proofErr w:type="spellEnd"/>
            <w:r w:rsidRPr="00037E73">
              <w:t xml:space="preserve"> </w:t>
            </w:r>
            <w:proofErr w:type="spellStart"/>
            <w:r w:rsidRPr="00037E73">
              <w:t>Элиза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Pr>
              <w:jc w:val="center"/>
              <w:rPr>
                <w:b/>
              </w:rPr>
            </w:pPr>
            <w:r w:rsidRPr="00037E73">
              <w:rPr>
                <w:b/>
              </w:rPr>
              <w:t>67 (70)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Pr>
              <w:jc w:val="center"/>
              <w:rPr>
                <w:b/>
              </w:rPr>
            </w:pPr>
            <w:r w:rsidRPr="00037E73">
              <w:rPr>
                <w:b/>
              </w:rPr>
              <w:t>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Pr>
              <w:jc w:val="center"/>
              <w:rPr>
                <w:b/>
              </w:rPr>
            </w:pPr>
          </w:p>
        </w:tc>
      </w:tr>
      <w:tr w:rsidR="00B31A6C" w:rsidRPr="00037E73" w:rsidTr="005A3D1B">
        <w:trPr>
          <w:trHeight w:val="27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A6C" w:rsidRPr="00037E73" w:rsidRDefault="00B31A6C" w:rsidP="005A3D1B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roofErr w:type="spellStart"/>
            <w:r w:rsidRPr="00037E73">
              <w:t>Себровских</w:t>
            </w:r>
            <w:proofErr w:type="spellEnd"/>
            <w:r w:rsidRPr="00037E73">
              <w:t xml:space="preserve"> Валерия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Pr>
              <w:jc w:val="center"/>
              <w:rPr>
                <w:b/>
              </w:rPr>
            </w:pPr>
            <w:r w:rsidRPr="00037E73">
              <w:rPr>
                <w:b/>
              </w:rPr>
              <w:t>65 (70)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Pr>
              <w:jc w:val="center"/>
              <w:rPr>
                <w:b/>
              </w:rPr>
            </w:pPr>
            <w:r w:rsidRPr="00037E73">
              <w:rPr>
                <w:b/>
              </w:rPr>
              <w:t>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Pr>
              <w:jc w:val="center"/>
              <w:rPr>
                <w:b/>
              </w:rPr>
            </w:pPr>
          </w:p>
        </w:tc>
      </w:tr>
      <w:tr w:rsidR="00B31A6C" w:rsidRPr="00037E73" w:rsidTr="005A3D1B">
        <w:trPr>
          <w:trHeight w:val="27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A6C" w:rsidRPr="00037E73" w:rsidRDefault="00B31A6C" w:rsidP="005A3D1B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r w:rsidRPr="00037E73">
              <w:t>Столбов 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Pr>
              <w:jc w:val="center"/>
              <w:rPr>
                <w:b/>
              </w:rPr>
            </w:pPr>
            <w:r w:rsidRPr="00037E73">
              <w:rPr>
                <w:b/>
              </w:rPr>
              <w:t>66 (70)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Pr>
              <w:jc w:val="center"/>
              <w:rPr>
                <w:b/>
              </w:rPr>
            </w:pPr>
            <w:r w:rsidRPr="00037E73">
              <w:rPr>
                <w:b/>
              </w:rPr>
              <w:t>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Pr>
              <w:jc w:val="center"/>
              <w:rPr>
                <w:b/>
              </w:rPr>
            </w:pPr>
          </w:p>
        </w:tc>
      </w:tr>
      <w:tr w:rsidR="00B31A6C" w:rsidRPr="00037E73" w:rsidTr="005A3D1B">
        <w:trPr>
          <w:trHeight w:val="272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r w:rsidRPr="00037E73">
              <w:t>Бутакова Т.В.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roofErr w:type="spellStart"/>
            <w:r w:rsidRPr="00037E73">
              <w:t>Багаев</w:t>
            </w:r>
            <w:proofErr w:type="spellEnd"/>
            <w:r w:rsidRPr="00037E73">
              <w:t xml:space="preserve"> Георгий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Pr>
              <w:jc w:val="center"/>
              <w:rPr>
                <w:b/>
              </w:rPr>
            </w:pPr>
            <w:r w:rsidRPr="00037E73">
              <w:rPr>
                <w:b/>
              </w:rPr>
              <w:t>63 (70)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Pr>
              <w:jc w:val="center"/>
              <w:rPr>
                <w:b/>
              </w:rPr>
            </w:pPr>
            <w:r w:rsidRPr="00037E73">
              <w:rPr>
                <w:b/>
              </w:rPr>
              <w:t>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Pr>
              <w:jc w:val="center"/>
              <w:rPr>
                <w:b/>
              </w:rPr>
            </w:pPr>
            <w:r w:rsidRPr="00037E73">
              <w:rPr>
                <w:b/>
              </w:rPr>
              <w:t>59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Pr>
              <w:jc w:val="center"/>
              <w:rPr>
                <w:b/>
              </w:rPr>
            </w:pPr>
          </w:p>
        </w:tc>
      </w:tr>
      <w:tr w:rsidR="00B31A6C" w:rsidRPr="00037E73" w:rsidTr="005A3D1B">
        <w:trPr>
          <w:trHeight w:val="27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A6C" w:rsidRPr="00037E73" w:rsidRDefault="00B31A6C" w:rsidP="005A3D1B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roofErr w:type="spellStart"/>
            <w:r w:rsidRPr="00037E73">
              <w:t>Бойлиева</w:t>
            </w:r>
            <w:proofErr w:type="spellEnd"/>
            <w:r w:rsidRPr="00037E73">
              <w:t xml:space="preserve"> Фарида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Pr>
              <w:jc w:val="center"/>
              <w:rPr>
                <w:b/>
              </w:rPr>
            </w:pPr>
            <w:r w:rsidRPr="00037E73">
              <w:rPr>
                <w:b/>
              </w:rPr>
              <w:t>58 (70)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Pr>
              <w:jc w:val="center"/>
              <w:rPr>
                <w:b/>
              </w:rPr>
            </w:pPr>
            <w:r w:rsidRPr="00037E73">
              <w:rPr>
                <w:b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Pr>
              <w:jc w:val="center"/>
              <w:rPr>
                <w:b/>
              </w:rPr>
            </w:pPr>
          </w:p>
        </w:tc>
      </w:tr>
      <w:tr w:rsidR="00B31A6C" w:rsidRPr="00037E73" w:rsidTr="005A3D1B">
        <w:trPr>
          <w:trHeight w:val="27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A6C" w:rsidRPr="00037E73" w:rsidRDefault="00B31A6C" w:rsidP="005A3D1B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r w:rsidRPr="00037E73">
              <w:t>Мартынюк Евгения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Pr>
              <w:jc w:val="center"/>
              <w:rPr>
                <w:b/>
              </w:rPr>
            </w:pPr>
            <w:r w:rsidRPr="00037E73">
              <w:rPr>
                <w:b/>
              </w:rPr>
              <w:t>56 (70)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Pr>
              <w:jc w:val="center"/>
              <w:rPr>
                <w:b/>
              </w:rPr>
            </w:pPr>
            <w:r w:rsidRPr="00037E73">
              <w:rPr>
                <w:b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A6C" w:rsidRPr="00037E73" w:rsidRDefault="00B31A6C" w:rsidP="005A3D1B">
            <w:pPr>
              <w:jc w:val="center"/>
              <w:rPr>
                <w:b/>
              </w:rPr>
            </w:pPr>
          </w:p>
        </w:tc>
      </w:tr>
    </w:tbl>
    <w:p w:rsidR="00B31A6C" w:rsidRPr="00F41C5C" w:rsidRDefault="00B31A6C" w:rsidP="00B31A6C">
      <w:r>
        <w:t xml:space="preserve">          </w:t>
      </w:r>
    </w:p>
    <w:p w:rsidR="00B31A6C" w:rsidRPr="00EE1822" w:rsidRDefault="00B31A6C" w:rsidP="00B31A6C">
      <w:pPr>
        <w:jc w:val="both"/>
      </w:pPr>
      <w:r w:rsidRPr="00241FD6">
        <w:rPr>
          <w:b/>
        </w:rPr>
        <w:t xml:space="preserve">  </w:t>
      </w:r>
      <w:r>
        <w:rPr>
          <w:b/>
        </w:rPr>
        <w:tab/>
      </w:r>
      <w:r w:rsidRPr="00241FD6">
        <w:rPr>
          <w:b/>
        </w:rPr>
        <w:t>Вывод:</w:t>
      </w:r>
      <w:r w:rsidRPr="00241FD6">
        <w:t xml:space="preserve"> </w:t>
      </w:r>
      <w:r>
        <w:t xml:space="preserve"> </w:t>
      </w:r>
      <w:r w:rsidRPr="00241FD6">
        <w:t xml:space="preserve">Анализ </w:t>
      </w:r>
      <w:r>
        <w:t xml:space="preserve">результатов ГИА – 9 </w:t>
      </w:r>
      <w:r w:rsidRPr="00241FD6">
        <w:t>позволяет сделать заключение о том, что в ц</w:t>
      </w:r>
      <w:r w:rsidRPr="00241FD6">
        <w:t>е</w:t>
      </w:r>
      <w:r w:rsidRPr="00241FD6">
        <w:t xml:space="preserve">лом экзамен прошел успешно. Испытуемые продемонстрировали </w:t>
      </w:r>
      <w:proofErr w:type="spellStart"/>
      <w:r w:rsidRPr="00241FD6">
        <w:t>сформированность</w:t>
      </w:r>
      <w:proofErr w:type="spellEnd"/>
      <w:r w:rsidRPr="00241FD6">
        <w:t xml:space="preserve"> пров</w:t>
      </w:r>
      <w:r w:rsidRPr="00241FD6">
        <w:t>е</w:t>
      </w:r>
      <w:r w:rsidRPr="00241FD6">
        <w:t xml:space="preserve">ряемых умений и навыков во </w:t>
      </w:r>
      <w:r>
        <w:t>всех видах речевой деятельности.</w:t>
      </w:r>
      <w:r w:rsidRPr="00241FD6">
        <w:t xml:space="preserve"> Небольшие затруднения в</w:t>
      </w:r>
      <w:r w:rsidRPr="00241FD6">
        <w:t>ы</w:t>
      </w:r>
      <w:r w:rsidRPr="00241FD6">
        <w:t xml:space="preserve">звали упражнения по чтению, грамматике и лексике. Данный уровень знаний </w:t>
      </w:r>
      <w:r>
        <w:t xml:space="preserve">обучающихся </w:t>
      </w:r>
      <w:r w:rsidRPr="00241FD6">
        <w:t>обусловлен достаточной мотивацией к предмету по выбору и показывает наличие опред</w:t>
      </w:r>
      <w:r w:rsidRPr="00241FD6">
        <w:t>е</w:t>
      </w:r>
      <w:r w:rsidRPr="00241FD6">
        <w:t xml:space="preserve">ленной системы в знаниях.  </w:t>
      </w:r>
    </w:p>
    <w:p w:rsidR="00B31A6C" w:rsidRDefault="00B31A6C" w:rsidP="00B31A6C">
      <w:pPr>
        <w:ind w:firstLine="360"/>
        <w:jc w:val="center"/>
        <w:rPr>
          <w:b/>
        </w:rPr>
      </w:pPr>
      <w:r w:rsidRPr="00451AA3">
        <w:rPr>
          <w:b/>
        </w:rPr>
        <w:t>Внеклассная работа по предмету</w:t>
      </w:r>
    </w:p>
    <w:p w:rsidR="00B31A6C" w:rsidRPr="00451AA3" w:rsidRDefault="00B31A6C" w:rsidP="00B31A6C">
      <w:pPr>
        <w:ind w:firstLine="360"/>
        <w:jc w:val="center"/>
        <w:rPr>
          <w:b/>
        </w:rPr>
      </w:pPr>
    </w:p>
    <w:p w:rsidR="00B31A6C" w:rsidRDefault="00B31A6C" w:rsidP="00B31A6C">
      <w:pPr>
        <w:ind w:firstLine="360"/>
        <w:jc w:val="both"/>
      </w:pPr>
      <w:r>
        <w:t xml:space="preserve">19 сентября учащиеся нашей школы вместе с учителями Бутаковой Т.В. и </w:t>
      </w:r>
      <w:proofErr w:type="spellStart"/>
      <w:r>
        <w:t>Ивасишиной</w:t>
      </w:r>
      <w:proofErr w:type="spellEnd"/>
      <w:r>
        <w:t xml:space="preserve"> О.Ю. приняли участие во встрече с жителями Америки (</w:t>
      </w:r>
      <w:proofErr w:type="spellStart"/>
      <w:r w:rsidRPr="00344B51">
        <w:t>Vance</w:t>
      </w:r>
      <w:proofErr w:type="spellEnd"/>
      <w:r w:rsidRPr="00344B51">
        <w:t xml:space="preserve"> </w:t>
      </w:r>
      <w:proofErr w:type="spellStart"/>
      <w:r w:rsidRPr="00344B51">
        <w:t>Willbanks</w:t>
      </w:r>
      <w:proofErr w:type="spellEnd"/>
      <w:r w:rsidRPr="00344B51">
        <w:t xml:space="preserve"> &amp; </w:t>
      </w:r>
      <w:proofErr w:type="spellStart"/>
      <w:r w:rsidRPr="00344B51">
        <w:t>Hank</w:t>
      </w:r>
      <w:proofErr w:type="spellEnd"/>
      <w:r w:rsidRPr="00344B51">
        <w:t xml:space="preserve"> </w:t>
      </w:r>
      <w:proofErr w:type="spellStart"/>
      <w:r w:rsidRPr="00344B51">
        <w:t>Adkison</w:t>
      </w:r>
      <w:proofErr w:type="spellEnd"/>
      <w:r>
        <w:t xml:space="preserve">), организованной </w:t>
      </w:r>
      <w:proofErr w:type="spellStart"/>
      <w:r>
        <w:t>Решетниковой</w:t>
      </w:r>
      <w:proofErr w:type="spellEnd"/>
      <w:r>
        <w:t xml:space="preserve"> З.Б. на базе МКОУ «Троицкая СОШ № 62». Ребята слушали интересные рассказы американцев, задавали им вопросы о жизни и традициях изучаемой страны.</w:t>
      </w:r>
    </w:p>
    <w:p w:rsidR="00B31A6C" w:rsidRPr="00863263" w:rsidRDefault="00B31A6C" w:rsidP="00B31A6C">
      <w:pPr>
        <w:ind w:firstLine="360"/>
        <w:jc w:val="both"/>
      </w:pPr>
      <w:r w:rsidRPr="00863263">
        <w:t>Конец второй четверти традиционно совпадает с празднованием Рождества – праздника, который любят и отмечают во всех странах. Поэтому учителя английского языка традицио</w:t>
      </w:r>
      <w:r w:rsidRPr="00863263">
        <w:t>н</w:t>
      </w:r>
      <w:r w:rsidRPr="00863263">
        <w:t xml:space="preserve">но посвятили последние уроки второй четверти этому празднику. </w:t>
      </w:r>
    </w:p>
    <w:p w:rsidR="00B31A6C" w:rsidRPr="00CE163F" w:rsidRDefault="00B31A6C" w:rsidP="00B31A6C">
      <w:pPr>
        <w:ind w:firstLine="360"/>
        <w:jc w:val="both"/>
      </w:pPr>
      <w:r w:rsidRPr="00CE163F">
        <w:t xml:space="preserve">Для учащихся со 2 по 11 класс были проведены праздничные </w:t>
      </w:r>
      <w:r w:rsidRPr="00CA300D">
        <w:rPr>
          <w:b/>
        </w:rPr>
        <w:t>рождественские уроки</w:t>
      </w:r>
      <w:r w:rsidRPr="00CE163F">
        <w:t>, где ребята знакомились с традициями празднования Рождества в разных англо-говорящих стр</w:t>
      </w:r>
      <w:r w:rsidRPr="00CE163F">
        <w:t>а</w:t>
      </w:r>
      <w:r w:rsidRPr="00CE163F">
        <w:t>нах. Дети были вовлечены в выполнение разнообразных форм работы, охотно выполняли задания, приготовили и дарили друг другу подарки,</w:t>
      </w:r>
      <w:r>
        <w:t xml:space="preserve"> готовили инсценировки английских тр</w:t>
      </w:r>
      <w:r>
        <w:t>а</w:t>
      </w:r>
      <w:r>
        <w:lastRenderedPageBreak/>
        <w:t>диций</w:t>
      </w:r>
      <w:r w:rsidRPr="00CE163F">
        <w:t xml:space="preserve">  на английском языке. Данные уроки  способствовали  развитию интереса к изучению иностранного языка, повышению уровня культуры речи, эстетического вкуса, формиров</w:t>
      </w:r>
      <w:r w:rsidRPr="00CE163F">
        <w:t>а</w:t>
      </w:r>
      <w:r w:rsidRPr="00CE163F">
        <w:t>нию уважительного отношения к культуре и традициям стран изучаемого языка.</w:t>
      </w:r>
    </w:p>
    <w:p w:rsidR="00B31A6C" w:rsidRPr="00863263" w:rsidRDefault="00B31A6C" w:rsidP="00B31A6C">
      <w:pPr>
        <w:ind w:firstLine="360"/>
        <w:jc w:val="both"/>
      </w:pPr>
      <w:r w:rsidRPr="00863263">
        <w:t xml:space="preserve">Кроме того учителями английского языка вновь был оформлен </w:t>
      </w:r>
      <w:r w:rsidRPr="00CA300D">
        <w:rPr>
          <w:b/>
        </w:rPr>
        <w:t>«Рождественский уг</w:t>
      </w:r>
      <w:r w:rsidRPr="00CA300D">
        <w:rPr>
          <w:b/>
        </w:rPr>
        <w:t>о</w:t>
      </w:r>
      <w:r w:rsidRPr="00CA300D">
        <w:rPr>
          <w:b/>
        </w:rPr>
        <w:t>лок»</w:t>
      </w:r>
      <w:r w:rsidRPr="00863263">
        <w:t xml:space="preserve"> в рекреации первого этажа школы. Атмосфера праздника именно в английских трад</w:t>
      </w:r>
      <w:r w:rsidRPr="00863263">
        <w:t>и</w:t>
      </w:r>
      <w:r w:rsidRPr="00863263">
        <w:t>циях царила здесь: это рождественская елка, традиционный английский камин, свечи, пода</w:t>
      </w:r>
      <w:r w:rsidRPr="00863263">
        <w:t>р</w:t>
      </w:r>
      <w:r w:rsidRPr="00863263">
        <w:t>ки, Санта Клаус.  Рождественский уголок вновь имел необычайную популярность: дети, р</w:t>
      </w:r>
      <w:r w:rsidRPr="00863263">
        <w:t>о</w:t>
      </w:r>
      <w:r w:rsidRPr="00863263">
        <w:t xml:space="preserve">дители и учителя с удовольствием фотографировались на память. </w:t>
      </w:r>
    </w:p>
    <w:p w:rsidR="00B31A6C" w:rsidRDefault="00B31A6C" w:rsidP="00B31A6C">
      <w:pPr>
        <w:ind w:firstLine="360"/>
        <w:jc w:val="both"/>
      </w:pPr>
      <w:r>
        <w:t xml:space="preserve">В конце </w:t>
      </w:r>
      <w:r>
        <w:rPr>
          <w:lang w:val="en-US"/>
        </w:rPr>
        <w:t>IV</w:t>
      </w:r>
      <w:r>
        <w:t xml:space="preserve"> четверти обучающиеся 7 «А» класса под руководством учителя английского языка Бурковой С.В. приняли участие в </w:t>
      </w:r>
      <w:r w:rsidRPr="005079FD">
        <w:rPr>
          <w:b/>
        </w:rPr>
        <w:t>«Ярмарке проектов»</w:t>
      </w:r>
      <w:r>
        <w:t xml:space="preserve">, где выставили на «продажу» свои рукотворные проекты (английские десерты, обучающие игры и т.д.). За «проданные» проекты ребята получили отличные оценки. </w:t>
      </w:r>
    </w:p>
    <w:p w:rsidR="00B31A6C" w:rsidRPr="0097455C" w:rsidRDefault="00B31A6C" w:rsidP="00B31A6C">
      <w:pPr>
        <w:ind w:firstLine="360"/>
        <w:jc w:val="both"/>
      </w:pPr>
      <w:r>
        <w:t xml:space="preserve">В течение года ученицы 8 класса Кузнецова Мария и </w:t>
      </w:r>
      <w:proofErr w:type="spellStart"/>
      <w:r>
        <w:t>Фарносова</w:t>
      </w:r>
      <w:proofErr w:type="spellEnd"/>
      <w:r>
        <w:t xml:space="preserve"> Полина под руково</w:t>
      </w:r>
      <w:r>
        <w:t>д</w:t>
      </w:r>
      <w:r>
        <w:t>ством Бутаковой Т.В. выпускали школьную газету «</w:t>
      </w:r>
      <w:r>
        <w:rPr>
          <w:lang w:val="en-US"/>
        </w:rPr>
        <w:t>Pupil</w:t>
      </w:r>
      <w:r>
        <w:t xml:space="preserve">» на английском языке, в которой освящали интересные школьные события и мероприятия. </w:t>
      </w:r>
    </w:p>
    <w:p w:rsidR="00B31A6C" w:rsidRPr="00863263" w:rsidRDefault="00B31A6C" w:rsidP="00B31A6C">
      <w:pPr>
        <w:ind w:firstLine="360"/>
        <w:jc w:val="both"/>
      </w:pPr>
      <w:r>
        <w:t>К  сожалению, в этом учебном году не была проведена неделя английского языка, а также не состоялся Фестиваль английской песни.</w:t>
      </w:r>
    </w:p>
    <w:p w:rsidR="00B31A6C" w:rsidRPr="00BF5EBD" w:rsidRDefault="00B31A6C" w:rsidP="00B31A6C">
      <w:pPr>
        <w:jc w:val="both"/>
      </w:pPr>
    </w:p>
    <w:p w:rsidR="00B31A6C" w:rsidRPr="00BF5EBD" w:rsidRDefault="00B31A6C" w:rsidP="00B31A6C">
      <w:pPr>
        <w:ind w:firstLine="360"/>
        <w:jc w:val="both"/>
        <w:rPr>
          <w:color w:val="595959" w:themeColor="text1" w:themeTint="A6"/>
        </w:rPr>
      </w:pPr>
      <w:r w:rsidRPr="00BC16B2">
        <w:rPr>
          <w:b/>
        </w:rPr>
        <w:t>Вывод:</w:t>
      </w:r>
      <w:r>
        <w:t xml:space="preserve"> Работу</w:t>
      </w:r>
      <w:r w:rsidRPr="00BF5EBD">
        <w:t xml:space="preserve"> в этом направлении </w:t>
      </w:r>
      <w:r>
        <w:t xml:space="preserve">необходимо продолжать и дальше, а так же вернуться к проведению недели английского языка. </w:t>
      </w:r>
      <w:r w:rsidRPr="00BF5EBD">
        <w:t xml:space="preserve"> Каждый учитель должен пропагандировать инт</w:t>
      </w:r>
      <w:r w:rsidRPr="00BF5EBD">
        <w:t>е</w:t>
      </w:r>
      <w:r w:rsidRPr="00BF5EBD">
        <w:t>рес к изучению английского языка, распространять свой педагогический опыт</w:t>
      </w:r>
      <w:r>
        <w:t xml:space="preserve">.  </w:t>
      </w:r>
    </w:p>
    <w:p w:rsidR="00B31A6C" w:rsidRDefault="00B31A6C" w:rsidP="00B31A6C">
      <w:pPr>
        <w:spacing w:line="360" w:lineRule="auto"/>
        <w:ind w:firstLine="360"/>
        <w:jc w:val="center"/>
        <w:rPr>
          <w:b/>
        </w:rPr>
      </w:pPr>
      <w:r w:rsidRPr="00BC16B2">
        <w:rPr>
          <w:b/>
        </w:rPr>
        <w:t>Работа с одаренными детьми</w:t>
      </w:r>
    </w:p>
    <w:p w:rsidR="00B31A6C" w:rsidRDefault="00B31A6C" w:rsidP="00B31A6C">
      <w:pPr>
        <w:ind w:firstLine="360"/>
        <w:jc w:val="both"/>
      </w:pPr>
      <w:r w:rsidRPr="00BC16B2">
        <w:t xml:space="preserve">   Оптимальным  способом выявления и поддержки одаренных детей является организ</w:t>
      </w:r>
      <w:r w:rsidRPr="00BC16B2">
        <w:t>а</w:t>
      </w:r>
      <w:r w:rsidRPr="00BC16B2">
        <w:t>ция и проведение школ</w:t>
      </w:r>
      <w:r>
        <w:t>ьных предметных олимпиад. В 2018 – 2019</w:t>
      </w:r>
      <w:r w:rsidRPr="00BC16B2">
        <w:t xml:space="preserve"> учебном году в октябре</w:t>
      </w:r>
      <w:r>
        <w:t xml:space="preserve"> был проведен школьный тур олимпиады среди обучающихся 5 – 11 классов</w:t>
      </w:r>
      <w:r w:rsidRPr="00BC16B2">
        <w:t>,</w:t>
      </w:r>
      <w:r w:rsidRPr="00BC16B2">
        <w:rPr>
          <w:color w:val="595959" w:themeColor="text1" w:themeTint="A6"/>
          <w:sz w:val="28"/>
          <w:szCs w:val="28"/>
        </w:rPr>
        <w:t xml:space="preserve"> </w:t>
      </w:r>
      <w:r w:rsidRPr="00BC16B2">
        <w:t>с целью выя</w:t>
      </w:r>
      <w:r w:rsidRPr="00BC16B2">
        <w:t>в</w:t>
      </w:r>
      <w:r w:rsidRPr="00BC16B2">
        <w:t>ления и развития у обучающихся творческих способностей и интереса к английскому языку, создания необходимых условий для поддержки одаренных детей, пропаганды лингвистич</w:t>
      </w:r>
      <w:r w:rsidRPr="00BC16B2">
        <w:t>е</w:t>
      </w:r>
      <w:r w:rsidRPr="00BC16B2">
        <w:t xml:space="preserve">ских и социокультурных знаний. </w:t>
      </w:r>
      <w:r w:rsidRPr="000752C6">
        <w:t>Задания школьного тура олимпиады носили проблемно-поисковый характер и выявляли творческий потенциал ученика, соответствовали требован</w:t>
      </w:r>
      <w:r w:rsidRPr="000752C6">
        <w:t>и</w:t>
      </w:r>
      <w:r w:rsidRPr="000752C6">
        <w:t>ям тестовых заданий, проверяющих уровень коммуникативной компетенции участников. Всего в школьном туре олим</w:t>
      </w:r>
      <w:r>
        <w:t>пиады приняло участие 53 школьника, что на 20 человек мен</w:t>
      </w:r>
      <w:r>
        <w:t>ь</w:t>
      </w:r>
      <w:r>
        <w:t>ше</w:t>
      </w:r>
      <w:r w:rsidRPr="000752C6">
        <w:t xml:space="preserve">, </w:t>
      </w:r>
      <w:r>
        <w:t>чем в прошлом учебном году (2017-2018 уч. год – 73</w:t>
      </w:r>
      <w:r w:rsidRPr="000752C6">
        <w:t xml:space="preserve"> чел). Учащиеся 7 – 11 классов, п</w:t>
      </w:r>
      <w:r w:rsidRPr="000752C6">
        <w:t>о</w:t>
      </w:r>
      <w:r w:rsidRPr="000752C6">
        <w:t>казавшие наилучшие результаты,  защищали чест</w:t>
      </w:r>
      <w:r>
        <w:t>ь школы в муниципальном  туре 6 декабря 2018г.</w:t>
      </w:r>
    </w:p>
    <w:p w:rsidR="00B31A6C" w:rsidRPr="005079FD" w:rsidRDefault="00B31A6C" w:rsidP="00B31A6C">
      <w:pPr>
        <w:ind w:firstLine="360"/>
        <w:jc w:val="both"/>
      </w:pPr>
    </w:p>
    <w:p w:rsidR="00B31A6C" w:rsidRDefault="00B31A6C" w:rsidP="00B31A6C">
      <w:pPr>
        <w:ind w:firstLine="360"/>
        <w:jc w:val="center"/>
        <w:rPr>
          <w:b/>
        </w:rPr>
      </w:pPr>
      <w:r w:rsidRPr="000752C6">
        <w:rPr>
          <w:b/>
        </w:rPr>
        <w:t>Победители и призеры муниципального  тура олимпиады:</w:t>
      </w:r>
    </w:p>
    <w:p w:rsidR="00B31A6C" w:rsidRPr="000752C6" w:rsidRDefault="00B31A6C" w:rsidP="00B31A6C">
      <w:pPr>
        <w:ind w:firstLine="36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B31A6C" w:rsidRPr="00863263" w:rsidTr="005A3D1B">
        <w:tc>
          <w:tcPr>
            <w:tcW w:w="817" w:type="dxa"/>
          </w:tcPr>
          <w:p w:rsidR="00B31A6C" w:rsidRPr="00127746" w:rsidRDefault="00B31A6C" w:rsidP="005A3D1B">
            <w:pPr>
              <w:jc w:val="center"/>
              <w:rPr>
                <w:b/>
              </w:rPr>
            </w:pPr>
            <w:r w:rsidRPr="00127746">
              <w:rPr>
                <w:b/>
              </w:rPr>
              <w:t>№ п/п</w:t>
            </w:r>
          </w:p>
        </w:tc>
        <w:tc>
          <w:tcPr>
            <w:tcW w:w="3011" w:type="dxa"/>
          </w:tcPr>
          <w:p w:rsidR="00B31A6C" w:rsidRPr="00127746" w:rsidRDefault="00B31A6C" w:rsidP="005A3D1B">
            <w:pPr>
              <w:jc w:val="center"/>
              <w:rPr>
                <w:b/>
              </w:rPr>
            </w:pPr>
            <w:r w:rsidRPr="00127746">
              <w:rPr>
                <w:b/>
              </w:rPr>
              <w:t>Ф.И. ученика</w:t>
            </w:r>
          </w:p>
        </w:tc>
        <w:tc>
          <w:tcPr>
            <w:tcW w:w="1914" w:type="dxa"/>
          </w:tcPr>
          <w:p w:rsidR="00B31A6C" w:rsidRPr="00127746" w:rsidRDefault="00B31A6C" w:rsidP="005A3D1B">
            <w:pPr>
              <w:jc w:val="center"/>
              <w:rPr>
                <w:b/>
              </w:rPr>
            </w:pPr>
            <w:r w:rsidRPr="00127746">
              <w:rPr>
                <w:b/>
              </w:rPr>
              <w:t>класс</w:t>
            </w:r>
          </w:p>
        </w:tc>
        <w:tc>
          <w:tcPr>
            <w:tcW w:w="1914" w:type="dxa"/>
          </w:tcPr>
          <w:p w:rsidR="00B31A6C" w:rsidRPr="00127746" w:rsidRDefault="00B31A6C" w:rsidP="005A3D1B">
            <w:pPr>
              <w:jc w:val="center"/>
              <w:rPr>
                <w:b/>
              </w:rPr>
            </w:pPr>
            <w:r w:rsidRPr="00127746">
              <w:rPr>
                <w:b/>
              </w:rPr>
              <w:t>место</w:t>
            </w:r>
          </w:p>
        </w:tc>
        <w:tc>
          <w:tcPr>
            <w:tcW w:w="1915" w:type="dxa"/>
          </w:tcPr>
          <w:p w:rsidR="00B31A6C" w:rsidRPr="00127746" w:rsidRDefault="00B31A6C" w:rsidP="005A3D1B">
            <w:pPr>
              <w:jc w:val="center"/>
              <w:rPr>
                <w:b/>
              </w:rPr>
            </w:pPr>
            <w:r w:rsidRPr="00127746">
              <w:rPr>
                <w:b/>
              </w:rPr>
              <w:t>учитель</w:t>
            </w:r>
          </w:p>
        </w:tc>
      </w:tr>
      <w:tr w:rsidR="00B31A6C" w:rsidRPr="00B40FE7" w:rsidTr="005A3D1B">
        <w:tc>
          <w:tcPr>
            <w:tcW w:w="817" w:type="dxa"/>
          </w:tcPr>
          <w:p w:rsidR="00B31A6C" w:rsidRPr="00B40FE7" w:rsidRDefault="00B31A6C" w:rsidP="005A3D1B">
            <w:r w:rsidRPr="00B40FE7">
              <w:t>1</w:t>
            </w:r>
          </w:p>
        </w:tc>
        <w:tc>
          <w:tcPr>
            <w:tcW w:w="3011" w:type="dxa"/>
          </w:tcPr>
          <w:p w:rsidR="00B31A6C" w:rsidRPr="00B40FE7" w:rsidRDefault="00B31A6C" w:rsidP="005A3D1B">
            <w:pPr>
              <w:tabs>
                <w:tab w:val="left" w:pos="690"/>
              </w:tabs>
            </w:pPr>
            <w:proofErr w:type="spellStart"/>
            <w:r>
              <w:t>Старцева</w:t>
            </w:r>
            <w:proofErr w:type="spellEnd"/>
            <w:r>
              <w:t xml:space="preserve"> Мария</w:t>
            </w:r>
          </w:p>
        </w:tc>
        <w:tc>
          <w:tcPr>
            <w:tcW w:w="1914" w:type="dxa"/>
          </w:tcPr>
          <w:p w:rsidR="00B31A6C" w:rsidRPr="00B40FE7" w:rsidRDefault="00B31A6C" w:rsidP="005A3D1B">
            <w:pPr>
              <w:jc w:val="center"/>
            </w:pPr>
            <w:r>
              <w:t>8 «В»</w:t>
            </w:r>
          </w:p>
        </w:tc>
        <w:tc>
          <w:tcPr>
            <w:tcW w:w="1914" w:type="dxa"/>
          </w:tcPr>
          <w:p w:rsidR="00B31A6C" w:rsidRPr="00B40FE7" w:rsidRDefault="00B31A6C" w:rsidP="005A3D1B">
            <w:r>
              <w:t>победитель</w:t>
            </w:r>
          </w:p>
        </w:tc>
        <w:tc>
          <w:tcPr>
            <w:tcW w:w="1915" w:type="dxa"/>
          </w:tcPr>
          <w:p w:rsidR="00B31A6C" w:rsidRPr="00B40FE7" w:rsidRDefault="00B31A6C" w:rsidP="005A3D1B">
            <w:r>
              <w:t>Буркова С.В.</w:t>
            </w:r>
          </w:p>
        </w:tc>
      </w:tr>
      <w:tr w:rsidR="00B31A6C" w:rsidRPr="00B40FE7" w:rsidTr="005A3D1B">
        <w:tc>
          <w:tcPr>
            <w:tcW w:w="817" w:type="dxa"/>
          </w:tcPr>
          <w:p w:rsidR="00B31A6C" w:rsidRPr="00B40FE7" w:rsidRDefault="00B31A6C" w:rsidP="005A3D1B">
            <w:r w:rsidRPr="00B40FE7">
              <w:t>2</w:t>
            </w:r>
          </w:p>
        </w:tc>
        <w:tc>
          <w:tcPr>
            <w:tcW w:w="3011" w:type="dxa"/>
          </w:tcPr>
          <w:p w:rsidR="00B31A6C" w:rsidRPr="00B40FE7" w:rsidRDefault="00B31A6C" w:rsidP="005A3D1B">
            <w:r>
              <w:t>Джалилов Султан</w:t>
            </w:r>
          </w:p>
        </w:tc>
        <w:tc>
          <w:tcPr>
            <w:tcW w:w="1914" w:type="dxa"/>
          </w:tcPr>
          <w:p w:rsidR="00B31A6C" w:rsidRPr="00B40FE7" w:rsidRDefault="00B31A6C" w:rsidP="005A3D1B">
            <w:pPr>
              <w:jc w:val="center"/>
            </w:pPr>
            <w:r>
              <w:t>8 «Б»</w:t>
            </w:r>
          </w:p>
        </w:tc>
        <w:tc>
          <w:tcPr>
            <w:tcW w:w="1914" w:type="dxa"/>
          </w:tcPr>
          <w:p w:rsidR="00B31A6C" w:rsidRPr="00B40FE7" w:rsidRDefault="00B31A6C" w:rsidP="005A3D1B">
            <w:r>
              <w:t xml:space="preserve">призер </w:t>
            </w:r>
          </w:p>
        </w:tc>
        <w:tc>
          <w:tcPr>
            <w:tcW w:w="1915" w:type="dxa"/>
          </w:tcPr>
          <w:p w:rsidR="00B31A6C" w:rsidRPr="00B40FE7" w:rsidRDefault="00B31A6C" w:rsidP="005A3D1B">
            <w:r>
              <w:t>Бутакова Т.В.</w:t>
            </w:r>
          </w:p>
        </w:tc>
      </w:tr>
      <w:tr w:rsidR="00B31A6C" w:rsidTr="005A3D1B">
        <w:tc>
          <w:tcPr>
            <w:tcW w:w="817" w:type="dxa"/>
          </w:tcPr>
          <w:p w:rsidR="00B31A6C" w:rsidRPr="00B40FE7" w:rsidRDefault="00B31A6C" w:rsidP="005A3D1B">
            <w:r w:rsidRPr="00B40FE7">
              <w:t>3</w:t>
            </w:r>
          </w:p>
        </w:tc>
        <w:tc>
          <w:tcPr>
            <w:tcW w:w="3011" w:type="dxa"/>
          </w:tcPr>
          <w:p w:rsidR="00B31A6C" w:rsidRDefault="00B31A6C" w:rsidP="005A3D1B">
            <w:proofErr w:type="spellStart"/>
            <w:r>
              <w:t>Мазырина</w:t>
            </w:r>
            <w:proofErr w:type="spellEnd"/>
            <w:r>
              <w:t xml:space="preserve"> Алена</w:t>
            </w:r>
          </w:p>
        </w:tc>
        <w:tc>
          <w:tcPr>
            <w:tcW w:w="1914" w:type="dxa"/>
          </w:tcPr>
          <w:p w:rsidR="00B31A6C" w:rsidRDefault="00B31A6C" w:rsidP="005A3D1B">
            <w:pPr>
              <w:jc w:val="center"/>
            </w:pPr>
            <w:r>
              <w:t>11 «А»</w:t>
            </w:r>
          </w:p>
        </w:tc>
        <w:tc>
          <w:tcPr>
            <w:tcW w:w="1914" w:type="dxa"/>
          </w:tcPr>
          <w:p w:rsidR="00B31A6C" w:rsidRDefault="00B31A6C" w:rsidP="005A3D1B">
            <w:pPr>
              <w:tabs>
                <w:tab w:val="left" w:pos="300"/>
              </w:tabs>
            </w:pPr>
            <w:r>
              <w:t>победитель</w:t>
            </w:r>
          </w:p>
        </w:tc>
        <w:tc>
          <w:tcPr>
            <w:tcW w:w="1915" w:type="dxa"/>
          </w:tcPr>
          <w:p w:rsidR="00B31A6C" w:rsidRDefault="00B31A6C" w:rsidP="005A3D1B">
            <w:r>
              <w:t>Буркова С.В.</w:t>
            </w:r>
          </w:p>
        </w:tc>
      </w:tr>
      <w:tr w:rsidR="00B31A6C" w:rsidRPr="00863263" w:rsidTr="005A3D1B">
        <w:tc>
          <w:tcPr>
            <w:tcW w:w="817" w:type="dxa"/>
          </w:tcPr>
          <w:p w:rsidR="00B31A6C" w:rsidRPr="00B40FE7" w:rsidRDefault="00B31A6C" w:rsidP="005A3D1B">
            <w:r w:rsidRPr="00B40FE7">
              <w:t>4</w:t>
            </w:r>
          </w:p>
        </w:tc>
        <w:tc>
          <w:tcPr>
            <w:tcW w:w="3011" w:type="dxa"/>
          </w:tcPr>
          <w:p w:rsidR="00B31A6C" w:rsidRPr="00863263" w:rsidRDefault="00B31A6C" w:rsidP="005A3D1B">
            <w:pPr>
              <w:jc w:val="both"/>
            </w:pPr>
            <w:r>
              <w:t>Мохов Владислав</w:t>
            </w:r>
          </w:p>
        </w:tc>
        <w:tc>
          <w:tcPr>
            <w:tcW w:w="1914" w:type="dxa"/>
          </w:tcPr>
          <w:p w:rsidR="00B31A6C" w:rsidRPr="00863263" w:rsidRDefault="00B31A6C" w:rsidP="005A3D1B">
            <w:pPr>
              <w:jc w:val="center"/>
            </w:pPr>
            <w:r>
              <w:t>11 «А</w:t>
            </w:r>
            <w:r w:rsidRPr="00863263">
              <w:t>»</w:t>
            </w:r>
          </w:p>
        </w:tc>
        <w:tc>
          <w:tcPr>
            <w:tcW w:w="1914" w:type="dxa"/>
          </w:tcPr>
          <w:p w:rsidR="00B31A6C" w:rsidRPr="00863263" w:rsidRDefault="00B31A6C" w:rsidP="005A3D1B">
            <w:r w:rsidRPr="00863263">
              <w:t>победитель</w:t>
            </w:r>
          </w:p>
        </w:tc>
        <w:tc>
          <w:tcPr>
            <w:tcW w:w="1915" w:type="dxa"/>
          </w:tcPr>
          <w:p w:rsidR="00B31A6C" w:rsidRPr="00863263" w:rsidRDefault="00B31A6C" w:rsidP="005A3D1B">
            <w:r>
              <w:t>Зыков Г.П.</w:t>
            </w:r>
          </w:p>
        </w:tc>
      </w:tr>
      <w:tr w:rsidR="00B31A6C" w:rsidRPr="00863263" w:rsidTr="005A3D1B">
        <w:tc>
          <w:tcPr>
            <w:tcW w:w="817" w:type="dxa"/>
          </w:tcPr>
          <w:p w:rsidR="00B31A6C" w:rsidRPr="008431DF" w:rsidRDefault="00B31A6C" w:rsidP="005A3D1B">
            <w:r w:rsidRPr="008431DF">
              <w:t>5</w:t>
            </w:r>
          </w:p>
        </w:tc>
        <w:tc>
          <w:tcPr>
            <w:tcW w:w="3011" w:type="dxa"/>
          </w:tcPr>
          <w:p w:rsidR="00B31A6C" w:rsidRPr="008431DF" w:rsidRDefault="00B31A6C" w:rsidP="005A3D1B">
            <w:pPr>
              <w:jc w:val="both"/>
            </w:pPr>
            <w:r w:rsidRPr="008431DF">
              <w:t>Кобелев Павел</w:t>
            </w:r>
          </w:p>
        </w:tc>
        <w:tc>
          <w:tcPr>
            <w:tcW w:w="1914" w:type="dxa"/>
          </w:tcPr>
          <w:p w:rsidR="00B31A6C" w:rsidRPr="008431DF" w:rsidRDefault="00B31A6C" w:rsidP="005A3D1B">
            <w:pPr>
              <w:jc w:val="center"/>
            </w:pPr>
            <w:r w:rsidRPr="008431DF">
              <w:t>10</w:t>
            </w:r>
          </w:p>
        </w:tc>
        <w:tc>
          <w:tcPr>
            <w:tcW w:w="1914" w:type="dxa"/>
          </w:tcPr>
          <w:p w:rsidR="00B31A6C" w:rsidRPr="008431DF" w:rsidRDefault="00B31A6C" w:rsidP="005A3D1B">
            <w:r w:rsidRPr="008431DF">
              <w:t xml:space="preserve">призер </w:t>
            </w:r>
          </w:p>
        </w:tc>
        <w:tc>
          <w:tcPr>
            <w:tcW w:w="1915" w:type="dxa"/>
          </w:tcPr>
          <w:p w:rsidR="00B31A6C" w:rsidRPr="008431DF" w:rsidRDefault="00B31A6C" w:rsidP="005A3D1B">
            <w:r>
              <w:t>Буркова С.В.</w:t>
            </w:r>
          </w:p>
        </w:tc>
      </w:tr>
      <w:tr w:rsidR="00B31A6C" w:rsidRPr="00863263" w:rsidTr="005A3D1B">
        <w:tc>
          <w:tcPr>
            <w:tcW w:w="817" w:type="dxa"/>
          </w:tcPr>
          <w:p w:rsidR="00B31A6C" w:rsidRPr="008431DF" w:rsidRDefault="00B31A6C" w:rsidP="005A3D1B">
            <w:r>
              <w:t>6</w:t>
            </w:r>
          </w:p>
        </w:tc>
        <w:tc>
          <w:tcPr>
            <w:tcW w:w="3011" w:type="dxa"/>
          </w:tcPr>
          <w:p w:rsidR="00B31A6C" w:rsidRPr="008431DF" w:rsidRDefault="00B31A6C" w:rsidP="005A3D1B">
            <w:pPr>
              <w:jc w:val="both"/>
            </w:pPr>
            <w:proofErr w:type="spellStart"/>
            <w:r w:rsidRPr="008431DF">
              <w:t>Себровских</w:t>
            </w:r>
            <w:proofErr w:type="spellEnd"/>
            <w:r w:rsidRPr="008431DF">
              <w:t xml:space="preserve"> Валери</w:t>
            </w:r>
            <w:r>
              <w:t>я</w:t>
            </w:r>
          </w:p>
        </w:tc>
        <w:tc>
          <w:tcPr>
            <w:tcW w:w="1914" w:type="dxa"/>
          </w:tcPr>
          <w:p w:rsidR="00B31A6C" w:rsidRPr="008431DF" w:rsidRDefault="00B31A6C" w:rsidP="005A3D1B">
            <w:pPr>
              <w:jc w:val="center"/>
            </w:pPr>
            <w:r w:rsidRPr="008431DF">
              <w:t>9 «А»</w:t>
            </w:r>
          </w:p>
        </w:tc>
        <w:tc>
          <w:tcPr>
            <w:tcW w:w="1914" w:type="dxa"/>
          </w:tcPr>
          <w:p w:rsidR="00B31A6C" w:rsidRPr="008431DF" w:rsidRDefault="00B31A6C" w:rsidP="005A3D1B">
            <w:r w:rsidRPr="008431DF">
              <w:t>призер</w:t>
            </w:r>
          </w:p>
        </w:tc>
        <w:tc>
          <w:tcPr>
            <w:tcW w:w="1915" w:type="dxa"/>
          </w:tcPr>
          <w:p w:rsidR="00B31A6C" w:rsidRPr="008431DF" w:rsidRDefault="00B31A6C" w:rsidP="005A3D1B">
            <w:r>
              <w:t>Буркова С.В.</w:t>
            </w:r>
          </w:p>
        </w:tc>
      </w:tr>
      <w:tr w:rsidR="00B31A6C" w:rsidRPr="00863263" w:rsidTr="005A3D1B">
        <w:tc>
          <w:tcPr>
            <w:tcW w:w="817" w:type="dxa"/>
          </w:tcPr>
          <w:p w:rsidR="00B31A6C" w:rsidRPr="008431DF" w:rsidRDefault="00B31A6C" w:rsidP="005A3D1B">
            <w:r>
              <w:t>7</w:t>
            </w:r>
          </w:p>
        </w:tc>
        <w:tc>
          <w:tcPr>
            <w:tcW w:w="3011" w:type="dxa"/>
          </w:tcPr>
          <w:p w:rsidR="00B31A6C" w:rsidRPr="008431DF" w:rsidRDefault="00B31A6C" w:rsidP="005A3D1B">
            <w:pPr>
              <w:tabs>
                <w:tab w:val="right" w:pos="2795"/>
              </w:tabs>
              <w:jc w:val="both"/>
            </w:pPr>
            <w:r w:rsidRPr="008431DF">
              <w:t>Завьялов Сергей</w:t>
            </w:r>
            <w:r>
              <w:tab/>
            </w:r>
          </w:p>
        </w:tc>
        <w:tc>
          <w:tcPr>
            <w:tcW w:w="1914" w:type="dxa"/>
          </w:tcPr>
          <w:p w:rsidR="00B31A6C" w:rsidRPr="008431DF" w:rsidRDefault="00B31A6C" w:rsidP="005A3D1B">
            <w:pPr>
              <w:jc w:val="center"/>
            </w:pPr>
            <w:r w:rsidRPr="008431DF">
              <w:t>11 «Б»</w:t>
            </w:r>
          </w:p>
        </w:tc>
        <w:tc>
          <w:tcPr>
            <w:tcW w:w="1914" w:type="dxa"/>
          </w:tcPr>
          <w:p w:rsidR="00B31A6C" w:rsidRPr="008431DF" w:rsidRDefault="00B31A6C" w:rsidP="005A3D1B">
            <w:r w:rsidRPr="008431DF">
              <w:t>призер</w:t>
            </w:r>
          </w:p>
        </w:tc>
        <w:tc>
          <w:tcPr>
            <w:tcW w:w="1915" w:type="dxa"/>
          </w:tcPr>
          <w:p w:rsidR="00B31A6C" w:rsidRPr="008431DF" w:rsidRDefault="00B31A6C" w:rsidP="005A3D1B">
            <w:r w:rsidRPr="008431DF">
              <w:t>Бутакова Т.В.</w:t>
            </w:r>
          </w:p>
        </w:tc>
      </w:tr>
    </w:tbl>
    <w:p w:rsidR="00B31A6C" w:rsidRDefault="00B31A6C" w:rsidP="00B31A6C">
      <w:pPr>
        <w:ind w:firstLine="426"/>
        <w:rPr>
          <w:b/>
        </w:rPr>
      </w:pPr>
    </w:p>
    <w:p w:rsidR="00B31A6C" w:rsidRPr="002061EA" w:rsidRDefault="00B31A6C" w:rsidP="00B31A6C">
      <w:pPr>
        <w:ind w:firstLine="426"/>
      </w:pPr>
      <w:r w:rsidRPr="002061EA">
        <w:rPr>
          <w:b/>
        </w:rPr>
        <w:t>27 апреля</w:t>
      </w:r>
      <w:r w:rsidRPr="002061EA">
        <w:t xml:space="preserve"> на базе МКОУ «</w:t>
      </w:r>
      <w:proofErr w:type="spellStart"/>
      <w:r w:rsidRPr="002061EA">
        <w:t>Талицкая</w:t>
      </w:r>
      <w:proofErr w:type="spellEnd"/>
      <w:r w:rsidRPr="002061EA">
        <w:t xml:space="preserve"> СОШ № 1» (для основной школы) состоялся мун</w:t>
      </w:r>
      <w:r w:rsidRPr="002061EA">
        <w:t>и</w:t>
      </w:r>
      <w:r w:rsidRPr="002061EA">
        <w:t xml:space="preserve">ципальный этап научно-практической конференции </w:t>
      </w:r>
      <w:r w:rsidRPr="002061EA">
        <w:rPr>
          <w:b/>
        </w:rPr>
        <w:t>«Фестиваль проектов»,</w:t>
      </w:r>
      <w:r w:rsidRPr="002061EA">
        <w:t xml:space="preserve"> результаты к</w:t>
      </w:r>
      <w:r w:rsidRPr="002061EA">
        <w:t>о</w:t>
      </w:r>
      <w:r w:rsidRPr="002061EA">
        <w:t>торого отражены в таблице:</w:t>
      </w:r>
    </w:p>
    <w:p w:rsidR="00B31A6C" w:rsidRPr="002061EA" w:rsidRDefault="00B31A6C" w:rsidP="00B31A6C">
      <w:pPr>
        <w:ind w:firstLine="426"/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2268"/>
        <w:gridCol w:w="2835"/>
        <w:gridCol w:w="1306"/>
        <w:gridCol w:w="1813"/>
      </w:tblGrid>
      <w:tr w:rsidR="00B31A6C" w:rsidRPr="002061EA" w:rsidTr="005A3D1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A6C" w:rsidRPr="002061EA" w:rsidRDefault="00B31A6C" w:rsidP="005A3D1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061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A6C" w:rsidRPr="002061EA" w:rsidRDefault="00B31A6C" w:rsidP="005A3D1B">
            <w:pPr>
              <w:jc w:val="center"/>
              <w:rPr>
                <w:b/>
              </w:rPr>
            </w:pPr>
            <w:r w:rsidRPr="002061EA">
              <w:rPr>
                <w:b/>
              </w:rPr>
              <w:t>ФИО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A6C" w:rsidRPr="002061EA" w:rsidRDefault="00B31A6C" w:rsidP="005A3D1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061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A6C" w:rsidRPr="002061EA" w:rsidRDefault="00B31A6C" w:rsidP="005A3D1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061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Результат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A6C" w:rsidRPr="002061EA" w:rsidRDefault="00B31A6C" w:rsidP="005A3D1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061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Учитель</w:t>
            </w:r>
          </w:p>
        </w:tc>
      </w:tr>
      <w:tr w:rsidR="00B31A6C" w:rsidRPr="002061EA" w:rsidTr="005A3D1B">
        <w:trPr>
          <w:trHeight w:val="2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A6C" w:rsidRPr="002061EA" w:rsidRDefault="00B31A6C" w:rsidP="005A3D1B">
            <w:pPr>
              <w:jc w:val="center"/>
            </w:pPr>
            <w:r w:rsidRPr="002061EA">
              <w:lastRenderedPageBreak/>
              <w:t>6 «Б»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A6C" w:rsidRPr="002061EA" w:rsidRDefault="00B31A6C" w:rsidP="005A3D1B">
            <w:r w:rsidRPr="002061EA">
              <w:t>Ильина Мария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A6C" w:rsidRPr="002061EA" w:rsidRDefault="00B31A6C" w:rsidP="005A3D1B">
            <w:r w:rsidRPr="002061EA">
              <w:t>Кто я?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A6C" w:rsidRPr="002061EA" w:rsidRDefault="00B31A6C" w:rsidP="005A3D1B">
            <w:pPr>
              <w:jc w:val="center"/>
            </w:pPr>
            <w:r w:rsidRPr="002061EA">
              <w:rPr>
                <w:lang w:val="en-US"/>
              </w:rPr>
              <w:t>I</w:t>
            </w:r>
            <w:r w:rsidRPr="002061EA">
              <w:t xml:space="preserve"> место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A6C" w:rsidRPr="002061EA" w:rsidRDefault="00B31A6C" w:rsidP="005A3D1B">
            <w:pPr>
              <w:jc w:val="center"/>
            </w:pPr>
            <w:r w:rsidRPr="002061EA">
              <w:t>Бутакова Т.В.</w:t>
            </w:r>
          </w:p>
        </w:tc>
      </w:tr>
      <w:tr w:rsidR="00B31A6C" w:rsidRPr="002061EA" w:rsidTr="005A3D1B">
        <w:trPr>
          <w:trHeight w:val="2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A6C" w:rsidRPr="002061EA" w:rsidRDefault="00B31A6C" w:rsidP="005A3D1B">
            <w:pPr>
              <w:jc w:val="center"/>
            </w:pPr>
            <w:r w:rsidRPr="002061EA">
              <w:t>8 «А», «Б»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A6C" w:rsidRPr="002061EA" w:rsidRDefault="00B31A6C" w:rsidP="005A3D1B">
            <w:r w:rsidRPr="002061EA">
              <w:t>Кузнецова Мария</w:t>
            </w:r>
          </w:p>
          <w:p w:rsidR="00B31A6C" w:rsidRPr="002061EA" w:rsidRDefault="00B31A6C" w:rsidP="005A3D1B">
            <w:proofErr w:type="spellStart"/>
            <w:r w:rsidRPr="002061EA">
              <w:t>Фарносова</w:t>
            </w:r>
            <w:proofErr w:type="spellEnd"/>
            <w:r w:rsidRPr="002061EA">
              <w:t xml:space="preserve"> Полина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A6C" w:rsidRPr="002061EA" w:rsidRDefault="00B31A6C" w:rsidP="005A3D1B">
            <w:r w:rsidRPr="002061EA">
              <w:t>Школьная газета «</w:t>
            </w:r>
            <w:r w:rsidRPr="002061EA">
              <w:rPr>
                <w:lang w:val="en-US"/>
              </w:rPr>
              <w:t>Pupil</w:t>
            </w:r>
            <w:r w:rsidRPr="002061EA">
              <w:t>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A6C" w:rsidRPr="002061EA" w:rsidRDefault="00B31A6C" w:rsidP="005A3D1B">
            <w:pPr>
              <w:jc w:val="center"/>
            </w:pPr>
            <w:r w:rsidRPr="002061EA">
              <w:rPr>
                <w:lang w:val="en-US"/>
              </w:rPr>
              <w:t>I</w:t>
            </w:r>
            <w:r w:rsidRPr="002061EA">
              <w:t xml:space="preserve"> место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A6C" w:rsidRPr="002061EA" w:rsidRDefault="00B31A6C" w:rsidP="005A3D1B">
            <w:pPr>
              <w:jc w:val="center"/>
            </w:pPr>
            <w:r w:rsidRPr="002061EA">
              <w:t>Бутакова Т.В.</w:t>
            </w:r>
          </w:p>
        </w:tc>
      </w:tr>
    </w:tbl>
    <w:p w:rsidR="00B31A6C" w:rsidRPr="002061EA" w:rsidRDefault="00B31A6C" w:rsidP="00B31A6C">
      <w:pPr>
        <w:rPr>
          <w:sz w:val="28"/>
          <w:szCs w:val="28"/>
        </w:rPr>
      </w:pPr>
    </w:p>
    <w:p w:rsidR="00B31A6C" w:rsidRPr="00916AFB" w:rsidRDefault="00B31A6C" w:rsidP="00B31A6C">
      <w:pPr>
        <w:ind w:firstLine="360"/>
        <w:jc w:val="both"/>
      </w:pPr>
      <w:r w:rsidRPr="00916AFB">
        <w:rPr>
          <w:b/>
        </w:rPr>
        <w:t>Вывод:</w:t>
      </w:r>
      <w:r w:rsidRPr="00916AFB">
        <w:t xml:space="preserve"> </w:t>
      </w:r>
      <w:r>
        <w:t>В следующем</w:t>
      </w:r>
      <w:r w:rsidRPr="00916AFB">
        <w:t xml:space="preserve"> учебном году учителям </w:t>
      </w:r>
      <w:r>
        <w:t>Ш</w:t>
      </w:r>
      <w:r w:rsidRPr="00916AFB">
        <w:t xml:space="preserve">МО необходимо </w:t>
      </w:r>
      <w:r>
        <w:t>усилить</w:t>
      </w:r>
      <w:r w:rsidRPr="00916AFB">
        <w:t xml:space="preserve"> работу по с</w:t>
      </w:r>
      <w:r w:rsidRPr="00916AFB">
        <w:t>о</w:t>
      </w:r>
      <w:r w:rsidRPr="00916AFB">
        <w:t>вершенствованию системы раннего выявления и поддержки способных и одаренных детей, создавая им режим особого внимания как на уроках через индивидуализацию и дифференц</w:t>
      </w:r>
      <w:r w:rsidRPr="00916AFB">
        <w:t>и</w:t>
      </w:r>
      <w:r w:rsidRPr="00916AFB">
        <w:t>ацию обучения, так и во внеурочное время через индивидуальную работу.</w:t>
      </w:r>
    </w:p>
    <w:p w:rsidR="00B31A6C" w:rsidRDefault="00B31A6C" w:rsidP="00B31A6C">
      <w:pPr>
        <w:jc w:val="both"/>
        <w:rPr>
          <w:b/>
        </w:rPr>
      </w:pPr>
    </w:p>
    <w:p w:rsidR="00B31A6C" w:rsidRPr="00E2103E" w:rsidRDefault="00B31A6C" w:rsidP="00B31A6C">
      <w:pPr>
        <w:jc w:val="both"/>
        <w:rPr>
          <w:b/>
        </w:rPr>
      </w:pPr>
      <w:r w:rsidRPr="00E2103E">
        <w:rPr>
          <w:b/>
          <w:lang w:val="en-US"/>
        </w:rPr>
        <w:t>III</w:t>
      </w:r>
      <w:r w:rsidRPr="00E2103E">
        <w:rPr>
          <w:b/>
        </w:rPr>
        <w:t>.</w:t>
      </w:r>
      <w:r>
        <w:rPr>
          <w:b/>
        </w:rPr>
        <w:t xml:space="preserve"> </w:t>
      </w:r>
      <w:r w:rsidRPr="00E2103E">
        <w:rPr>
          <w:b/>
        </w:rPr>
        <w:t xml:space="preserve">Задачи </w:t>
      </w:r>
      <w:r>
        <w:rPr>
          <w:b/>
        </w:rPr>
        <w:t xml:space="preserve">работы ШМО </w:t>
      </w:r>
      <w:r w:rsidRPr="00E2103E">
        <w:rPr>
          <w:b/>
        </w:rPr>
        <w:t xml:space="preserve">на </w:t>
      </w:r>
      <w:r>
        <w:rPr>
          <w:b/>
        </w:rPr>
        <w:t>2019 – 2020 учебный год</w:t>
      </w:r>
    </w:p>
    <w:p w:rsidR="00B31A6C" w:rsidRPr="00E2103E" w:rsidRDefault="00B31A6C" w:rsidP="00B31A6C">
      <w:pPr>
        <w:ind w:firstLine="360"/>
        <w:jc w:val="both"/>
        <w:rPr>
          <w:b/>
          <w:color w:val="595959" w:themeColor="text1" w:themeTint="A6"/>
        </w:rPr>
      </w:pPr>
    </w:p>
    <w:p w:rsidR="00B31A6C" w:rsidRPr="00BA6364" w:rsidRDefault="00B31A6C" w:rsidP="00B31A6C">
      <w:pPr>
        <w:ind w:firstLine="708"/>
        <w:jc w:val="both"/>
      </w:pPr>
      <w:r w:rsidRPr="00BA6364">
        <w:t xml:space="preserve">В целом работу </w:t>
      </w:r>
      <w:r>
        <w:t>Ш</w:t>
      </w:r>
      <w:r w:rsidRPr="00BA6364">
        <w:t>МО уч</w:t>
      </w:r>
      <w:r>
        <w:t xml:space="preserve">ителей английского языка за 2018 – 2019 </w:t>
      </w:r>
      <w:r w:rsidRPr="00BA6364">
        <w:t xml:space="preserve"> учебный год мо</w:t>
      </w:r>
      <w:r w:rsidRPr="00BA6364">
        <w:t>ж</w:t>
      </w:r>
      <w:r w:rsidRPr="00BA6364">
        <w:t>но считать удовлетворительной.</w:t>
      </w:r>
    </w:p>
    <w:p w:rsidR="00B31A6C" w:rsidRPr="00BA6364" w:rsidRDefault="00B31A6C" w:rsidP="00B31A6C">
      <w:pPr>
        <w:jc w:val="both"/>
      </w:pPr>
      <w:r w:rsidRPr="00BA6364">
        <w:t xml:space="preserve">Но есть ряд вопросов, которым учителями </w:t>
      </w:r>
      <w:r>
        <w:t>Ш</w:t>
      </w:r>
      <w:r w:rsidRPr="00BA6364">
        <w:t>МО уделялось недостаточное внимание:</w:t>
      </w:r>
    </w:p>
    <w:p w:rsidR="00B31A6C" w:rsidRPr="00BA6364" w:rsidRDefault="00B31A6C" w:rsidP="00B31A6C">
      <w:pPr>
        <w:jc w:val="both"/>
      </w:pPr>
      <w:r>
        <w:t>- работа с одаренными детьми;</w:t>
      </w:r>
    </w:p>
    <w:p w:rsidR="00B31A6C" w:rsidRDefault="00B31A6C" w:rsidP="00B31A6C">
      <w:pPr>
        <w:jc w:val="both"/>
      </w:pPr>
      <w:r>
        <w:t>- низкая мотивация</w:t>
      </w:r>
      <w:r w:rsidRPr="00BA6364">
        <w:t xml:space="preserve"> учителей при участии в конкурсах профессионального </w:t>
      </w:r>
      <w:r>
        <w:t>мастерства, пр</w:t>
      </w:r>
      <w:r>
        <w:t>о</w:t>
      </w:r>
      <w:r>
        <w:t>ведении открытых мероприятий;</w:t>
      </w:r>
    </w:p>
    <w:p w:rsidR="00B31A6C" w:rsidRPr="00BA6364" w:rsidRDefault="00B31A6C" w:rsidP="00B31A6C">
      <w:pPr>
        <w:jc w:val="both"/>
      </w:pPr>
      <w:r>
        <w:t>- внеклассная работа по предмету.</w:t>
      </w:r>
    </w:p>
    <w:p w:rsidR="00B31A6C" w:rsidRPr="00BA6364" w:rsidRDefault="00B31A6C" w:rsidP="00B31A6C">
      <w:pPr>
        <w:ind w:firstLine="708"/>
        <w:jc w:val="both"/>
        <w:rPr>
          <w:b/>
        </w:rPr>
      </w:pPr>
      <w:r w:rsidRPr="00BA6364">
        <w:t xml:space="preserve">На основе анализа работы </w:t>
      </w:r>
      <w:r>
        <w:t xml:space="preserve">ШМО в 2019 – 2020 </w:t>
      </w:r>
      <w:r w:rsidRPr="00BA6364">
        <w:t xml:space="preserve"> учебном году необходимо </w:t>
      </w:r>
      <w:r>
        <w:t>направить усилия на</w:t>
      </w:r>
      <w:r w:rsidRPr="00BA6364">
        <w:t xml:space="preserve"> реализацию следующих </w:t>
      </w:r>
      <w:r w:rsidRPr="00BA6364">
        <w:rPr>
          <w:b/>
        </w:rPr>
        <w:t>задач:</w:t>
      </w:r>
    </w:p>
    <w:p w:rsidR="00B31A6C" w:rsidRPr="00E2103E" w:rsidRDefault="00B31A6C" w:rsidP="00B31A6C">
      <w:pPr>
        <w:tabs>
          <w:tab w:val="left" w:pos="360"/>
        </w:tabs>
        <w:suppressAutoHyphens/>
        <w:jc w:val="both"/>
      </w:pPr>
      <w:r>
        <w:t xml:space="preserve">- </w:t>
      </w:r>
      <w:r w:rsidRPr="00E2103E">
        <w:t>активизировать работу по созданию условий для повышения профессиональной квалификации учителей (прохождение курсов, участие в семинарах, конкурсах педагогического мастерства</w:t>
      </w:r>
      <w:r>
        <w:t>, проведение открытых мероприятий и т.д.</w:t>
      </w:r>
      <w:r w:rsidRPr="00E2103E">
        <w:t>);</w:t>
      </w:r>
    </w:p>
    <w:p w:rsidR="00B31A6C" w:rsidRPr="00E2103E" w:rsidRDefault="00B31A6C" w:rsidP="00B31A6C">
      <w:pPr>
        <w:jc w:val="both"/>
      </w:pPr>
      <w:r w:rsidRPr="00E2103E">
        <w:t>- продолжать внедрение в практическую деятельность приоритетных технологий обучения, совершенствование традиционных технологий, мониторинга для повышения качества пров</w:t>
      </w:r>
      <w:r w:rsidRPr="00E2103E">
        <w:t>е</w:t>
      </w:r>
      <w:r w:rsidRPr="00E2103E">
        <w:t>дения учебных занятий и качества обучения;</w:t>
      </w:r>
    </w:p>
    <w:p w:rsidR="00B31A6C" w:rsidRDefault="00B31A6C" w:rsidP="00B31A6C">
      <w:pPr>
        <w:jc w:val="both"/>
      </w:pPr>
      <w:r w:rsidRPr="00E2103E">
        <w:t xml:space="preserve">- усилить работу с одаренными учащимися через дифференциацию обучения, мотивировать учителей на </w:t>
      </w:r>
      <w:r>
        <w:t>подготовку и</w:t>
      </w:r>
      <w:r w:rsidRPr="00E2103E">
        <w:t xml:space="preserve"> участие учащихся в научно-практической деятельности</w:t>
      </w:r>
      <w:r>
        <w:t>,</w:t>
      </w:r>
      <w:r w:rsidRPr="00E2103E">
        <w:t xml:space="preserve"> конку</w:t>
      </w:r>
      <w:r w:rsidRPr="00E2103E">
        <w:t>р</w:t>
      </w:r>
      <w:r w:rsidRPr="00E2103E">
        <w:t>сах, олимп</w:t>
      </w:r>
      <w:r>
        <w:t>иадах;</w:t>
      </w:r>
    </w:p>
    <w:p w:rsidR="00B31A6C" w:rsidRPr="00BA6364" w:rsidRDefault="00B31A6C" w:rsidP="00B31A6C">
      <w:pPr>
        <w:jc w:val="both"/>
        <w:rPr>
          <w:color w:val="595959" w:themeColor="text1" w:themeTint="A6"/>
        </w:rPr>
      </w:pPr>
      <w:r>
        <w:t>- расширить и разнообразить внеклассную работу по предмету.</w:t>
      </w:r>
      <w:r w:rsidRPr="00BA6364">
        <w:rPr>
          <w:color w:val="595959" w:themeColor="text1" w:themeTint="A6"/>
        </w:rPr>
        <w:t xml:space="preserve"> </w:t>
      </w:r>
    </w:p>
    <w:p w:rsidR="00B31A6C" w:rsidRDefault="00B31A6C" w:rsidP="00B31A6C">
      <w:pPr>
        <w:ind w:firstLine="360"/>
        <w:jc w:val="both"/>
      </w:pPr>
    </w:p>
    <w:p w:rsidR="00B31A6C" w:rsidRPr="00E2103E" w:rsidRDefault="00B31A6C" w:rsidP="00B31A6C">
      <w:pPr>
        <w:ind w:firstLine="360"/>
        <w:jc w:val="both"/>
      </w:pPr>
      <w:r>
        <w:t>27.06.2019</w:t>
      </w:r>
      <w:r w:rsidRPr="00E2103E">
        <w:t>г</w:t>
      </w:r>
    </w:p>
    <w:p w:rsidR="00B31A6C" w:rsidRDefault="00B31A6C" w:rsidP="00B31A6C">
      <w:pPr>
        <w:ind w:firstLine="360"/>
        <w:jc w:val="center"/>
      </w:pPr>
    </w:p>
    <w:p w:rsidR="00B31A6C" w:rsidRPr="00E2103E" w:rsidRDefault="00B31A6C" w:rsidP="00B31A6C">
      <w:pPr>
        <w:ind w:firstLine="360"/>
        <w:jc w:val="center"/>
      </w:pPr>
      <w:r w:rsidRPr="00E2103E">
        <w:t>Руководитель ШМО                               /</w:t>
      </w:r>
      <w:proofErr w:type="spellStart"/>
      <w:r w:rsidRPr="00E2103E">
        <w:t>С.В.Буркова</w:t>
      </w:r>
      <w:proofErr w:type="spellEnd"/>
      <w:r w:rsidRPr="00E2103E">
        <w:t>/</w:t>
      </w:r>
    </w:p>
    <w:p w:rsidR="009B18D4" w:rsidRDefault="009B18D4" w:rsidP="009B18D4">
      <w:pPr>
        <w:spacing w:after="120"/>
        <w:jc w:val="center"/>
        <w:rPr>
          <w:b/>
        </w:rPr>
      </w:pPr>
    </w:p>
    <w:p w:rsidR="009B18D4" w:rsidRDefault="009B18D4" w:rsidP="009B18D4">
      <w:pPr>
        <w:spacing w:after="120"/>
        <w:jc w:val="center"/>
        <w:rPr>
          <w:b/>
        </w:rPr>
      </w:pPr>
      <w:r w:rsidRPr="000F23B8">
        <w:rPr>
          <w:b/>
        </w:rPr>
        <w:t>Годовой аналитический отчёт</w:t>
      </w:r>
      <w:r>
        <w:rPr>
          <w:b/>
        </w:rPr>
        <w:t xml:space="preserve"> </w:t>
      </w:r>
      <w:r w:rsidRPr="000F23B8">
        <w:rPr>
          <w:b/>
        </w:rPr>
        <w:t>о работе ШМО математиков</w:t>
      </w:r>
    </w:p>
    <w:p w:rsidR="009B18D4" w:rsidRDefault="009B18D4" w:rsidP="009B18D4">
      <w:pPr>
        <w:spacing w:after="120"/>
        <w:jc w:val="center"/>
        <w:rPr>
          <w:b/>
        </w:rPr>
      </w:pPr>
      <w:r w:rsidRPr="000F23B8">
        <w:rPr>
          <w:b/>
        </w:rPr>
        <w:t>за</w:t>
      </w:r>
      <w:r>
        <w:rPr>
          <w:b/>
        </w:rPr>
        <w:t xml:space="preserve"> </w:t>
      </w:r>
      <w:r w:rsidRPr="000F23B8">
        <w:rPr>
          <w:b/>
        </w:rPr>
        <w:t>201</w:t>
      </w:r>
      <w:r>
        <w:rPr>
          <w:b/>
        </w:rPr>
        <w:t>8-</w:t>
      </w:r>
      <w:r w:rsidRPr="000F23B8">
        <w:rPr>
          <w:b/>
        </w:rPr>
        <w:t>201</w:t>
      </w:r>
      <w:r>
        <w:rPr>
          <w:b/>
        </w:rPr>
        <w:t>9</w:t>
      </w:r>
      <w:r w:rsidRPr="000F23B8">
        <w:rPr>
          <w:b/>
        </w:rPr>
        <w:t xml:space="preserve"> учебный год</w:t>
      </w:r>
    </w:p>
    <w:p w:rsidR="009B18D4" w:rsidRPr="000F23B8" w:rsidRDefault="009B18D4" w:rsidP="009B18D4">
      <w:pPr>
        <w:shd w:val="clear" w:color="auto" w:fill="FFFFFF"/>
        <w:ind w:firstLine="709"/>
        <w:jc w:val="both"/>
      </w:pPr>
      <w:r w:rsidRPr="000F23B8">
        <w:rPr>
          <w:b/>
        </w:rPr>
        <w:t>Цель анализа</w:t>
      </w:r>
      <w:r w:rsidRPr="000F23B8">
        <w:t xml:space="preserve">: </w:t>
      </w:r>
      <w:r w:rsidRPr="000F23B8">
        <w:rPr>
          <w:color w:val="000000"/>
          <w:spacing w:val="-4"/>
        </w:rPr>
        <w:t>выявить степень эффективности методической работы в ШМО и её роль в повышении профессиональной компетенции педагогов</w:t>
      </w:r>
      <w:r w:rsidRPr="000F23B8">
        <w:rPr>
          <w:color w:val="000000"/>
          <w:spacing w:val="-6"/>
        </w:rPr>
        <w:t>.</w:t>
      </w:r>
    </w:p>
    <w:p w:rsidR="009B18D4" w:rsidRDefault="009B18D4" w:rsidP="009B18D4">
      <w:pPr>
        <w:tabs>
          <w:tab w:val="left" w:pos="360"/>
        </w:tabs>
        <w:spacing w:after="120"/>
        <w:ind w:firstLine="709"/>
        <w:rPr>
          <w:b/>
        </w:rPr>
      </w:pPr>
      <w:r>
        <w:rPr>
          <w:b/>
          <w:lang w:val="en-US"/>
        </w:rPr>
        <w:t>I</w:t>
      </w:r>
      <w:r>
        <w:rPr>
          <w:b/>
        </w:rPr>
        <w:t>.Анализ условий</w:t>
      </w:r>
    </w:p>
    <w:p w:rsidR="009B18D4" w:rsidRDefault="009B18D4" w:rsidP="009B18D4">
      <w:pPr>
        <w:shd w:val="clear" w:color="auto" w:fill="FFFFFF"/>
        <w:tabs>
          <w:tab w:val="left" w:pos="5760"/>
          <w:tab w:val="left" w:pos="6300"/>
        </w:tabs>
        <w:spacing w:after="120"/>
        <w:jc w:val="both"/>
        <w:rPr>
          <w:color w:val="000000"/>
        </w:rPr>
      </w:pPr>
      <w:r w:rsidRPr="000F23B8">
        <w:rPr>
          <w:color w:val="000000"/>
        </w:rPr>
        <w:t>В состав школьного методического объединения математиков входит 4 педагога.</w:t>
      </w:r>
    </w:p>
    <w:p w:rsidR="009B18D4" w:rsidRPr="003F054E" w:rsidRDefault="009B18D4" w:rsidP="009B18D4">
      <w:pPr>
        <w:shd w:val="clear" w:color="auto" w:fill="FFFFFF"/>
        <w:spacing w:before="120" w:after="120"/>
        <w:ind w:firstLine="425"/>
        <w:jc w:val="both"/>
        <w:rPr>
          <w:b/>
          <w:color w:val="000000"/>
          <w:spacing w:val="-1"/>
        </w:rPr>
      </w:pPr>
      <w:r w:rsidRPr="003F054E">
        <w:rPr>
          <w:b/>
          <w:color w:val="000000"/>
          <w:spacing w:val="-1"/>
        </w:rPr>
        <w:t>по уровню образования:</w:t>
      </w:r>
    </w:p>
    <w:tbl>
      <w:tblPr>
        <w:tblW w:w="5568" w:type="dxa"/>
        <w:tblInd w:w="117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4"/>
        <w:gridCol w:w="1882"/>
        <w:gridCol w:w="1882"/>
      </w:tblGrid>
      <w:tr w:rsidR="009B18D4" w:rsidRPr="000F23B8" w:rsidTr="005A3D1B">
        <w:trPr>
          <w:trHeight w:hRule="exact" w:val="452"/>
        </w:trPr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8D4" w:rsidRPr="000F23B8" w:rsidRDefault="009B18D4" w:rsidP="005A3D1B">
            <w:pPr>
              <w:shd w:val="clear" w:color="auto" w:fill="FFFFFF"/>
              <w:jc w:val="center"/>
              <w:rPr>
                <w:b/>
              </w:rPr>
            </w:pPr>
            <w:r w:rsidRPr="000F23B8">
              <w:rPr>
                <w:b/>
                <w:color w:val="000000"/>
              </w:rPr>
              <w:t>ФИО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18D4" w:rsidRPr="000F23B8" w:rsidRDefault="009B18D4" w:rsidP="005A3D1B">
            <w:pPr>
              <w:shd w:val="clear" w:color="auto" w:fill="FFFFFF"/>
              <w:jc w:val="center"/>
              <w:rPr>
                <w:b/>
              </w:rPr>
            </w:pPr>
            <w:r w:rsidRPr="000F23B8">
              <w:rPr>
                <w:b/>
                <w:color w:val="000000"/>
                <w:spacing w:val="-5"/>
              </w:rPr>
              <w:t xml:space="preserve">Образование 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18D4" w:rsidRPr="000F23B8" w:rsidRDefault="009B18D4" w:rsidP="005A3D1B">
            <w:pPr>
              <w:shd w:val="clear" w:color="auto" w:fill="FFFFFF"/>
              <w:jc w:val="center"/>
              <w:rPr>
                <w:b/>
                <w:color w:val="000000"/>
                <w:spacing w:val="-5"/>
              </w:rPr>
            </w:pPr>
            <w:r w:rsidRPr="000F23B8">
              <w:rPr>
                <w:b/>
                <w:color w:val="000000"/>
                <w:spacing w:val="-5"/>
              </w:rPr>
              <w:t xml:space="preserve">Категория </w:t>
            </w:r>
          </w:p>
        </w:tc>
      </w:tr>
      <w:tr w:rsidR="009B18D4" w:rsidRPr="000F23B8" w:rsidTr="005A3D1B">
        <w:trPr>
          <w:trHeight w:hRule="exact" w:val="380"/>
        </w:trPr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8D4" w:rsidRPr="000F23B8" w:rsidRDefault="009B18D4" w:rsidP="005A3D1B">
            <w:pPr>
              <w:shd w:val="clear" w:color="auto" w:fill="FFFFFF"/>
            </w:pPr>
            <w:r w:rsidRPr="000F23B8">
              <w:t>Безик Л. В.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18D4" w:rsidRPr="000F23B8" w:rsidRDefault="009B18D4" w:rsidP="005A3D1B">
            <w:pPr>
              <w:shd w:val="clear" w:color="auto" w:fill="FFFFFF"/>
              <w:jc w:val="center"/>
            </w:pPr>
            <w:r w:rsidRPr="000F23B8">
              <w:t>высшее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18D4" w:rsidRPr="000F23B8" w:rsidRDefault="009B18D4" w:rsidP="005A3D1B">
            <w:pPr>
              <w:shd w:val="clear" w:color="auto" w:fill="FFFFFF"/>
              <w:jc w:val="center"/>
            </w:pPr>
            <w:r>
              <w:t>высшая</w:t>
            </w:r>
          </w:p>
        </w:tc>
      </w:tr>
      <w:tr w:rsidR="009B18D4" w:rsidRPr="000F23B8" w:rsidTr="005A3D1B">
        <w:trPr>
          <w:trHeight w:hRule="exact" w:val="416"/>
        </w:trPr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8D4" w:rsidRPr="000F23B8" w:rsidRDefault="009B18D4" w:rsidP="005A3D1B">
            <w:pPr>
              <w:shd w:val="clear" w:color="auto" w:fill="FFFFFF"/>
              <w:ind w:hanging="5"/>
            </w:pPr>
            <w:r w:rsidRPr="000F23B8">
              <w:t>Бурцева О. А.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18D4" w:rsidRPr="000F23B8" w:rsidRDefault="009B18D4" w:rsidP="005A3D1B">
            <w:pPr>
              <w:shd w:val="clear" w:color="auto" w:fill="FFFFFF"/>
              <w:jc w:val="center"/>
            </w:pPr>
            <w:r w:rsidRPr="000F23B8">
              <w:t>высшее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18D4" w:rsidRPr="000F23B8" w:rsidRDefault="009B18D4" w:rsidP="005A3D1B">
            <w:pPr>
              <w:shd w:val="clear" w:color="auto" w:fill="FFFFFF"/>
              <w:jc w:val="center"/>
            </w:pPr>
            <w:r w:rsidRPr="000F23B8">
              <w:t>высшая</w:t>
            </w:r>
          </w:p>
        </w:tc>
      </w:tr>
      <w:tr w:rsidR="009B18D4" w:rsidRPr="000F23B8" w:rsidTr="005A3D1B">
        <w:trPr>
          <w:trHeight w:hRule="exact" w:val="416"/>
        </w:trPr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8D4" w:rsidRPr="000F23B8" w:rsidRDefault="009B18D4" w:rsidP="005A3D1B">
            <w:pPr>
              <w:shd w:val="clear" w:color="auto" w:fill="FFFFFF"/>
              <w:ind w:hanging="5"/>
            </w:pPr>
            <w:proofErr w:type="spellStart"/>
            <w:r w:rsidRPr="000F23B8">
              <w:t>Собчук</w:t>
            </w:r>
            <w:proofErr w:type="spellEnd"/>
            <w:r w:rsidRPr="000F23B8">
              <w:t xml:space="preserve"> М. Н.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18D4" w:rsidRPr="000F23B8" w:rsidRDefault="009B18D4" w:rsidP="005A3D1B">
            <w:pPr>
              <w:shd w:val="clear" w:color="auto" w:fill="FFFFFF"/>
              <w:jc w:val="center"/>
            </w:pPr>
            <w:r w:rsidRPr="000F23B8">
              <w:t>высшее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18D4" w:rsidRPr="000F23B8" w:rsidRDefault="009B18D4" w:rsidP="005A3D1B">
            <w:pPr>
              <w:shd w:val="clear" w:color="auto" w:fill="FFFFFF"/>
              <w:jc w:val="center"/>
            </w:pPr>
            <w:r w:rsidRPr="000F23B8">
              <w:t>высшая</w:t>
            </w:r>
          </w:p>
        </w:tc>
      </w:tr>
      <w:tr w:rsidR="009B18D4" w:rsidRPr="000F23B8" w:rsidTr="005A3D1B">
        <w:trPr>
          <w:trHeight w:hRule="exact" w:val="416"/>
        </w:trPr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8D4" w:rsidRPr="000F23B8" w:rsidRDefault="009B18D4" w:rsidP="005A3D1B">
            <w:pPr>
              <w:shd w:val="clear" w:color="auto" w:fill="FFFFFF"/>
              <w:ind w:hanging="5"/>
            </w:pPr>
            <w:proofErr w:type="spellStart"/>
            <w:r w:rsidRPr="000F23B8">
              <w:t>Шанаурина</w:t>
            </w:r>
            <w:proofErr w:type="spellEnd"/>
            <w:r w:rsidRPr="000F23B8">
              <w:t xml:space="preserve"> С. Г.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18D4" w:rsidRPr="000F23B8" w:rsidRDefault="009B18D4" w:rsidP="005A3D1B">
            <w:pPr>
              <w:shd w:val="clear" w:color="auto" w:fill="FFFFFF"/>
              <w:jc w:val="center"/>
            </w:pPr>
            <w:r w:rsidRPr="000F23B8">
              <w:t>высшее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18D4" w:rsidRPr="000F23B8" w:rsidRDefault="009B18D4" w:rsidP="005A3D1B">
            <w:pPr>
              <w:shd w:val="clear" w:color="auto" w:fill="FFFFFF"/>
              <w:jc w:val="center"/>
            </w:pPr>
            <w:r w:rsidRPr="000F23B8">
              <w:t>высшая</w:t>
            </w:r>
          </w:p>
        </w:tc>
      </w:tr>
    </w:tbl>
    <w:p w:rsidR="009B18D4" w:rsidRPr="000F23B8" w:rsidRDefault="009B18D4" w:rsidP="009B18D4">
      <w:pPr>
        <w:shd w:val="clear" w:color="auto" w:fill="FFFFFF"/>
        <w:tabs>
          <w:tab w:val="left" w:pos="5760"/>
          <w:tab w:val="left" w:pos="6300"/>
        </w:tabs>
        <w:ind w:firstLine="425"/>
        <w:jc w:val="both"/>
        <w:rPr>
          <w:b/>
          <w:color w:val="000000"/>
        </w:rPr>
      </w:pPr>
    </w:p>
    <w:p w:rsidR="009B18D4" w:rsidRDefault="009B18D4" w:rsidP="009B18D4">
      <w:pPr>
        <w:ind w:firstLine="425"/>
        <w:rPr>
          <w:b/>
        </w:rPr>
      </w:pPr>
      <w:r w:rsidRPr="003F054E">
        <w:rPr>
          <w:b/>
        </w:rPr>
        <w:t xml:space="preserve">по </w:t>
      </w:r>
      <w:proofErr w:type="spellStart"/>
      <w:r w:rsidRPr="003F054E">
        <w:rPr>
          <w:b/>
          <w:lang w:val="en-US"/>
        </w:rPr>
        <w:t>возрасту</w:t>
      </w:r>
      <w:proofErr w:type="spellEnd"/>
      <w:r w:rsidRPr="003F054E">
        <w:rPr>
          <w:b/>
        </w:rPr>
        <w:t>:</w:t>
      </w:r>
    </w:p>
    <w:tbl>
      <w:tblPr>
        <w:tblpPr w:leftFromText="180" w:rightFromText="180" w:vertAnchor="text" w:horzAnchor="margin" w:tblpXSpec="center" w:tblpY="190"/>
        <w:tblW w:w="0" w:type="auto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5"/>
        <w:gridCol w:w="1754"/>
        <w:gridCol w:w="1805"/>
        <w:gridCol w:w="1951"/>
      </w:tblGrid>
      <w:tr w:rsidR="009B18D4" w:rsidRPr="00E22E97" w:rsidTr="005A3D1B">
        <w:trPr>
          <w:trHeight w:hRule="exact" w:val="293"/>
        </w:trPr>
        <w:tc>
          <w:tcPr>
            <w:tcW w:w="2415" w:type="dxa"/>
            <w:shd w:val="clear" w:color="auto" w:fill="FFFFFF"/>
          </w:tcPr>
          <w:p w:rsidR="009B18D4" w:rsidRPr="00E22E97" w:rsidRDefault="009B18D4" w:rsidP="005A3D1B">
            <w:pPr>
              <w:ind w:left="-709"/>
              <w:jc w:val="center"/>
            </w:pPr>
            <w:r w:rsidRPr="00E22E97">
              <w:t xml:space="preserve">Моложе </w:t>
            </w:r>
            <w:r>
              <w:t>30</w:t>
            </w:r>
            <w:r w:rsidRPr="00E22E97">
              <w:t xml:space="preserve"> лет</w:t>
            </w:r>
          </w:p>
        </w:tc>
        <w:tc>
          <w:tcPr>
            <w:tcW w:w="1754" w:type="dxa"/>
            <w:shd w:val="clear" w:color="auto" w:fill="FFFFFF"/>
          </w:tcPr>
          <w:p w:rsidR="009B18D4" w:rsidRPr="00E22E97" w:rsidRDefault="009B18D4" w:rsidP="005A3D1B">
            <w:pPr>
              <w:ind w:left="-709"/>
              <w:jc w:val="center"/>
            </w:pPr>
            <w:r>
              <w:t xml:space="preserve">         30 – 40 </w:t>
            </w:r>
            <w:r w:rsidRPr="00E22E97">
              <w:t xml:space="preserve"> лет</w:t>
            </w:r>
          </w:p>
        </w:tc>
        <w:tc>
          <w:tcPr>
            <w:tcW w:w="1805" w:type="dxa"/>
            <w:shd w:val="clear" w:color="auto" w:fill="FFFFFF"/>
          </w:tcPr>
          <w:p w:rsidR="009B18D4" w:rsidRPr="00E22E97" w:rsidRDefault="009B18D4" w:rsidP="005A3D1B">
            <w:pPr>
              <w:ind w:left="-709"/>
              <w:jc w:val="center"/>
            </w:pPr>
            <w:r>
              <w:t xml:space="preserve">        40 – </w:t>
            </w:r>
            <w:r w:rsidRPr="00E22E97">
              <w:t>55лет</w:t>
            </w:r>
          </w:p>
        </w:tc>
        <w:tc>
          <w:tcPr>
            <w:tcW w:w="1951" w:type="dxa"/>
            <w:shd w:val="clear" w:color="auto" w:fill="FFFFFF"/>
          </w:tcPr>
          <w:p w:rsidR="009B18D4" w:rsidRPr="00E22E97" w:rsidRDefault="009B18D4" w:rsidP="005A3D1B">
            <w:pPr>
              <w:ind w:left="-709"/>
              <w:jc w:val="center"/>
            </w:pPr>
            <w:r>
              <w:t xml:space="preserve">        С</w:t>
            </w:r>
            <w:r w:rsidRPr="00E22E97">
              <w:t xml:space="preserve">выше </w:t>
            </w:r>
            <w:r>
              <w:t>55</w:t>
            </w:r>
            <w:r w:rsidRPr="00E22E97">
              <w:t xml:space="preserve"> лет</w:t>
            </w:r>
          </w:p>
        </w:tc>
      </w:tr>
      <w:tr w:rsidR="009B18D4" w:rsidRPr="00E22E97" w:rsidTr="005A3D1B">
        <w:trPr>
          <w:trHeight w:hRule="exact" w:val="341"/>
        </w:trPr>
        <w:tc>
          <w:tcPr>
            <w:tcW w:w="2415" w:type="dxa"/>
            <w:shd w:val="clear" w:color="auto" w:fill="FFFFFF"/>
          </w:tcPr>
          <w:p w:rsidR="009B18D4" w:rsidRPr="00E22E97" w:rsidRDefault="009B18D4" w:rsidP="005A3D1B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754" w:type="dxa"/>
            <w:shd w:val="clear" w:color="auto" w:fill="FFFFFF"/>
          </w:tcPr>
          <w:p w:rsidR="009B18D4" w:rsidRPr="00E22E97" w:rsidRDefault="009B18D4" w:rsidP="005A3D1B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805" w:type="dxa"/>
            <w:shd w:val="clear" w:color="auto" w:fill="FFFFFF"/>
          </w:tcPr>
          <w:p w:rsidR="009B18D4" w:rsidRPr="00E22E97" w:rsidRDefault="009B18D4" w:rsidP="005A3D1B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951" w:type="dxa"/>
            <w:shd w:val="clear" w:color="auto" w:fill="FFFFFF"/>
          </w:tcPr>
          <w:p w:rsidR="009B18D4" w:rsidRPr="00E22E97" w:rsidRDefault="009B18D4" w:rsidP="005A3D1B">
            <w:pPr>
              <w:shd w:val="clear" w:color="auto" w:fill="FFFFFF"/>
              <w:jc w:val="center"/>
            </w:pPr>
            <w:r>
              <w:t>1</w:t>
            </w:r>
          </w:p>
        </w:tc>
      </w:tr>
    </w:tbl>
    <w:p w:rsidR="009B18D4" w:rsidRDefault="009B18D4" w:rsidP="009B18D4">
      <w:pPr>
        <w:shd w:val="clear" w:color="auto" w:fill="FFFFFF"/>
        <w:tabs>
          <w:tab w:val="left" w:pos="5760"/>
          <w:tab w:val="left" w:pos="6300"/>
        </w:tabs>
        <w:ind w:firstLine="680"/>
        <w:jc w:val="both"/>
        <w:rPr>
          <w:color w:val="000000"/>
        </w:rPr>
      </w:pPr>
    </w:p>
    <w:p w:rsidR="009B18D4" w:rsidRDefault="009B18D4" w:rsidP="009B18D4">
      <w:pPr>
        <w:shd w:val="clear" w:color="auto" w:fill="FFFFFF"/>
        <w:tabs>
          <w:tab w:val="left" w:pos="5760"/>
          <w:tab w:val="left" w:pos="6300"/>
        </w:tabs>
        <w:ind w:firstLine="680"/>
        <w:jc w:val="both"/>
        <w:rPr>
          <w:color w:val="000000"/>
        </w:rPr>
      </w:pPr>
    </w:p>
    <w:p w:rsidR="009B18D4" w:rsidRDefault="009B18D4" w:rsidP="009B18D4">
      <w:pPr>
        <w:shd w:val="clear" w:color="auto" w:fill="FFFFFF"/>
        <w:tabs>
          <w:tab w:val="left" w:pos="5760"/>
          <w:tab w:val="left" w:pos="6300"/>
        </w:tabs>
        <w:ind w:firstLine="680"/>
        <w:jc w:val="both"/>
        <w:rPr>
          <w:color w:val="000000"/>
        </w:rPr>
      </w:pPr>
    </w:p>
    <w:p w:rsidR="009B18D4" w:rsidRDefault="009B18D4" w:rsidP="009B18D4">
      <w:pPr>
        <w:shd w:val="clear" w:color="auto" w:fill="FFFFFF"/>
        <w:tabs>
          <w:tab w:val="left" w:pos="5760"/>
          <w:tab w:val="left" w:pos="6300"/>
        </w:tabs>
        <w:jc w:val="both"/>
        <w:rPr>
          <w:b/>
          <w:color w:val="000000"/>
        </w:rPr>
      </w:pPr>
    </w:p>
    <w:p w:rsidR="009B18D4" w:rsidRPr="000F23B8" w:rsidRDefault="009B18D4" w:rsidP="009B18D4">
      <w:pPr>
        <w:shd w:val="clear" w:color="auto" w:fill="FFFFFF"/>
        <w:tabs>
          <w:tab w:val="left" w:pos="5760"/>
          <w:tab w:val="left" w:pos="6300"/>
        </w:tabs>
        <w:jc w:val="both"/>
        <w:rPr>
          <w:color w:val="000000"/>
        </w:rPr>
      </w:pPr>
      <w:r>
        <w:rPr>
          <w:b/>
          <w:color w:val="000000"/>
        </w:rPr>
        <w:t>10-</w:t>
      </w:r>
      <w:r w:rsidRPr="000F23B8">
        <w:rPr>
          <w:b/>
          <w:color w:val="000000"/>
        </w:rPr>
        <w:t xml:space="preserve">25 лет </w:t>
      </w:r>
      <w:r w:rsidRPr="000F23B8">
        <w:rPr>
          <w:color w:val="000000"/>
        </w:rPr>
        <w:t>работают</w:t>
      </w:r>
      <w:r>
        <w:rPr>
          <w:color w:val="000000"/>
        </w:rPr>
        <w:t xml:space="preserve"> в школе – Безик Л.В.</w:t>
      </w:r>
    </w:p>
    <w:p w:rsidR="009B18D4" w:rsidRPr="000F23B8" w:rsidRDefault="009B18D4" w:rsidP="009B18D4">
      <w:pPr>
        <w:shd w:val="clear" w:color="auto" w:fill="FFFFFF"/>
        <w:tabs>
          <w:tab w:val="left" w:pos="5760"/>
          <w:tab w:val="left" w:pos="6300"/>
        </w:tabs>
        <w:jc w:val="both"/>
        <w:rPr>
          <w:color w:val="000000"/>
        </w:rPr>
      </w:pPr>
      <w:r w:rsidRPr="000F23B8">
        <w:rPr>
          <w:b/>
          <w:color w:val="000000"/>
        </w:rPr>
        <w:t>Более 25 лет</w:t>
      </w:r>
      <w:r w:rsidRPr="000F23B8">
        <w:rPr>
          <w:color w:val="000000"/>
        </w:rPr>
        <w:t xml:space="preserve"> – Бурцева О.А.</w:t>
      </w:r>
      <w:r>
        <w:rPr>
          <w:color w:val="000000"/>
        </w:rPr>
        <w:t xml:space="preserve">, </w:t>
      </w:r>
      <w:proofErr w:type="spellStart"/>
      <w:r w:rsidRPr="000F23B8">
        <w:rPr>
          <w:color w:val="000000"/>
        </w:rPr>
        <w:t>Собчук</w:t>
      </w:r>
      <w:proofErr w:type="spellEnd"/>
      <w:r w:rsidRPr="000F23B8">
        <w:rPr>
          <w:color w:val="000000"/>
        </w:rPr>
        <w:t xml:space="preserve"> М.Н., </w:t>
      </w:r>
      <w:proofErr w:type="spellStart"/>
      <w:r w:rsidRPr="000F23B8">
        <w:rPr>
          <w:color w:val="000000"/>
        </w:rPr>
        <w:t>Шанаурина</w:t>
      </w:r>
      <w:proofErr w:type="spellEnd"/>
      <w:r w:rsidRPr="000F23B8">
        <w:rPr>
          <w:color w:val="000000"/>
        </w:rPr>
        <w:t xml:space="preserve"> С.Г.</w:t>
      </w:r>
    </w:p>
    <w:p w:rsidR="009B18D4" w:rsidRPr="000F23B8" w:rsidRDefault="009B18D4" w:rsidP="009B18D4">
      <w:pPr>
        <w:shd w:val="clear" w:color="auto" w:fill="FFFFFF"/>
        <w:tabs>
          <w:tab w:val="left" w:pos="5760"/>
          <w:tab w:val="left" w:pos="6300"/>
        </w:tabs>
        <w:jc w:val="both"/>
        <w:rPr>
          <w:color w:val="000000"/>
        </w:rPr>
      </w:pPr>
      <w:r w:rsidRPr="000F23B8">
        <w:rPr>
          <w:color w:val="000000"/>
        </w:rPr>
        <w:t xml:space="preserve">Награждены </w:t>
      </w:r>
      <w:r w:rsidRPr="000F23B8">
        <w:rPr>
          <w:b/>
          <w:color w:val="000000"/>
        </w:rPr>
        <w:t xml:space="preserve">Грамотой Минобразования РФ –  </w:t>
      </w:r>
      <w:r w:rsidRPr="000F23B8">
        <w:rPr>
          <w:color w:val="000000"/>
        </w:rPr>
        <w:t xml:space="preserve">Безик </w:t>
      </w:r>
      <w:r>
        <w:rPr>
          <w:color w:val="000000"/>
        </w:rPr>
        <w:t>Л. В</w:t>
      </w:r>
      <w:r w:rsidRPr="000F23B8">
        <w:rPr>
          <w:color w:val="000000"/>
        </w:rPr>
        <w:t xml:space="preserve">., Бурцева О.А., </w:t>
      </w:r>
      <w:proofErr w:type="spellStart"/>
      <w:r w:rsidRPr="000F23B8">
        <w:rPr>
          <w:color w:val="000000"/>
        </w:rPr>
        <w:t>Собчук</w:t>
      </w:r>
      <w:proofErr w:type="spellEnd"/>
      <w:r w:rsidRPr="000F23B8">
        <w:rPr>
          <w:color w:val="000000"/>
        </w:rPr>
        <w:t xml:space="preserve"> М.Н. </w:t>
      </w:r>
    </w:p>
    <w:p w:rsidR="009B18D4" w:rsidRDefault="009B18D4" w:rsidP="009B18D4">
      <w:pPr>
        <w:shd w:val="clear" w:color="auto" w:fill="FFFFFF"/>
        <w:tabs>
          <w:tab w:val="left" w:pos="5760"/>
          <w:tab w:val="left" w:pos="6300"/>
        </w:tabs>
        <w:jc w:val="both"/>
        <w:rPr>
          <w:color w:val="000000"/>
        </w:rPr>
      </w:pPr>
      <w:r w:rsidRPr="000F23B8">
        <w:rPr>
          <w:b/>
          <w:color w:val="000000"/>
        </w:rPr>
        <w:t>Грамотой Министерства образования Свердловской области –</w:t>
      </w:r>
      <w:proofErr w:type="spellStart"/>
      <w:r w:rsidRPr="000F23B8">
        <w:rPr>
          <w:color w:val="000000"/>
        </w:rPr>
        <w:t>Шанаурина</w:t>
      </w:r>
      <w:proofErr w:type="spellEnd"/>
      <w:r w:rsidRPr="000F23B8">
        <w:rPr>
          <w:color w:val="000000"/>
        </w:rPr>
        <w:t xml:space="preserve"> С.Г.</w:t>
      </w:r>
    </w:p>
    <w:p w:rsidR="009B18D4" w:rsidRPr="004158F0" w:rsidRDefault="009B18D4" w:rsidP="009B18D4">
      <w:pPr>
        <w:spacing w:line="276" w:lineRule="auto"/>
        <w:ind w:firstLine="426"/>
        <w:jc w:val="both"/>
        <w:rPr>
          <w:rFonts w:eastAsiaTheme="minorHAnsi"/>
          <w:lang w:eastAsia="en-US"/>
        </w:rPr>
      </w:pPr>
      <w:r w:rsidRPr="004158F0">
        <w:rPr>
          <w:rFonts w:eastAsiaTheme="minorHAnsi"/>
          <w:b/>
          <w:lang w:eastAsia="en-US"/>
        </w:rPr>
        <w:t xml:space="preserve">Вывод: </w:t>
      </w:r>
      <w:r w:rsidRPr="004158F0">
        <w:rPr>
          <w:rFonts w:eastAsiaTheme="minorHAnsi"/>
          <w:lang w:eastAsia="en-US"/>
        </w:rPr>
        <w:t>педагогическ</w:t>
      </w:r>
      <w:r>
        <w:rPr>
          <w:rFonts w:eastAsiaTheme="minorHAnsi"/>
          <w:lang w:eastAsia="en-US"/>
        </w:rPr>
        <w:t>ий</w:t>
      </w:r>
      <w:r w:rsidRPr="004158F0">
        <w:rPr>
          <w:rFonts w:eastAsiaTheme="minorHAnsi"/>
          <w:lang w:eastAsia="en-US"/>
        </w:rPr>
        <w:t xml:space="preserve"> коллектив ШМО учителей </w:t>
      </w:r>
      <w:r>
        <w:rPr>
          <w:rFonts w:eastAsiaTheme="minorHAnsi"/>
          <w:lang w:eastAsia="en-US"/>
        </w:rPr>
        <w:t>математики и информатики– это</w:t>
      </w:r>
      <w:r w:rsidRPr="004158F0">
        <w:rPr>
          <w:rFonts w:eastAsiaTheme="minorHAnsi"/>
          <w:lang w:eastAsia="en-US"/>
        </w:rPr>
        <w:t xml:space="preserve"> опытные учителя с большим стажем работы, имеющие высшую квалификацион</w:t>
      </w:r>
      <w:r>
        <w:rPr>
          <w:rFonts w:eastAsiaTheme="minorHAnsi"/>
          <w:lang w:eastAsia="en-US"/>
        </w:rPr>
        <w:t>ную</w:t>
      </w:r>
      <w:r w:rsidRPr="004158F0">
        <w:rPr>
          <w:rFonts w:eastAsiaTheme="minorHAnsi"/>
          <w:lang w:eastAsia="en-US"/>
        </w:rPr>
        <w:t xml:space="preserve"> катег</w:t>
      </w:r>
      <w:r w:rsidRPr="004158F0">
        <w:rPr>
          <w:rFonts w:eastAsiaTheme="minorHAnsi"/>
          <w:lang w:eastAsia="en-US"/>
        </w:rPr>
        <w:t>о</w:t>
      </w:r>
      <w:r w:rsidRPr="004158F0">
        <w:rPr>
          <w:rFonts w:eastAsiaTheme="minorHAnsi"/>
          <w:lang w:eastAsia="en-US"/>
        </w:rPr>
        <w:t>ри</w:t>
      </w:r>
      <w:r>
        <w:rPr>
          <w:rFonts w:eastAsiaTheme="minorHAnsi"/>
          <w:lang w:eastAsia="en-US"/>
        </w:rPr>
        <w:t>ю</w:t>
      </w:r>
      <w:r w:rsidRPr="004158F0">
        <w:rPr>
          <w:rFonts w:eastAsiaTheme="minorHAnsi"/>
          <w:lang w:eastAsia="en-US"/>
        </w:rPr>
        <w:t xml:space="preserve">. </w:t>
      </w:r>
    </w:p>
    <w:p w:rsidR="009B18D4" w:rsidRDefault="009B18D4" w:rsidP="009B18D4">
      <w:pPr>
        <w:shd w:val="clear" w:color="auto" w:fill="FFFFFF"/>
        <w:spacing w:before="120" w:after="120"/>
        <w:jc w:val="center"/>
        <w:rPr>
          <w:b/>
        </w:rPr>
      </w:pPr>
      <w:r w:rsidRPr="000F23B8">
        <w:rPr>
          <w:b/>
        </w:rPr>
        <w:t xml:space="preserve">Анализ методической работы </w:t>
      </w:r>
      <w:r>
        <w:rPr>
          <w:b/>
        </w:rPr>
        <w:t>ШМО</w:t>
      </w:r>
    </w:p>
    <w:p w:rsidR="009B18D4" w:rsidRPr="00C07355" w:rsidRDefault="009B18D4" w:rsidP="009B18D4">
      <w:pPr>
        <w:ind w:firstLine="426"/>
        <w:rPr>
          <w:szCs w:val="28"/>
        </w:rPr>
      </w:pPr>
      <w:r>
        <w:rPr>
          <w:szCs w:val="28"/>
        </w:rPr>
        <w:t>Методическая тема в 2018 – 2019</w:t>
      </w:r>
      <w:r w:rsidRPr="00C07355">
        <w:rPr>
          <w:szCs w:val="28"/>
        </w:rPr>
        <w:t xml:space="preserve"> учебном году:</w:t>
      </w:r>
    </w:p>
    <w:p w:rsidR="009B18D4" w:rsidRPr="00C07355" w:rsidRDefault="009B18D4" w:rsidP="009B18D4">
      <w:pPr>
        <w:ind w:firstLine="426"/>
        <w:rPr>
          <w:szCs w:val="28"/>
        </w:rPr>
      </w:pPr>
      <w:r w:rsidRPr="00C07355">
        <w:rPr>
          <w:szCs w:val="28"/>
        </w:rPr>
        <w:t>«Совершенствование качества образования через освоение современных приемов акти</w:t>
      </w:r>
      <w:r w:rsidRPr="00C07355">
        <w:rPr>
          <w:szCs w:val="28"/>
        </w:rPr>
        <w:t>в</w:t>
      </w:r>
      <w:r w:rsidRPr="00C07355">
        <w:rPr>
          <w:szCs w:val="28"/>
        </w:rPr>
        <w:t>ного целеполагания</w:t>
      </w:r>
      <w:r w:rsidRPr="00C07355">
        <w:rPr>
          <w:bCs/>
          <w:szCs w:val="28"/>
        </w:rPr>
        <w:t>»</w:t>
      </w:r>
      <w:r w:rsidRPr="00C07355">
        <w:rPr>
          <w:szCs w:val="28"/>
        </w:rPr>
        <w:t xml:space="preserve"> (на практическом этапе).</w:t>
      </w:r>
    </w:p>
    <w:p w:rsidR="009B18D4" w:rsidRPr="00C07355" w:rsidRDefault="009B18D4" w:rsidP="009B18D4">
      <w:pPr>
        <w:ind w:firstLine="426"/>
        <w:rPr>
          <w:szCs w:val="28"/>
        </w:rPr>
      </w:pPr>
      <w:r w:rsidRPr="00C07355">
        <w:rPr>
          <w:szCs w:val="28"/>
        </w:rPr>
        <w:t xml:space="preserve">Цель работы на учебный год: </w:t>
      </w:r>
    </w:p>
    <w:p w:rsidR="009B18D4" w:rsidRPr="00C07355" w:rsidRDefault="009B18D4" w:rsidP="009B18D4">
      <w:pPr>
        <w:ind w:firstLine="426"/>
        <w:rPr>
          <w:szCs w:val="28"/>
        </w:rPr>
      </w:pPr>
      <w:r w:rsidRPr="00C07355">
        <w:rPr>
          <w:szCs w:val="28"/>
        </w:rPr>
        <w:t>повысить качество образования в школе через непрерывное совершенствование педаг</w:t>
      </w:r>
      <w:r w:rsidRPr="00C07355">
        <w:rPr>
          <w:szCs w:val="28"/>
        </w:rPr>
        <w:t>о</w:t>
      </w:r>
      <w:r w:rsidRPr="00C07355">
        <w:rPr>
          <w:szCs w:val="28"/>
        </w:rPr>
        <w:t>гического мастерства учителя, его профессиональную компетентность в области совреме</w:t>
      </w:r>
      <w:r w:rsidRPr="00C07355">
        <w:rPr>
          <w:szCs w:val="28"/>
        </w:rPr>
        <w:t>н</w:t>
      </w:r>
      <w:r w:rsidRPr="00C07355">
        <w:rPr>
          <w:szCs w:val="28"/>
        </w:rPr>
        <w:t>ных приемов активного целеполагания, освоение инновационных технологий обучения.</w:t>
      </w:r>
    </w:p>
    <w:p w:rsidR="009B18D4" w:rsidRPr="00C07355" w:rsidRDefault="009B18D4" w:rsidP="009B18D4">
      <w:pPr>
        <w:ind w:firstLine="426"/>
      </w:pPr>
      <w:r>
        <w:rPr>
          <w:b/>
        </w:rPr>
        <w:t>Задачи, поставленные на 2018 – 2019</w:t>
      </w:r>
      <w:r w:rsidRPr="00C07355">
        <w:rPr>
          <w:b/>
        </w:rPr>
        <w:t xml:space="preserve"> учебный год</w:t>
      </w:r>
      <w:r w:rsidRPr="00C07355">
        <w:t>:</w:t>
      </w:r>
    </w:p>
    <w:p w:rsidR="009B18D4" w:rsidRPr="00C07355" w:rsidRDefault="009B18D4" w:rsidP="009B18D4">
      <w:pPr>
        <w:ind w:firstLine="426"/>
      </w:pPr>
      <w:r w:rsidRPr="00C07355">
        <w:t>- продолжить изучение и внедрение современных педагогических технологий в образ</w:t>
      </w:r>
      <w:r w:rsidRPr="00C07355">
        <w:t>о</w:t>
      </w:r>
      <w:r w:rsidRPr="00C07355">
        <w:t>вательный процесс;</w:t>
      </w:r>
    </w:p>
    <w:p w:rsidR="009B18D4" w:rsidRPr="00C07355" w:rsidRDefault="009B18D4" w:rsidP="009B18D4">
      <w:pPr>
        <w:ind w:firstLine="426"/>
      </w:pPr>
      <w:r w:rsidRPr="00C07355">
        <w:t>- уделить особое внимание использованию приёмов активного целеполагания на уроках;</w:t>
      </w:r>
    </w:p>
    <w:p w:rsidR="009B18D4" w:rsidRPr="00C07355" w:rsidRDefault="009B18D4" w:rsidP="009B18D4">
      <w:pPr>
        <w:ind w:firstLine="426"/>
      </w:pPr>
      <w:r w:rsidRPr="00C07355">
        <w:t>- мотивировать учителей на проведение открытых уроков в рамках методической темы;</w:t>
      </w:r>
    </w:p>
    <w:p w:rsidR="009B18D4" w:rsidRPr="00C07355" w:rsidRDefault="009B18D4" w:rsidP="009B18D4">
      <w:pPr>
        <w:ind w:firstLine="426"/>
      </w:pPr>
      <w:r w:rsidRPr="00C07355">
        <w:t>- совершенствовать образовательный процесс на основе проектной деятельности, и</w:t>
      </w:r>
      <w:r w:rsidRPr="00C07355">
        <w:t>н</w:t>
      </w:r>
      <w:r w:rsidRPr="00C07355">
        <w:t>формационно-коммуникативных технологий, индивидуализации и интеграции обучения;</w:t>
      </w:r>
    </w:p>
    <w:p w:rsidR="009B18D4" w:rsidRPr="00C07355" w:rsidRDefault="009B18D4" w:rsidP="009B18D4">
      <w:pPr>
        <w:ind w:firstLine="426"/>
      </w:pPr>
      <w:r w:rsidRPr="00C07355">
        <w:t>- активизировать работу с одаренными детьми для их участия в муниципальных и реги</w:t>
      </w:r>
      <w:r w:rsidRPr="00C07355">
        <w:t>о</w:t>
      </w:r>
      <w:r w:rsidRPr="00C07355">
        <w:t>нальных олимпиадах и интеллектуальных конкурсах;</w:t>
      </w:r>
    </w:p>
    <w:p w:rsidR="009B18D4" w:rsidRPr="00C07355" w:rsidRDefault="009B18D4" w:rsidP="009B18D4">
      <w:pPr>
        <w:ind w:firstLine="425"/>
      </w:pPr>
      <w:r w:rsidRPr="00C07355">
        <w:t>- совершенствовать формы и методы работы со слабоуспевающими детьми.</w:t>
      </w:r>
    </w:p>
    <w:p w:rsidR="009B18D4" w:rsidRPr="00C07355" w:rsidRDefault="009B18D4" w:rsidP="009B18D4">
      <w:pPr>
        <w:shd w:val="clear" w:color="auto" w:fill="FFFFFF"/>
        <w:ind w:firstLine="425"/>
      </w:pPr>
      <w:r w:rsidRPr="00C07355">
        <w:t>Работа над единой методической темой обусловлена необходимостью совершенствов</w:t>
      </w:r>
      <w:r w:rsidRPr="00C07355">
        <w:t>а</w:t>
      </w:r>
      <w:r w:rsidRPr="00C07355">
        <w:t>ния педагогического мастерства. Это позволило учителю работать над повышением качества образования, поиска новых форм и методов работы с учащимися. Правильно организовать работу с одарёнными и слабоуспевающими учащимися.</w:t>
      </w:r>
    </w:p>
    <w:p w:rsidR="009B18D4" w:rsidRPr="00C07355" w:rsidRDefault="009B18D4" w:rsidP="009B18D4">
      <w:pPr>
        <w:shd w:val="clear" w:color="auto" w:fill="FFFFFF"/>
        <w:ind w:firstLine="425"/>
      </w:pPr>
      <w:r w:rsidRPr="00C07355">
        <w:t>Работа над методической темой прослеживается в деятельности всей методической сети школы:</w:t>
      </w:r>
    </w:p>
    <w:p w:rsidR="009B18D4" w:rsidRPr="00C07355" w:rsidRDefault="009B18D4" w:rsidP="009B18D4">
      <w:pPr>
        <w:shd w:val="clear" w:color="auto" w:fill="FFFFFF"/>
        <w:ind w:firstLine="709"/>
      </w:pPr>
      <w:r w:rsidRPr="00C07355">
        <w:t>1.     </w:t>
      </w:r>
      <w:r w:rsidRPr="00C07355">
        <w:rPr>
          <w:rStyle w:val="apple-converted-space"/>
        </w:rPr>
        <w:t> </w:t>
      </w:r>
      <w:r w:rsidRPr="00C07355">
        <w:t xml:space="preserve">в деятельности педагогических советов;   </w:t>
      </w:r>
    </w:p>
    <w:p w:rsidR="009B18D4" w:rsidRPr="00C07355" w:rsidRDefault="009B18D4" w:rsidP="009B18D4">
      <w:pPr>
        <w:shd w:val="clear" w:color="auto" w:fill="FFFFFF"/>
        <w:ind w:firstLine="709"/>
      </w:pPr>
      <w:r w:rsidRPr="00C07355">
        <w:t>2.     </w:t>
      </w:r>
      <w:r w:rsidRPr="00C07355">
        <w:rPr>
          <w:rStyle w:val="apple-converted-space"/>
        </w:rPr>
        <w:t> </w:t>
      </w:r>
      <w:r w:rsidRPr="00C07355">
        <w:t>в проведении открытых уроков;</w:t>
      </w:r>
    </w:p>
    <w:p w:rsidR="009B18D4" w:rsidRPr="00C07355" w:rsidRDefault="009B18D4" w:rsidP="009B18D4">
      <w:pPr>
        <w:shd w:val="clear" w:color="auto" w:fill="FFFFFF"/>
        <w:ind w:firstLine="709"/>
      </w:pPr>
      <w:r w:rsidRPr="00C07355">
        <w:t>3.     </w:t>
      </w:r>
      <w:r w:rsidRPr="00C07355">
        <w:rPr>
          <w:rStyle w:val="apple-converted-space"/>
        </w:rPr>
        <w:t> </w:t>
      </w:r>
      <w:r w:rsidRPr="00C07355">
        <w:t xml:space="preserve">в самообразовательной работе учителя;    </w:t>
      </w:r>
    </w:p>
    <w:p w:rsidR="009B18D4" w:rsidRDefault="009B18D4" w:rsidP="009B18D4">
      <w:pPr>
        <w:shd w:val="clear" w:color="auto" w:fill="FFFFFF"/>
        <w:ind w:firstLine="709"/>
      </w:pPr>
      <w:r w:rsidRPr="00C07355">
        <w:t>4.     </w:t>
      </w:r>
      <w:r w:rsidRPr="00C07355">
        <w:rPr>
          <w:rStyle w:val="apple-converted-space"/>
        </w:rPr>
        <w:t> </w:t>
      </w:r>
      <w:r w:rsidRPr="00C07355">
        <w:t>в проведении предметных недель.</w:t>
      </w:r>
    </w:p>
    <w:p w:rsidR="009B18D4" w:rsidRPr="00C07355" w:rsidRDefault="009B18D4" w:rsidP="009B18D4">
      <w:pPr>
        <w:shd w:val="clear" w:color="auto" w:fill="FFFFFF"/>
        <w:ind w:firstLine="709"/>
      </w:pPr>
    </w:p>
    <w:p w:rsidR="009B18D4" w:rsidRDefault="009B18D4" w:rsidP="009B18D4">
      <w:pPr>
        <w:ind w:firstLine="709"/>
        <w:jc w:val="both"/>
      </w:pPr>
      <w:r>
        <w:t xml:space="preserve">За 2018-2019 учебный год прошло 4 заседания ШМО, на которых были составлены планы работы на </w:t>
      </w:r>
      <w:proofErr w:type="spellStart"/>
      <w:r>
        <w:t>год</w:t>
      </w:r>
      <w:r w:rsidRPr="008853EA">
        <w:t>,</w:t>
      </w:r>
      <w:r>
        <w:t>по</w:t>
      </w:r>
      <w:proofErr w:type="spellEnd"/>
      <w:r>
        <w:t xml:space="preserve"> подготовке</w:t>
      </w:r>
      <w:r w:rsidRPr="008853EA">
        <w:t xml:space="preserve"> и проведени</w:t>
      </w:r>
      <w:r>
        <w:t>ю</w:t>
      </w:r>
      <w:r w:rsidRPr="008853EA">
        <w:t xml:space="preserve"> олимпиад по математике и информатике в школе, </w:t>
      </w:r>
      <w:r>
        <w:t xml:space="preserve">обсуждались </w:t>
      </w:r>
      <w:r w:rsidRPr="008853EA">
        <w:t>итоги муниципального тура Все</w:t>
      </w:r>
      <w:r>
        <w:t>российской олимпиады школьников, анализировались р</w:t>
      </w:r>
      <w:r w:rsidRPr="008853EA">
        <w:t>езультаты диагностических работ по математике для выпускников 9-х и 11-х классов (школьный и муниципальный этапы)</w:t>
      </w:r>
      <w:r>
        <w:t>, работа со слабыми и одаренными детьми.</w:t>
      </w:r>
    </w:p>
    <w:p w:rsidR="009B18D4" w:rsidRPr="000F23B8" w:rsidRDefault="009B18D4" w:rsidP="009B18D4">
      <w:pPr>
        <w:ind w:firstLine="709"/>
        <w:jc w:val="both"/>
      </w:pPr>
      <w:r w:rsidRPr="000F23B8">
        <w:t>У каждого учителя определена индивидуальная методическая тема, которая реализ</w:t>
      </w:r>
      <w:r w:rsidRPr="000F23B8">
        <w:t>у</w:t>
      </w:r>
      <w:r w:rsidRPr="000F23B8">
        <w:t>ется через участие педагогов в работе ШМО, педсоветов, семинаров, практикумов.</w:t>
      </w:r>
    </w:p>
    <w:p w:rsidR="009B18D4" w:rsidRPr="000F23B8" w:rsidRDefault="009B18D4" w:rsidP="009B18D4">
      <w:pPr>
        <w:pStyle w:val="af1"/>
        <w:shd w:val="clear" w:color="auto" w:fill="FFFFFF"/>
        <w:spacing w:before="120" w:beforeAutospacing="0" w:after="0" w:afterAutospacing="0"/>
        <w:jc w:val="center"/>
      </w:pPr>
      <w:r w:rsidRPr="000F23B8">
        <w:rPr>
          <w:b/>
          <w:bCs/>
        </w:rPr>
        <w:t>Темы учителей по самообразованию</w:t>
      </w:r>
    </w:p>
    <w:tbl>
      <w:tblPr>
        <w:tblpPr w:leftFromText="180" w:rightFromText="180" w:vertAnchor="text" w:horzAnchor="margin" w:tblpY="107"/>
        <w:tblW w:w="10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8505"/>
      </w:tblGrid>
      <w:tr w:rsidR="009B18D4" w:rsidRPr="000F23B8" w:rsidTr="005A3D1B">
        <w:trPr>
          <w:trHeight w:val="276"/>
        </w:trPr>
        <w:tc>
          <w:tcPr>
            <w:tcW w:w="1928" w:type="dxa"/>
          </w:tcPr>
          <w:p w:rsidR="009B18D4" w:rsidRPr="000F23B8" w:rsidRDefault="009B18D4" w:rsidP="005A3D1B">
            <w:r w:rsidRPr="000F23B8">
              <w:t>Безик Л.В.</w:t>
            </w:r>
          </w:p>
        </w:tc>
        <w:tc>
          <w:tcPr>
            <w:tcW w:w="8505" w:type="dxa"/>
          </w:tcPr>
          <w:p w:rsidR="009B18D4" w:rsidRPr="00A160BD" w:rsidRDefault="009B18D4" w:rsidP="005A3D1B">
            <w:r w:rsidRPr="00A160BD">
              <w:t>Информационно-к</w:t>
            </w:r>
            <w:r w:rsidRPr="00A160BD">
              <w:rPr>
                <w:bCs/>
                <w:color w:val="000000"/>
                <w:kern w:val="24"/>
              </w:rPr>
              <w:t xml:space="preserve">оммуникационные технологии на уроках математики как </w:t>
            </w:r>
            <w:r w:rsidRPr="00A160BD">
              <w:rPr>
                <w:bCs/>
                <w:color w:val="000000"/>
                <w:kern w:val="24"/>
              </w:rPr>
              <w:lastRenderedPageBreak/>
              <w:t>средство подготовки  к итоговой аттестации</w:t>
            </w:r>
          </w:p>
        </w:tc>
      </w:tr>
      <w:tr w:rsidR="009B18D4" w:rsidRPr="000F23B8" w:rsidTr="005A3D1B">
        <w:trPr>
          <w:trHeight w:val="191"/>
        </w:trPr>
        <w:tc>
          <w:tcPr>
            <w:tcW w:w="1928" w:type="dxa"/>
          </w:tcPr>
          <w:p w:rsidR="009B18D4" w:rsidRPr="000F23B8" w:rsidRDefault="009B18D4" w:rsidP="005A3D1B">
            <w:r w:rsidRPr="000F23B8">
              <w:lastRenderedPageBreak/>
              <w:t>Бурцева О.А.</w:t>
            </w:r>
          </w:p>
        </w:tc>
        <w:tc>
          <w:tcPr>
            <w:tcW w:w="8505" w:type="dxa"/>
          </w:tcPr>
          <w:p w:rsidR="009B18D4" w:rsidRPr="000F23B8" w:rsidRDefault="009B18D4" w:rsidP="005A3D1B">
            <w:r w:rsidRPr="000F23B8">
              <w:t>Оценочная деятельность учителя математики в условиях введения ФГОС нов</w:t>
            </w:r>
            <w:r w:rsidRPr="000F23B8">
              <w:t>о</w:t>
            </w:r>
            <w:r w:rsidRPr="000F23B8">
              <w:t>го поколения</w:t>
            </w:r>
          </w:p>
        </w:tc>
      </w:tr>
      <w:tr w:rsidR="009B18D4" w:rsidRPr="000F23B8" w:rsidTr="005A3D1B">
        <w:trPr>
          <w:trHeight w:val="236"/>
        </w:trPr>
        <w:tc>
          <w:tcPr>
            <w:tcW w:w="1928" w:type="dxa"/>
          </w:tcPr>
          <w:p w:rsidR="009B18D4" w:rsidRPr="000F23B8" w:rsidRDefault="009B18D4" w:rsidP="005A3D1B">
            <w:proofErr w:type="spellStart"/>
            <w:r w:rsidRPr="000F23B8">
              <w:t>Собчук</w:t>
            </w:r>
            <w:proofErr w:type="spellEnd"/>
            <w:r w:rsidRPr="000F23B8">
              <w:t xml:space="preserve"> М.Н.</w:t>
            </w:r>
          </w:p>
        </w:tc>
        <w:tc>
          <w:tcPr>
            <w:tcW w:w="8505" w:type="dxa"/>
          </w:tcPr>
          <w:p w:rsidR="009B18D4" w:rsidRDefault="009B18D4" w:rsidP="005A3D1B">
            <w:r w:rsidRPr="000F23B8">
              <w:t>Совершенствование методики подготовки учащихся к ИА в новой форме</w:t>
            </w:r>
          </w:p>
          <w:p w:rsidR="009B18D4" w:rsidRPr="000F23B8" w:rsidRDefault="009B18D4" w:rsidP="005A3D1B"/>
        </w:tc>
      </w:tr>
      <w:tr w:rsidR="009B18D4" w:rsidRPr="000F23B8" w:rsidTr="005A3D1B">
        <w:trPr>
          <w:trHeight w:val="367"/>
        </w:trPr>
        <w:tc>
          <w:tcPr>
            <w:tcW w:w="1928" w:type="dxa"/>
          </w:tcPr>
          <w:p w:rsidR="009B18D4" w:rsidRPr="000F23B8" w:rsidRDefault="009B18D4" w:rsidP="005A3D1B">
            <w:proofErr w:type="spellStart"/>
            <w:r w:rsidRPr="000F23B8">
              <w:t>Шанаурина</w:t>
            </w:r>
            <w:proofErr w:type="spellEnd"/>
            <w:r w:rsidRPr="000F23B8">
              <w:t xml:space="preserve"> С.Г.</w:t>
            </w:r>
          </w:p>
        </w:tc>
        <w:tc>
          <w:tcPr>
            <w:tcW w:w="8505" w:type="dxa"/>
          </w:tcPr>
          <w:p w:rsidR="009B18D4" w:rsidRDefault="009B18D4" w:rsidP="005A3D1B">
            <w:r w:rsidRPr="000F23B8">
              <w:t>Активизация познавательной деятельности учащихся на уроках математики</w:t>
            </w:r>
          </w:p>
          <w:p w:rsidR="009B18D4" w:rsidRPr="000F23B8" w:rsidRDefault="009B18D4" w:rsidP="005A3D1B"/>
        </w:tc>
      </w:tr>
    </w:tbl>
    <w:p w:rsidR="009B18D4" w:rsidRPr="00755A49" w:rsidRDefault="009B18D4" w:rsidP="009B18D4">
      <w:pPr>
        <w:ind w:firstLine="709"/>
        <w:jc w:val="both"/>
        <w:rPr>
          <w:bCs/>
        </w:rPr>
      </w:pPr>
      <w:r>
        <w:t xml:space="preserve">Все учителя ШМО в своей работе активно используют личные сайты, на </w:t>
      </w:r>
      <w:proofErr w:type="spellStart"/>
      <w:r>
        <w:t>которых</w:t>
      </w:r>
      <w:r w:rsidRPr="00E14621">
        <w:rPr>
          <w:bCs/>
        </w:rPr>
        <w:t>ра</w:t>
      </w:r>
      <w:r w:rsidRPr="00E14621">
        <w:rPr>
          <w:bCs/>
        </w:rPr>
        <w:t>з</w:t>
      </w:r>
      <w:r w:rsidRPr="00E14621">
        <w:rPr>
          <w:bCs/>
        </w:rPr>
        <w:t>мещаю</w:t>
      </w:r>
      <w:r>
        <w:rPr>
          <w:bCs/>
        </w:rPr>
        <w:t>т</w:t>
      </w:r>
      <w:proofErr w:type="spellEnd"/>
      <w:r w:rsidRPr="00E14621">
        <w:rPr>
          <w:bCs/>
        </w:rPr>
        <w:t xml:space="preserve"> домашние задания, задания для подготовки к олимпиадам,  ДКР и их результаты, ссылки на различные учебные сайты для учащихся и информацию для родителей</w:t>
      </w:r>
      <w:r>
        <w:rPr>
          <w:bCs/>
        </w:rPr>
        <w:t>, а также используют социальные сети в своей педагогической деятельности. Учителя математики о</w:t>
      </w:r>
      <w:r>
        <w:t xml:space="preserve">существляют </w:t>
      </w:r>
      <w:r w:rsidRPr="00755A49">
        <w:t xml:space="preserve">педагогической мониторинг подготовки выпускников к итоговой аттестации и </w:t>
      </w:r>
      <w:r>
        <w:t xml:space="preserve">создают условия для </w:t>
      </w:r>
      <w:r w:rsidRPr="00755A49">
        <w:t>построени</w:t>
      </w:r>
      <w:r>
        <w:t>я</w:t>
      </w:r>
      <w:r w:rsidRPr="00755A49">
        <w:t xml:space="preserve"> индивидуальной образовательной траектории</w:t>
      </w:r>
      <w:r>
        <w:t xml:space="preserve"> обучающи</w:t>
      </w:r>
      <w:r>
        <w:t>х</w:t>
      </w:r>
      <w:r>
        <w:t>ся</w:t>
      </w:r>
      <w:r w:rsidRPr="00755A49">
        <w:t>.</w:t>
      </w:r>
    </w:p>
    <w:p w:rsidR="009B18D4" w:rsidRPr="000F23B8" w:rsidRDefault="009B18D4" w:rsidP="009B18D4">
      <w:pPr>
        <w:spacing w:before="120" w:after="120"/>
        <w:ind w:firstLine="425"/>
        <w:jc w:val="center"/>
        <w:rPr>
          <w:b/>
        </w:rPr>
      </w:pPr>
      <w:r w:rsidRPr="000F23B8">
        <w:rPr>
          <w:b/>
        </w:rPr>
        <w:t>Экспертная деятельность</w:t>
      </w:r>
    </w:p>
    <w:p w:rsidR="009B18D4" w:rsidRPr="000F23B8" w:rsidRDefault="009B18D4" w:rsidP="009B18D4">
      <w:pPr>
        <w:ind w:firstLine="709"/>
      </w:pPr>
      <w:r w:rsidRPr="000F23B8">
        <w:t>В 201</w:t>
      </w:r>
      <w:r>
        <w:t>8</w:t>
      </w:r>
      <w:r w:rsidRPr="000F23B8">
        <w:t xml:space="preserve"> – 201</w:t>
      </w:r>
      <w:r>
        <w:t xml:space="preserve">9 </w:t>
      </w:r>
      <w:r w:rsidRPr="000F23B8">
        <w:t>учебном году учителя нашей школы работали экспертами в составе к</w:t>
      </w:r>
      <w:r w:rsidRPr="000F23B8">
        <w:t>о</w:t>
      </w:r>
      <w:r w:rsidRPr="000F23B8">
        <w:t>миссий по проверке олимпиадных работ, а именно:</w:t>
      </w:r>
    </w:p>
    <w:p w:rsidR="009B18D4" w:rsidRPr="000F23B8" w:rsidRDefault="009B18D4" w:rsidP="009B18D4">
      <w:pPr>
        <w:ind w:firstLine="709"/>
      </w:pPr>
      <w:r>
        <w:t>Безик Л</w:t>
      </w:r>
      <w:r w:rsidRPr="000F23B8">
        <w:t>.В. –  информатика;</w:t>
      </w:r>
    </w:p>
    <w:p w:rsidR="009B18D4" w:rsidRPr="000F23B8" w:rsidRDefault="009B18D4" w:rsidP="009B18D4">
      <w:pPr>
        <w:ind w:firstLine="709"/>
      </w:pPr>
      <w:proofErr w:type="spellStart"/>
      <w:r w:rsidRPr="000F23B8">
        <w:t>Шанаурина</w:t>
      </w:r>
      <w:proofErr w:type="spellEnd"/>
      <w:r w:rsidRPr="000F23B8">
        <w:t xml:space="preserve"> С.Г. –  математика, информатика;</w:t>
      </w:r>
    </w:p>
    <w:p w:rsidR="009B18D4" w:rsidRPr="000F23B8" w:rsidRDefault="009B18D4" w:rsidP="009B18D4">
      <w:pPr>
        <w:ind w:firstLine="709"/>
      </w:pPr>
      <w:r w:rsidRPr="000F23B8">
        <w:t>Бурцева О.А. –  математика;</w:t>
      </w:r>
    </w:p>
    <w:p w:rsidR="009B18D4" w:rsidRPr="000F23B8" w:rsidRDefault="009B18D4" w:rsidP="009B18D4">
      <w:r w:rsidRPr="000F23B8">
        <w:t>Члены муниципальных предметных подкомиссий по проверке ДКР</w:t>
      </w:r>
      <w:r>
        <w:t>:</w:t>
      </w:r>
    </w:p>
    <w:p w:rsidR="009B18D4" w:rsidRPr="000F23B8" w:rsidRDefault="009B18D4" w:rsidP="009B18D4">
      <w:pPr>
        <w:ind w:firstLine="709"/>
      </w:pPr>
      <w:r w:rsidRPr="000F23B8">
        <w:t>Бурцева О.А. – математика;</w:t>
      </w:r>
    </w:p>
    <w:p w:rsidR="009B18D4" w:rsidRPr="000F23B8" w:rsidRDefault="009B18D4" w:rsidP="009B18D4">
      <w:pPr>
        <w:ind w:firstLine="709"/>
      </w:pPr>
      <w:proofErr w:type="spellStart"/>
      <w:r w:rsidRPr="000F23B8">
        <w:t>Шанаурина</w:t>
      </w:r>
      <w:proofErr w:type="spellEnd"/>
      <w:r w:rsidRPr="000F23B8">
        <w:t xml:space="preserve"> С.Г. – математика;</w:t>
      </w:r>
    </w:p>
    <w:p w:rsidR="009B18D4" w:rsidRPr="000F23B8" w:rsidRDefault="009B18D4" w:rsidP="009B18D4">
      <w:r w:rsidRPr="000F23B8">
        <w:t>Эксперты по проверке экзаменационных работ ОГЭ-9:</w:t>
      </w:r>
    </w:p>
    <w:p w:rsidR="009B18D4" w:rsidRPr="000F23B8" w:rsidRDefault="009B18D4" w:rsidP="009B18D4">
      <w:pPr>
        <w:ind w:firstLine="709"/>
      </w:pPr>
      <w:r w:rsidRPr="000F23B8">
        <w:t>Бурцева О.А. – математика;</w:t>
      </w:r>
    </w:p>
    <w:p w:rsidR="009B18D4" w:rsidRPr="000F23B8" w:rsidRDefault="009B18D4" w:rsidP="009B18D4">
      <w:pPr>
        <w:ind w:firstLine="709"/>
      </w:pPr>
      <w:proofErr w:type="spellStart"/>
      <w:r w:rsidRPr="000F23B8">
        <w:t>Шанаурина</w:t>
      </w:r>
      <w:proofErr w:type="spellEnd"/>
      <w:r w:rsidRPr="000F23B8">
        <w:t xml:space="preserve"> С.Г. – математика;</w:t>
      </w:r>
    </w:p>
    <w:p w:rsidR="009B18D4" w:rsidRDefault="009B18D4" w:rsidP="009B18D4">
      <w:pPr>
        <w:spacing w:after="120"/>
        <w:ind w:firstLine="709"/>
      </w:pPr>
      <w:r w:rsidRPr="000F23B8">
        <w:t>Безик Л.В. – информатика</w:t>
      </w:r>
      <w:r>
        <w:t>.</w:t>
      </w:r>
    </w:p>
    <w:p w:rsidR="009B18D4" w:rsidRDefault="009B18D4" w:rsidP="009B18D4">
      <w:pPr>
        <w:spacing w:after="120"/>
        <w:ind w:firstLine="709"/>
        <w:jc w:val="center"/>
      </w:pPr>
      <w:r>
        <w:rPr>
          <w:b/>
        </w:rPr>
        <w:t>Повышение квалификации</w:t>
      </w:r>
    </w:p>
    <w:tbl>
      <w:tblPr>
        <w:tblW w:w="103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797"/>
        <w:gridCol w:w="1948"/>
      </w:tblGrid>
      <w:tr w:rsidR="009B18D4" w:rsidRPr="0072510E" w:rsidTr="005A3D1B">
        <w:trPr>
          <w:trHeight w:val="454"/>
        </w:trPr>
        <w:tc>
          <w:tcPr>
            <w:tcW w:w="567" w:type="dxa"/>
          </w:tcPr>
          <w:p w:rsidR="009B18D4" w:rsidRPr="0072510E" w:rsidRDefault="009B18D4" w:rsidP="005A3D1B">
            <w:pPr>
              <w:jc w:val="center"/>
              <w:rPr>
                <w:b/>
              </w:rPr>
            </w:pPr>
            <w:r w:rsidRPr="0072510E">
              <w:rPr>
                <w:b/>
              </w:rPr>
              <w:t>№</w:t>
            </w:r>
          </w:p>
        </w:tc>
        <w:tc>
          <w:tcPr>
            <w:tcW w:w="7797" w:type="dxa"/>
          </w:tcPr>
          <w:p w:rsidR="009B18D4" w:rsidRPr="0072510E" w:rsidRDefault="009B18D4" w:rsidP="005A3D1B">
            <w:pPr>
              <w:jc w:val="center"/>
              <w:rPr>
                <w:b/>
              </w:rPr>
            </w:pPr>
            <w:r w:rsidRPr="0072510E">
              <w:rPr>
                <w:b/>
              </w:rPr>
              <w:t>Наименование</w:t>
            </w:r>
          </w:p>
        </w:tc>
        <w:tc>
          <w:tcPr>
            <w:tcW w:w="1948" w:type="dxa"/>
          </w:tcPr>
          <w:p w:rsidR="009B18D4" w:rsidRPr="0072510E" w:rsidRDefault="009B18D4" w:rsidP="005A3D1B">
            <w:pPr>
              <w:jc w:val="center"/>
              <w:rPr>
                <w:b/>
              </w:rPr>
            </w:pPr>
            <w:r w:rsidRPr="0072510E">
              <w:rPr>
                <w:b/>
              </w:rPr>
              <w:t>ФИО</w:t>
            </w:r>
          </w:p>
        </w:tc>
      </w:tr>
      <w:tr w:rsidR="009B18D4" w:rsidRPr="00EE5C65" w:rsidTr="005A3D1B">
        <w:tc>
          <w:tcPr>
            <w:tcW w:w="567" w:type="dxa"/>
          </w:tcPr>
          <w:p w:rsidR="009B18D4" w:rsidRPr="00EE5C65" w:rsidRDefault="009B18D4" w:rsidP="00305288">
            <w:pPr>
              <w:numPr>
                <w:ilvl w:val="0"/>
                <w:numId w:val="18"/>
              </w:numPr>
              <w:ind w:left="0" w:firstLine="0"/>
              <w:jc w:val="center"/>
            </w:pPr>
          </w:p>
        </w:tc>
        <w:tc>
          <w:tcPr>
            <w:tcW w:w="7797" w:type="dxa"/>
          </w:tcPr>
          <w:p w:rsidR="009B18D4" w:rsidRDefault="009B18D4" w:rsidP="005A3D1B">
            <w:pPr>
              <w:jc w:val="both"/>
            </w:pPr>
            <w:r>
              <w:t xml:space="preserve">«Актуальные темы преподавания математики. Уравнения и неравенства, как основная часть </w:t>
            </w:r>
            <w:proofErr w:type="spellStart"/>
            <w:r>
              <w:t>школьнойматемтики</w:t>
            </w:r>
            <w:proofErr w:type="spellEnd"/>
            <w:r>
              <w:t>», ИРО, декабрь 2018</w:t>
            </w:r>
          </w:p>
          <w:p w:rsidR="009B18D4" w:rsidRPr="00EE5C65" w:rsidRDefault="009B18D4" w:rsidP="005A3D1B"/>
        </w:tc>
        <w:tc>
          <w:tcPr>
            <w:tcW w:w="1948" w:type="dxa"/>
          </w:tcPr>
          <w:p w:rsidR="009B18D4" w:rsidRDefault="009B18D4" w:rsidP="005A3D1B">
            <w:proofErr w:type="spellStart"/>
            <w:r>
              <w:t>Собчук</w:t>
            </w:r>
            <w:proofErr w:type="spellEnd"/>
            <w:r>
              <w:t xml:space="preserve"> М.Н.,</w:t>
            </w:r>
          </w:p>
          <w:p w:rsidR="009B18D4" w:rsidRDefault="009B18D4" w:rsidP="005A3D1B">
            <w:proofErr w:type="spellStart"/>
            <w:r>
              <w:t>Шанаурина</w:t>
            </w:r>
            <w:proofErr w:type="spellEnd"/>
            <w:r>
              <w:t xml:space="preserve"> С.Г.</w:t>
            </w:r>
          </w:p>
          <w:p w:rsidR="009B18D4" w:rsidRPr="00EE5C65" w:rsidRDefault="009B18D4" w:rsidP="005A3D1B"/>
        </w:tc>
      </w:tr>
      <w:tr w:rsidR="009B18D4" w:rsidRPr="00EE5C65" w:rsidTr="005A3D1B">
        <w:tc>
          <w:tcPr>
            <w:tcW w:w="567" w:type="dxa"/>
          </w:tcPr>
          <w:p w:rsidR="009B18D4" w:rsidRPr="00EE5C65" w:rsidRDefault="009B18D4" w:rsidP="00305288">
            <w:pPr>
              <w:numPr>
                <w:ilvl w:val="0"/>
                <w:numId w:val="18"/>
              </w:numPr>
              <w:ind w:left="0" w:firstLine="0"/>
              <w:jc w:val="center"/>
            </w:pPr>
          </w:p>
        </w:tc>
        <w:tc>
          <w:tcPr>
            <w:tcW w:w="7797" w:type="dxa"/>
          </w:tcPr>
          <w:p w:rsidR="009B18D4" w:rsidRDefault="009B18D4" w:rsidP="005A3D1B">
            <w:pPr>
              <w:jc w:val="both"/>
            </w:pPr>
            <w:r>
              <w:t xml:space="preserve"> «Федеральный образовательный стандарт среднего общего </w:t>
            </w:r>
            <w:proofErr w:type="spellStart"/>
            <w:r>
              <w:t>образов</w:t>
            </w:r>
            <w:r>
              <w:t>а</w:t>
            </w:r>
            <w:r>
              <w:t>ния:организация</w:t>
            </w:r>
            <w:proofErr w:type="spellEnd"/>
            <w:r>
              <w:t xml:space="preserve"> и содержание учебного процесса», Учебный центр «Всеобуч», август 2018</w:t>
            </w:r>
          </w:p>
          <w:p w:rsidR="009B18D4" w:rsidRDefault="009B18D4" w:rsidP="005A3D1B"/>
        </w:tc>
        <w:tc>
          <w:tcPr>
            <w:tcW w:w="1948" w:type="dxa"/>
          </w:tcPr>
          <w:p w:rsidR="009B18D4" w:rsidRDefault="009B18D4" w:rsidP="005A3D1B">
            <w:r>
              <w:t>Безик Л.В.,</w:t>
            </w:r>
          </w:p>
          <w:p w:rsidR="009B18D4" w:rsidRDefault="009B18D4" w:rsidP="005A3D1B">
            <w:proofErr w:type="spellStart"/>
            <w:r>
              <w:t>Собчук</w:t>
            </w:r>
            <w:proofErr w:type="spellEnd"/>
            <w:r>
              <w:t xml:space="preserve"> М.Н.</w:t>
            </w:r>
          </w:p>
          <w:p w:rsidR="009B18D4" w:rsidRDefault="009B18D4" w:rsidP="005A3D1B">
            <w:proofErr w:type="spellStart"/>
            <w:r>
              <w:t>Шанаурина</w:t>
            </w:r>
            <w:proofErr w:type="spellEnd"/>
            <w:r>
              <w:t xml:space="preserve"> С. Г.</w:t>
            </w:r>
          </w:p>
        </w:tc>
      </w:tr>
      <w:tr w:rsidR="009B18D4" w:rsidRPr="00EE5C65" w:rsidTr="005A3D1B">
        <w:tc>
          <w:tcPr>
            <w:tcW w:w="567" w:type="dxa"/>
          </w:tcPr>
          <w:p w:rsidR="009B18D4" w:rsidRPr="00EE5C65" w:rsidRDefault="009B18D4" w:rsidP="00305288">
            <w:pPr>
              <w:numPr>
                <w:ilvl w:val="0"/>
                <w:numId w:val="18"/>
              </w:numPr>
              <w:ind w:left="0" w:firstLine="0"/>
              <w:jc w:val="center"/>
            </w:pPr>
          </w:p>
        </w:tc>
        <w:tc>
          <w:tcPr>
            <w:tcW w:w="7797" w:type="dxa"/>
          </w:tcPr>
          <w:p w:rsidR="009B18D4" w:rsidRDefault="009B18D4" w:rsidP="005A3D1B">
            <w:r>
              <w:t>«Квалификационное испытание для экспертов по математике в 2018-2019 учебном году», ИРО</w:t>
            </w:r>
          </w:p>
        </w:tc>
        <w:tc>
          <w:tcPr>
            <w:tcW w:w="1948" w:type="dxa"/>
          </w:tcPr>
          <w:p w:rsidR="009B18D4" w:rsidRDefault="009B18D4" w:rsidP="005A3D1B">
            <w:r>
              <w:t xml:space="preserve">Бурцева О. А., </w:t>
            </w:r>
          </w:p>
          <w:p w:rsidR="009B18D4" w:rsidRDefault="009B18D4" w:rsidP="005A3D1B">
            <w:proofErr w:type="spellStart"/>
            <w:r>
              <w:t>Шанаурина</w:t>
            </w:r>
            <w:proofErr w:type="spellEnd"/>
            <w:r>
              <w:t xml:space="preserve"> С.Г.</w:t>
            </w:r>
          </w:p>
        </w:tc>
      </w:tr>
      <w:tr w:rsidR="009B18D4" w:rsidRPr="00EE5C65" w:rsidTr="005A3D1B">
        <w:tc>
          <w:tcPr>
            <w:tcW w:w="567" w:type="dxa"/>
          </w:tcPr>
          <w:p w:rsidR="009B18D4" w:rsidRPr="00EE5C65" w:rsidRDefault="009B18D4" w:rsidP="00305288">
            <w:pPr>
              <w:numPr>
                <w:ilvl w:val="0"/>
                <w:numId w:val="18"/>
              </w:numPr>
              <w:ind w:left="0" w:firstLine="0"/>
              <w:jc w:val="center"/>
            </w:pPr>
          </w:p>
        </w:tc>
        <w:tc>
          <w:tcPr>
            <w:tcW w:w="7797" w:type="dxa"/>
          </w:tcPr>
          <w:p w:rsidR="009B18D4" w:rsidRDefault="009B18D4" w:rsidP="005A3D1B">
            <w:r>
              <w:t>«Квалификационное испытание для экспертов по информационным те</w:t>
            </w:r>
            <w:r>
              <w:t>х</w:t>
            </w:r>
            <w:r>
              <w:t>нологиям и ИКТ в 2018-2019 учебном году», ИРО</w:t>
            </w:r>
          </w:p>
        </w:tc>
        <w:tc>
          <w:tcPr>
            <w:tcW w:w="1948" w:type="dxa"/>
          </w:tcPr>
          <w:p w:rsidR="009B18D4" w:rsidRDefault="009B18D4" w:rsidP="005A3D1B">
            <w:r>
              <w:t>Безик Л.В.</w:t>
            </w:r>
          </w:p>
        </w:tc>
      </w:tr>
    </w:tbl>
    <w:p w:rsidR="009B18D4" w:rsidRDefault="009B18D4" w:rsidP="009B18D4">
      <w:pPr>
        <w:spacing w:before="240" w:after="120"/>
        <w:jc w:val="both"/>
      </w:pPr>
      <w:r w:rsidRPr="00277D17">
        <w:rPr>
          <w:b/>
        </w:rPr>
        <w:t>01.03.2019</w:t>
      </w:r>
      <w:r>
        <w:rPr>
          <w:b/>
        </w:rPr>
        <w:t xml:space="preserve"> </w:t>
      </w:r>
      <w:proofErr w:type="spellStart"/>
      <w:r w:rsidRPr="005715C7">
        <w:t>Собчук</w:t>
      </w:r>
      <w:proofErr w:type="spellEnd"/>
      <w:r w:rsidRPr="005715C7">
        <w:t xml:space="preserve"> М.Н. и Бурцева О.А. выступили на районном методическом объединении учителей математики с сообщением</w:t>
      </w:r>
      <w:r>
        <w:t xml:space="preserve"> по темам: «ОГЭ: проблемные вопросы. Геометрия» (Бурцева О.А), и «ЕГЭ. Один из способов решения экономических задач» (</w:t>
      </w:r>
      <w:proofErr w:type="spellStart"/>
      <w:r>
        <w:t>Собчук</w:t>
      </w:r>
      <w:proofErr w:type="spellEnd"/>
      <w:r>
        <w:t xml:space="preserve"> М.Н.).</w:t>
      </w:r>
    </w:p>
    <w:p w:rsidR="009B18D4" w:rsidRPr="005715C7" w:rsidRDefault="009B18D4" w:rsidP="009B18D4">
      <w:pPr>
        <w:spacing w:before="240" w:after="120"/>
        <w:jc w:val="both"/>
      </w:pPr>
      <w:r>
        <w:t xml:space="preserve">Безик Л.В. приняла участие в педагогическом </w:t>
      </w:r>
      <w:proofErr w:type="spellStart"/>
      <w:r>
        <w:t>медианаре</w:t>
      </w:r>
      <w:proofErr w:type="spellEnd"/>
      <w:r>
        <w:t xml:space="preserve"> на тему «Рефлексия как условие профессионального развития педагога» (форум «</w:t>
      </w:r>
      <w:proofErr w:type="spellStart"/>
      <w:r>
        <w:t>Знанио</w:t>
      </w:r>
      <w:proofErr w:type="spellEnd"/>
      <w:r>
        <w:t>»).</w:t>
      </w:r>
    </w:p>
    <w:p w:rsidR="009B18D4" w:rsidRDefault="009B18D4" w:rsidP="009B18D4">
      <w:pPr>
        <w:spacing w:before="120" w:after="120"/>
        <w:contextualSpacing/>
        <w:jc w:val="both"/>
        <w:rPr>
          <w:b/>
        </w:rPr>
      </w:pPr>
      <w:r w:rsidRPr="007A2CF3">
        <w:rPr>
          <w:b/>
          <w:lang w:val="en-US"/>
        </w:rPr>
        <w:t>II</w:t>
      </w:r>
      <w:r>
        <w:rPr>
          <w:b/>
        </w:rPr>
        <w:t>. Развитие и формирование УУД</w:t>
      </w:r>
    </w:p>
    <w:p w:rsidR="009B18D4" w:rsidRPr="00F950A6" w:rsidRDefault="009B18D4" w:rsidP="009B18D4">
      <w:pPr>
        <w:spacing w:line="360" w:lineRule="auto"/>
        <w:ind w:firstLine="360"/>
        <w:jc w:val="center"/>
        <w:rPr>
          <w:rFonts w:eastAsiaTheme="minorHAnsi" w:cstheme="minorBidi"/>
          <w:b/>
          <w:lang w:eastAsia="en-US"/>
        </w:rPr>
      </w:pPr>
      <w:r w:rsidRPr="00F950A6">
        <w:rPr>
          <w:rFonts w:eastAsiaTheme="minorHAnsi" w:cstheme="minorBidi"/>
          <w:b/>
          <w:lang w:eastAsia="en-US"/>
        </w:rPr>
        <w:t>Учебная деятельность</w:t>
      </w:r>
    </w:p>
    <w:p w:rsidR="009B18D4" w:rsidRPr="00F950A6" w:rsidRDefault="009B18D4" w:rsidP="009B18D4">
      <w:pPr>
        <w:ind w:firstLine="720"/>
        <w:jc w:val="both"/>
        <w:rPr>
          <w:rFonts w:eastAsiaTheme="minorHAnsi"/>
          <w:lang w:eastAsia="en-US"/>
        </w:rPr>
      </w:pPr>
      <w:r w:rsidRPr="00F950A6">
        <w:rPr>
          <w:rFonts w:eastAsiaTheme="minorHAnsi"/>
          <w:lang w:eastAsia="en-US"/>
        </w:rPr>
        <w:lastRenderedPageBreak/>
        <w:t>Учебный план на 201</w:t>
      </w:r>
      <w:r>
        <w:rPr>
          <w:rFonts w:eastAsiaTheme="minorHAnsi"/>
          <w:lang w:eastAsia="en-US"/>
        </w:rPr>
        <w:t>8</w:t>
      </w:r>
      <w:r w:rsidRPr="00F950A6">
        <w:rPr>
          <w:rFonts w:eastAsiaTheme="minorHAnsi"/>
          <w:lang w:eastAsia="en-US"/>
        </w:rPr>
        <w:t>-201</w:t>
      </w:r>
      <w:r>
        <w:rPr>
          <w:rFonts w:eastAsiaTheme="minorHAnsi"/>
          <w:lang w:eastAsia="en-US"/>
        </w:rPr>
        <w:t>9</w:t>
      </w:r>
      <w:r w:rsidRPr="00F950A6">
        <w:rPr>
          <w:rFonts w:eastAsiaTheme="minorHAnsi"/>
          <w:lang w:eastAsia="en-US"/>
        </w:rPr>
        <w:t xml:space="preserve"> учебный год выполнен, учебная программа пройдена. Все учащиеся  прошли курс обучения за соответствующий класс. </w:t>
      </w:r>
    </w:p>
    <w:p w:rsidR="009B18D4" w:rsidRPr="000F23B8" w:rsidRDefault="009B18D4" w:rsidP="009B18D4">
      <w:pPr>
        <w:ind w:firstLine="709"/>
        <w:jc w:val="both"/>
      </w:pPr>
      <w:r w:rsidRPr="000F23B8">
        <w:t>Вариативные часы в среднем и старшем звене используются для расширенного изуч</w:t>
      </w:r>
      <w:r w:rsidRPr="000F23B8">
        <w:t>е</w:t>
      </w:r>
      <w:r w:rsidRPr="000F23B8">
        <w:t>ния предметов, для подготовки обучающихся к ЕГЭ, ОГЭ, олимпиадам и поступлению в в</w:t>
      </w:r>
      <w:r w:rsidRPr="000F23B8">
        <w:t>у</w:t>
      </w:r>
      <w:r w:rsidRPr="000F23B8">
        <w:t xml:space="preserve">зы. </w:t>
      </w:r>
    </w:p>
    <w:p w:rsidR="009B18D4" w:rsidRPr="006B35EA" w:rsidRDefault="009B18D4" w:rsidP="009B18D4">
      <w:pPr>
        <w:spacing w:line="276" w:lineRule="auto"/>
        <w:ind w:firstLine="708"/>
        <w:jc w:val="both"/>
      </w:pPr>
      <w:r w:rsidRPr="00F950A6">
        <w:rPr>
          <w:rFonts w:eastAsiaTheme="minorHAnsi"/>
          <w:lang w:eastAsia="en-US"/>
        </w:rPr>
        <w:t>Каждый учитель проводил мониторинговые исследования качества знаний школьн</w:t>
      </w:r>
      <w:r w:rsidRPr="00F950A6">
        <w:rPr>
          <w:rFonts w:eastAsiaTheme="minorHAnsi"/>
          <w:lang w:eastAsia="en-US"/>
        </w:rPr>
        <w:t>и</w:t>
      </w:r>
      <w:r w:rsidRPr="00F950A6">
        <w:rPr>
          <w:rFonts w:eastAsiaTheme="minorHAnsi"/>
          <w:lang w:eastAsia="en-US"/>
        </w:rPr>
        <w:t xml:space="preserve">ков, отслеживал результативность своей деятельности. </w:t>
      </w:r>
      <w:r w:rsidRPr="00DB7D09">
        <w:t>В конце</w:t>
      </w:r>
      <w:r>
        <w:t xml:space="preserve"> первого полугодия и </w:t>
      </w:r>
      <w:r w:rsidRPr="00DB7D09">
        <w:t>учебн</w:t>
      </w:r>
      <w:r w:rsidRPr="00DB7D09">
        <w:t>о</w:t>
      </w:r>
      <w:r w:rsidRPr="00DB7D09">
        <w:t xml:space="preserve">го года учителями были проведены итоговые контрольные работы, которые показали, что  уровень знаний учащихся  достаточный и соответствует требованиям </w:t>
      </w:r>
      <w:r>
        <w:t>образовательных пр</w:t>
      </w:r>
      <w:r>
        <w:t>о</w:t>
      </w:r>
      <w:r>
        <w:t>грамм</w:t>
      </w:r>
      <w:r w:rsidRPr="00DB7D09">
        <w:t xml:space="preserve">. </w:t>
      </w:r>
    </w:p>
    <w:p w:rsidR="009B18D4" w:rsidRPr="00E6045C" w:rsidRDefault="009B18D4" w:rsidP="009B18D4">
      <w:pPr>
        <w:spacing w:after="200" w:line="276" w:lineRule="auto"/>
        <w:jc w:val="center"/>
        <w:rPr>
          <w:b/>
        </w:rPr>
      </w:pPr>
      <w:r w:rsidRPr="00E6045C">
        <w:rPr>
          <w:b/>
        </w:rPr>
        <w:t>Анализ экзамена по математике для выпускников девятых классов</w:t>
      </w:r>
    </w:p>
    <w:p w:rsidR="009B18D4" w:rsidRDefault="009B18D4" w:rsidP="009B18D4">
      <w:r>
        <w:t>Дата проведения: 06.06.2019 г</w:t>
      </w:r>
    </w:p>
    <w:p w:rsidR="009B18D4" w:rsidRDefault="009B18D4" w:rsidP="009B18D4">
      <w:r>
        <w:t>Время проведения: 235 минут</w:t>
      </w:r>
    </w:p>
    <w:p w:rsidR="009B18D4" w:rsidRDefault="009B18D4" w:rsidP="009B18D4">
      <w:r>
        <w:t>Всего писали работу: 58</w:t>
      </w:r>
      <w:r w:rsidRPr="00216631">
        <w:rPr>
          <w:b/>
        </w:rPr>
        <w:t xml:space="preserve"> че</w:t>
      </w:r>
      <w:r>
        <w:rPr>
          <w:b/>
        </w:rPr>
        <w:t xml:space="preserve">ловек </w:t>
      </w:r>
    </w:p>
    <w:p w:rsidR="009B18D4" w:rsidRPr="003E408B" w:rsidRDefault="009B18D4" w:rsidP="009B18D4">
      <w:pPr>
        <w:spacing w:after="120"/>
        <w:rPr>
          <w:color w:val="FF0000"/>
        </w:rPr>
      </w:pPr>
      <w:r>
        <w:t xml:space="preserve">Максимальное количество баллов, набранное учащимися: </w:t>
      </w:r>
      <w:r w:rsidRPr="005C3790">
        <w:rPr>
          <w:b/>
        </w:rPr>
        <w:t>30(из 32 возможных</w:t>
      </w:r>
      <w:r w:rsidRPr="005C3790"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400"/>
        <w:gridCol w:w="1320"/>
        <w:gridCol w:w="1490"/>
        <w:gridCol w:w="1306"/>
        <w:gridCol w:w="1400"/>
        <w:gridCol w:w="1307"/>
        <w:gridCol w:w="1417"/>
      </w:tblGrid>
      <w:tr w:rsidR="009B18D4" w:rsidRPr="00B436B3" w:rsidTr="005A3D1B">
        <w:trPr>
          <w:trHeight w:val="276"/>
        </w:trPr>
        <w:tc>
          <w:tcPr>
            <w:tcW w:w="816" w:type="dxa"/>
            <w:vMerge w:val="restart"/>
          </w:tcPr>
          <w:p w:rsidR="009B18D4" w:rsidRPr="00B436B3" w:rsidRDefault="009B18D4" w:rsidP="005A3D1B">
            <w:r w:rsidRPr="00B436B3">
              <w:t>Класс</w:t>
            </w:r>
          </w:p>
        </w:tc>
        <w:tc>
          <w:tcPr>
            <w:tcW w:w="1400" w:type="dxa"/>
            <w:vMerge w:val="restart"/>
          </w:tcPr>
          <w:p w:rsidR="009B18D4" w:rsidRPr="00B436B3" w:rsidRDefault="009B18D4" w:rsidP="005A3D1B">
            <w:pPr>
              <w:jc w:val="center"/>
            </w:pPr>
            <w:r w:rsidRPr="00B436B3">
              <w:t>Кол-во участников</w:t>
            </w:r>
          </w:p>
        </w:tc>
        <w:tc>
          <w:tcPr>
            <w:tcW w:w="5516" w:type="dxa"/>
            <w:gridSpan w:val="4"/>
          </w:tcPr>
          <w:p w:rsidR="009B18D4" w:rsidRPr="00B436B3" w:rsidRDefault="009B18D4" w:rsidP="005A3D1B">
            <w:pPr>
              <w:jc w:val="center"/>
            </w:pPr>
            <w:r w:rsidRPr="00B436B3">
              <w:t>Кол-во учащихся, набравших</w:t>
            </w:r>
          </w:p>
        </w:tc>
        <w:tc>
          <w:tcPr>
            <w:tcW w:w="2724" w:type="dxa"/>
            <w:gridSpan w:val="2"/>
          </w:tcPr>
          <w:p w:rsidR="009B18D4" w:rsidRPr="00B436B3" w:rsidRDefault="009B18D4" w:rsidP="005A3D1B">
            <w:pPr>
              <w:jc w:val="center"/>
            </w:pPr>
            <w:r w:rsidRPr="00B436B3">
              <w:t>Кол-во учащихся</w:t>
            </w:r>
          </w:p>
        </w:tc>
      </w:tr>
      <w:tr w:rsidR="009B18D4" w:rsidRPr="00B436B3" w:rsidTr="005A3D1B">
        <w:trPr>
          <w:trHeight w:val="283"/>
        </w:trPr>
        <w:tc>
          <w:tcPr>
            <w:tcW w:w="816" w:type="dxa"/>
            <w:vMerge/>
          </w:tcPr>
          <w:p w:rsidR="009B18D4" w:rsidRPr="00B436B3" w:rsidRDefault="009B18D4" w:rsidP="005A3D1B"/>
        </w:tc>
        <w:tc>
          <w:tcPr>
            <w:tcW w:w="1400" w:type="dxa"/>
            <w:vMerge/>
          </w:tcPr>
          <w:p w:rsidR="009B18D4" w:rsidRPr="00B436B3" w:rsidRDefault="009B18D4" w:rsidP="005A3D1B"/>
        </w:tc>
        <w:tc>
          <w:tcPr>
            <w:tcW w:w="1320" w:type="dxa"/>
          </w:tcPr>
          <w:p w:rsidR="009B18D4" w:rsidRPr="00B436B3" w:rsidRDefault="009B18D4" w:rsidP="005A3D1B">
            <w:pPr>
              <w:jc w:val="center"/>
            </w:pPr>
            <w:r>
              <w:t>22-32</w:t>
            </w:r>
            <w:r w:rsidRPr="00B436B3">
              <w:t xml:space="preserve"> б</w:t>
            </w:r>
          </w:p>
        </w:tc>
        <w:tc>
          <w:tcPr>
            <w:tcW w:w="1490" w:type="dxa"/>
          </w:tcPr>
          <w:p w:rsidR="009B18D4" w:rsidRPr="00B436B3" w:rsidRDefault="009B18D4" w:rsidP="005A3D1B">
            <w:pPr>
              <w:jc w:val="center"/>
            </w:pPr>
            <w:r>
              <w:t>15</w:t>
            </w:r>
            <w:r w:rsidRPr="00B436B3">
              <w:t>-2</w:t>
            </w:r>
            <w:r>
              <w:t>1</w:t>
            </w:r>
            <w:r w:rsidRPr="00B436B3">
              <w:t xml:space="preserve"> б</w:t>
            </w:r>
          </w:p>
        </w:tc>
        <w:tc>
          <w:tcPr>
            <w:tcW w:w="1306" w:type="dxa"/>
          </w:tcPr>
          <w:p w:rsidR="009B18D4" w:rsidRPr="00B436B3" w:rsidRDefault="009B18D4" w:rsidP="005A3D1B">
            <w:pPr>
              <w:jc w:val="center"/>
            </w:pPr>
            <w:r>
              <w:t>8-14</w:t>
            </w:r>
            <w:r w:rsidRPr="00B436B3">
              <w:t xml:space="preserve"> б</w:t>
            </w:r>
          </w:p>
        </w:tc>
        <w:tc>
          <w:tcPr>
            <w:tcW w:w="1400" w:type="dxa"/>
          </w:tcPr>
          <w:p w:rsidR="009B18D4" w:rsidRPr="00B436B3" w:rsidRDefault="009B18D4" w:rsidP="005A3D1B">
            <w:pPr>
              <w:jc w:val="center"/>
            </w:pPr>
            <w:r>
              <w:t>менее 8</w:t>
            </w:r>
            <w:r w:rsidRPr="00B436B3">
              <w:t xml:space="preserve"> б</w:t>
            </w:r>
          </w:p>
        </w:tc>
        <w:tc>
          <w:tcPr>
            <w:tcW w:w="1307" w:type="dxa"/>
            <w:vMerge w:val="restart"/>
          </w:tcPr>
          <w:p w:rsidR="009B18D4" w:rsidRPr="00B436B3" w:rsidRDefault="009B18D4" w:rsidP="005A3D1B">
            <w:pPr>
              <w:jc w:val="center"/>
            </w:pPr>
            <w:r>
              <w:t>сдавших</w:t>
            </w:r>
          </w:p>
        </w:tc>
        <w:tc>
          <w:tcPr>
            <w:tcW w:w="1417" w:type="dxa"/>
            <w:vMerge w:val="restart"/>
          </w:tcPr>
          <w:p w:rsidR="009B18D4" w:rsidRPr="00B436B3" w:rsidRDefault="009B18D4" w:rsidP="005A3D1B">
            <w:pPr>
              <w:jc w:val="center"/>
            </w:pPr>
            <w:r>
              <w:t>не сдавших</w:t>
            </w:r>
          </w:p>
        </w:tc>
      </w:tr>
      <w:tr w:rsidR="009B18D4" w:rsidRPr="00B436B3" w:rsidTr="005A3D1B">
        <w:trPr>
          <w:trHeight w:val="283"/>
        </w:trPr>
        <w:tc>
          <w:tcPr>
            <w:tcW w:w="816" w:type="dxa"/>
            <w:vMerge/>
          </w:tcPr>
          <w:p w:rsidR="009B18D4" w:rsidRPr="00B436B3" w:rsidRDefault="009B18D4" w:rsidP="005A3D1B"/>
        </w:tc>
        <w:tc>
          <w:tcPr>
            <w:tcW w:w="1400" w:type="dxa"/>
            <w:vMerge/>
          </w:tcPr>
          <w:p w:rsidR="009B18D4" w:rsidRPr="00B436B3" w:rsidRDefault="009B18D4" w:rsidP="005A3D1B"/>
        </w:tc>
        <w:tc>
          <w:tcPr>
            <w:tcW w:w="1320" w:type="dxa"/>
          </w:tcPr>
          <w:p w:rsidR="009B18D4" w:rsidRDefault="009B18D4" w:rsidP="005A3D1B">
            <w:pPr>
              <w:jc w:val="center"/>
            </w:pPr>
            <w:r>
              <w:t xml:space="preserve"> «5»</w:t>
            </w:r>
          </w:p>
        </w:tc>
        <w:tc>
          <w:tcPr>
            <w:tcW w:w="1490" w:type="dxa"/>
          </w:tcPr>
          <w:p w:rsidR="009B18D4" w:rsidRDefault="009B18D4" w:rsidP="005A3D1B">
            <w:pPr>
              <w:jc w:val="center"/>
            </w:pPr>
            <w:r>
              <w:t xml:space="preserve"> «4»</w:t>
            </w:r>
          </w:p>
        </w:tc>
        <w:tc>
          <w:tcPr>
            <w:tcW w:w="1306" w:type="dxa"/>
          </w:tcPr>
          <w:p w:rsidR="009B18D4" w:rsidRDefault="009B18D4" w:rsidP="005A3D1B">
            <w:pPr>
              <w:jc w:val="center"/>
            </w:pPr>
            <w:r>
              <w:t xml:space="preserve"> «3»</w:t>
            </w:r>
          </w:p>
        </w:tc>
        <w:tc>
          <w:tcPr>
            <w:tcW w:w="1400" w:type="dxa"/>
          </w:tcPr>
          <w:p w:rsidR="009B18D4" w:rsidRDefault="009B18D4" w:rsidP="005A3D1B">
            <w:pPr>
              <w:jc w:val="center"/>
            </w:pPr>
            <w:r>
              <w:t xml:space="preserve"> «2»</w:t>
            </w:r>
          </w:p>
        </w:tc>
        <w:tc>
          <w:tcPr>
            <w:tcW w:w="1307" w:type="dxa"/>
            <w:vMerge/>
          </w:tcPr>
          <w:p w:rsidR="009B18D4" w:rsidRDefault="009B18D4" w:rsidP="005A3D1B">
            <w:pPr>
              <w:jc w:val="center"/>
            </w:pPr>
          </w:p>
        </w:tc>
        <w:tc>
          <w:tcPr>
            <w:tcW w:w="1417" w:type="dxa"/>
            <w:vMerge/>
          </w:tcPr>
          <w:p w:rsidR="009B18D4" w:rsidRDefault="009B18D4" w:rsidP="005A3D1B">
            <w:pPr>
              <w:jc w:val="center"/>
            </w:pPr>
          </w:p>
        </w:tc>
      </w:tr>
      <w:tr w:rsidR="009B18D4" w:rsidRPr="00B436B3" w:rsidTr="005A3D1B">
        <w:trPr>
          <w:trHeight w:val="276"/>
        </w:trPr>
        <w:tc>
          <w:tcPr>
            <w:tcW w:w="816" w:type="dxa"/>
          </w:tcPr>
          <w:p w:rsidR="009B18D4" w:rsidRPr="00B436B3" w:rsidRDefault="009B18D4" w:rsidP="005A3D1B">
            <w:r w:rsidRPr="00B436B3">
              <w:t>9 «А»</w:t>
            </w:r>
          </w:p>
        </w:tc>
        <w:tc>
          <w:tcPr>
            <w:tcW w:w="1400" w:type="dxa"/>
          </w:tcPr>
          <w:p w:rsidR="009B18D4" w:rsidRPr="00B436B3" w:rsidRDefault="009B18D4" w:rsidP="005A3D1B">
            <w:pPr>
              <w:jc w:val="center"/>
            </w:pPr>
            <w:r>
              <w:t>15</w:t>
            </w:r>
          </w:p>
        </w:tc>
        <w:tc>
          <w:tcPr>
            <w:tcW w:w="1320" w:type="dxa"/>
          </w:tcPr>
          <w:p w:rsidR="009B18D4" w:rsidRPr="00B436B3" w:rsidRDefault="009B18D4" w:rsidP="005A3D1B">
            <w:pPr>
              <w:jc w:val="center"/>
            </w:pPr>
            <w:r>
              <w:t>3(20%)</w:t>
            </w:r>
          </w:p>
        </w:tc>
        <w:tc>
          <w:tcPr>
            <w:tcW w:w="1490" w:type="dxa"/>
          </w:tcPr>
          <w:p w:rsidR="009B18D4" w:rsidRPr="00B436B3" w:rsidRDefault="009B18D4" w:rsidP="005A3D1B">
            <w:pPr>
              <w:jc w:val="center"/>
            </w:pPr>
            <w:r>
              <w:t>9(60%)</w:t>
            </w:r>
          </w:p>
        </w:tc>
        <w:tc>
          <w:tcPr>
            <w:tcW w:w="1306" w:type="dxa"/>
          </w:tcPr>
          <w:p w:rsidR="009B18D4" w:rsidRPr="00B436B3" w:rsidRDefault="009B18D4" w:rsidP="005A3D1B">
            <w:pPr>
              <w:jc w:val="center"/>
            </w:pPr>
            <w:r>
              <w:t>3(20%)</w:t>
            </w:r>
          </w:p>
        </w:tc>
        <w:tc>
          <w:tcPr>
            <w:tcW w:w="1400" w:type="dxa"/>
          </w:tcPr>
          <w:p w:rsidR="009B18D4" w:rsidRPr="00B436B3" w:rsidRDefault="009B18D4" w:rsidP="005A3D1B">
            <w:pPr>
              <w:jc w:val="center"/>
            </w:pPr>
            <w:r>
              <w:t>0</w:t>
            </w:r>
          </w:p>
        </w:tc>
        <w:tc>
          <w:tcPr>
            <w:tcW w:w="1307" w:type="dxa"/>
          </w:tcPr>
          <w:p w:rsidR="009B18D4" w:rsidRPr="00B436B3" w:rsidRDefault="009B18D4" w:rsidP="005A3D1B">
            <w:pPr>
              <w:jc w:val="center"/>
            </w:pPr>
            <w:r>
              <w:t>15(100%)</w:t>
            </w:r>
          </w:p>
        </w:tc>
        <w:tc>
          <w:tcPr>
            <w:tcW w:w="1417" w:type="dxa"/>
          </w:tcPr>
          <w:p w:rsidR="009B18D4" w:rsidRPr="00B436B3" w:rsidRDefault="009B18D4" w:rsidP="005A3D1B">
            <w:pPr>
              <w:jc w:val="center"/>
            </w:pPr>
            <w:r>
              <w:t>0</w:t>
            </w:r>
          </w:p>
        </w:tc>
      </w:tr>
      <w:tr w:rsidR="009B18D4" w:rsidRPr="00B436B3" w:rsidTr="005A3D1B">
        <w:trPr>
          <w:trHeight w:val="323"/>
        </w:trPr>
        <w:tc>
          <w:tcPr>
            <w:tcW w:w="816" w:type="dxa"/>
          </w:tcPr>
          <w:p w:rsidR="009B18D4" w:rsidRPr="00B436B3" w:rsidRDefault="009B18D4" w:rsidP="005A3D1B">
            <w:r w:rsidRPr="00B436B3">
              <w:t>9 «Б»</w:t>
            </w:r>
          </w:p>
        </w:tc>
        <w:tc>
          <w:tcPr>
            <w:tcW w:w="1400" w:type="dxa"/>
          </w:tcPr>
          <w:p w:rsidR="009B18D4" w:rsidRPr="00B436B3" w:rsidRDefault="009B18D4" w:rsidP="005A3D1B">
            <w:pPr>
              <w:jc w:val="center"/>
            </w:pPr>
            <w:r>
              <w:t>22</w:t>
            </w:r>
          </w:p>
        </w:tc>
        <w:tc>
          <w:tcPr>
            <w:tcW w:w="1320" w:type="dxa"/>
          </w:tcPr>
          <w:p w:rsidR="009B18D4" w:rsidRPr="00B436B3" w:rsidRDefault="009B18D4" w:rsidP="005A3D1B">
            <w:pPr>
              <w:jc w:val="center"/>
            </w:pPr>
            <w:r>
              <w:t>7 (32%)</w:t>
            </w:r>
          </w:p>
        </w:tc>
        <w:tc>
          <w:tcPr>
            <w:tcW w:w="1490" w:type="dxa"/>
          </w:tcPr>
          <w:p w:rsidR="009B18D4" w:rsidRPr="00B436B3" w:rsidRDefault="009B18D4" w:rsidP="005A3D1B">
            <w:pPr>
              <w:jc w:val="center"/>
            </w:pPr>
            <w:r>
              <w:t>12 (55%)</w:t>
            </w:r>
          </w:p>
        </w:tc>
        <w:tc>
          <w:tcPr>
            <w:tcW w:w="1306" w:type="dxa"/>
          </w:tcPr>
          <w:p w:rsidR="009B18D4" w:rsidRPr="00B436B3" w:rsidRDefault="009B18D4" w:rsidP="005A3D1B">
            <w:pPr>
              <w:jc w:val="center"/>
            </w:pPr>
            <w:r>
              <w:t>3(13%)</w:t>
            </w:r>
          </w:p>
        </w:tc>
        <w:tc>
          <w:tcPr>
            <w:tcW w:w="1400" w:type="dxa"/>
          </w:tcPr>
          <w:p w:rsidR="009B18D4" w:rsidRPr="004227D5" w:rsidRDefault="009B18D4" w:rsidP="005A3D1B">
            <w:pPr>
              <w:jc w:val="center"/>
            </w:pPr>
            <w:r>
              <w:t>0</w:t>
            </w:r>
          </w:p>
        </w:tc>
        <w:tc>
          <w:tcPr>
            <w:tcW w:w="1307" w:type="dxa"/>
          </w:tcPr>
          <w:p w:rsidR="009B18D4" w:rsidRPr="00B436B3" w:rsidRDefault="009B18D4" w:rsidP="005A3D1B">
            <w:pPr>
              <w:jc w:val="center"/>
            </w:pPr>
            <w:r>
              <w:t>22(100%)</w:t>
            </w:r>
          </w:p>
        </w:tc>
        <w:tc>
          <w:tcPr>
            <w:tcW w:w="1417" w:type="dxa"/>
          </w:tcPr>
          <w:p w:rsidR="009B18D4" w:rsidRPr="004227D5" w:rsidRDefault="009B18D4" w:rsidP="005A3D1B">
            <w:pPr>
              <w:jc w:val="center"/>
            </w:pPr>
            <w:r>
              <w:t>0</w:t>
            </w:r>
          </w:p>
        </w:tc>
      </w:tr>
      <w:tr w:rsidR="009B18D4" w:rsidRPr="00B436B3" w:rsidTr="005A3D1B">
        <w:trPr>
          <w:trHeight w:val="276"/>
        </w:trPr>
        <w:tc>
          <w:tcPr>
            <w:tcW w:w="816" w:type="dxa"/>
          </w:tcPr>
          <w:p w:rsidR="009B18D4" w:rsidRPr="00B436B3" w:rsidRDefault="009B18D4" w:rsidP="005A3D1B">
            <w:r>
              <w:t>9 «В»</w:t>
            </w:r>
          </w:p>
        </w:tc>
        <w:tc>
          <w:tcPr>
            <w:tcW w:w="1400" w:type="dxa"/>
          </w:tcPr>
          <w:p w:rsidR="009B18D4" w:rsidRDefault="009B18D4" w:rsidP="005A3D1B">
            <w:pPr>
              <w:jc w:val="center"/>
            </w:pPr>
            <w:r>
              <w:t>21</w:t>
            </w:r>
          </w:p>
        </w:tc>
        <w:tc>
          <w:tcPr>
            <w:tcW w:w="1320" w:type="dxa"/>
          </w:tcPr>
          <w:p w:rsidR="009B18D4" w:rsidRDefault="009B18D4" w:rsidP="005A3D1B">
            <w:pPr>
              <w:jc w:val="center"/>
            </w:pPr>
            <w:r>
              <w:t>4(19%)</w:t>
            </w:r>
          </w:p>
        </w:tc>
        <w:tc>
          <w:tcPr>
            <w:tcW w:w="1490" w:type="dxa"/>
          </w:tcPr>
          <w:p w:rsidR="009B18D4" w:rsidRDefault="009B18D4" w:rsidP="005A3D1B">
            <w:pPr>
              <w:jc w:val="center"/>
            </w:pPr>
            <w:r>
              <w:t>12(57%)</w:t>
            </w:r>
          </w:p>
        </w:tc>
        <w:tc>
          <w:tcPr>
            <w:tcW w:w="1306" w:type="dxa"/>
          </w:tcPr>
          <w:p w:rsidR="009B18D4" w:rsidRDefault="009B18D4" w:rsidP="005A3D1B">
            <w:pPr>
              <w:jc w:val="center"/>
            </w:pPr>
            <w:r>
              <w:t>5(24 %)</w:t>
            </w:r>
          </w:p>
        </w:tc>
        <w:tc>
          <w:tcPr>
            <w:tcW w:w="1400" w:type="dxa"/>
          </w:tcPr>
          <w:p w:rsidR="009B18D4" w:rsidRDefault="009B18D4" w:rsidP="005A3D1B">
            <w:pPr>
              <w:jc w:val="center"/>
            </w:pPr>
            <w:r>
              <w:t>0</w:t>
            </w:r>
          </w:p>
        </w:tc>
        <w:tc>
          <w:tcPr>
            <w:tcW w:w="1307" w:type="dxa"/>
          </w:tcPr>
          <w:p w:rsidR="009B18D4" w:rsidRDefault="009B18D4" w:rsidP="005A3D1B">
            <w:pPr>
              <w:jc w:val="center"/>
            </w:pPr>
            <w:r>
              <w:t>21(100%)</w:t>
            </w:r>
          </w:p>
        </w:tc>
        <w:tc>
          <w:tcPr>
            <w:tcW w:w="1417" w:type="dxa"/>
          </w:tcPr>
          <w:p w:rsidR="009B18D4" w:rsidRDefault="009B18D4" w:rsidP="005A3D1B">
            <w:pPr>
              <w:jc w:val="center"/>
            </w:pPr>
            <w:r>
              <w:t>0</w:t>
            </w:r>
          </w:p>
        </w:tc>
      </w:tr>
      <w:tr w:rsidR="009B18D4" w:rsidRPr="009B6620" w:rsidTr="005A3D1B">
        <w:trPr>
          <w:trHeight w:val="311"/>
        </w:trPr>
        <w:tc>
          <w:tcPr>
            <w:tcW w:w="816" w:type="dxa"/>
          </w:tcPr>
          <w:p w:rsidR="009B18D4" w:rsidRPr="009B6620" w:rsidRDefault="009B18D4" w:rsidP="005A3D1B">
            <w:pPr>
              <w:rPr>
                <w:b/>
              </w:rPr>
            </w:pPr>
            <w:r w:rsidRPr="009B6620">
              <w:rPr>
                <w:b/>
              </w:rPr>
              <w:t>всего</w:t>
            </w:r>
          </w:p>
        </w:tc>
        <w:tc>
          <w:tcPr>
            <w:tcW w:w="1400" w:type="dxa"/>
          </w:tcPr>
          <w:p w:rsidR="009B18D4" w:rsidRPr="009B6620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320" w:type="dxa"/>
          </w:tcPr>
          <w:p w:rsidR="009B18D4" w:rsidRPr="009B6620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14(24%)</w:t>
            </w:r>
          </w:p>
        </w:tc>
        <w:tc>
          <w:tcPr>
            <w:tcW w:w="1490" w:type="dxa"/>
          </w:tcPr>
          <w:p w:rsidR="009B18D4" w:rsidRPr="009B6620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33(57%)</w:t>
            </w:r>
          </w:p>
        </w:tc>
        <w:tc>
          <w:tcPr>
            <w:tcW w:w="1306" w:type="dxa"/>
          </w:tcPr>
          <w:p w:rsidR="009B18D4" w:rsidRPr="009B6620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11(19%)</w:t>
            </w:r>
          </w:p>
        </w:tc>
        <w:tc>
          <w:tcPr>
            <w:tcW w:w="1400" w:type="dxa"/>
          </w:tcPr>
          <w:p w:rsidR="009B18D4" w:rsidRPr="009B6620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07" w:type="dxa"/>
          </w:tcPr>
          <w:p w:rsidR="009B18D4" w:rsidRPr="009B6620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58(100%)</w:t>
            </w:r>
          </w:p>
        </w:tc>
        <w:tc>
          <w:tcPr>
            <w:tcW w:w="1417" w:type="dxa"/>
          </w:tcPr>
          <w:p w:rsidR="009B18D4" w:rsidRPr="009B6620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9B18D4" w:rsidRDefault="009B18D4" w:rsidP="009B18D4">
      <w:pPr>
        <w:spacing w:before="120"/>
        <w:jc w:val="both"/>
      </w:pPr>
      <w:r>
        <w:t>Итоги:</w:t>
      </w:r>
    </w:p>
    <w:p w:rsidR="009B18D4" w:rsidRPr="00F950A6" w:rsidRDefault="009B18D4" w:rsidP="009B18D4">
      <w:pPr>
        <w:spacing w:before="120"/>
        <w:jc w:val="both"/>
      </w:pPr>
      <w:r w:rsidRPr="00F950A6">
        <w:t xml:space="preserve">1. 100% учащихся справились с экзаменационной работой </w:t>
      </w:r>
    </w:p>
    <w:p w:rsidR="009B18D4" w:rsidRPr="009B6620" w:rsidRDefault="009B18D4" w:rsidP="009B18D4">
      <w:pPr>
        <w:jc w:val="both"/>
      </w:pPr>
      <w:r w:rsidRPr="009B6620">
        <w:t xml:space="preserve">2. Качество знаний: </w:t>
      </w:r>
      <w:r>
        <w:t>81</w:t>
      </w:r>
      <w:r w:rsidRPr="009B6620">
        <w:t>%</w:t>
      </w:r>
    </w:p>
    <w:p w:rsidR="009B18D4" w:rsidRPr="009B6620" w:rsidRDefault="009B18D4" w:rsidP="009B18D4">
      <w:pPr>
        <w:jc w:val="both"/>
      </w:pPr>
      <w:r w:rsidRPr="009B6620">
        <w:t xml:space="preserve">3. </w:t>
      </w:r>
      <w:proofErr w:type="spellStart"/>
      <w:r>
        <w:t>Средняя</w:t>
      </w:r>
      <w:r w:rsidRPr="009B6620">
        <w:t>оценка</w:t>
      </w:r>
      <w:proofErr w:type="spellEnd"/>
      <w:r>
        <w:t xml:space="preserve"> – </w:t>
      </w:r>
      <w:r w:rsidRPr="005830EF">
        <w:rPr>
          <w:b/>
        </w:rPr>
        <w:t>4,1</w:t>
      </w:r>
      <w:r w:rsidRPr="009B6620">
        <w:t>; средний балл</w:t>
      </w:r>
      <w:r>
        <w:t xml:space="preserve"> –</w:t>
      </w:r>
      <w:r w:rsidRPr="005830EF">
        <w:rPr>
          <w:b/>
        </w:rPr>
        <w:t>19</w:t>
      </w:r>
    </w:p>
    <w:p w:rsidR="009B18D4" w:rsidRPr="003E408B" w:rsidRDefault="009B18D4" w:rsidP="009B18D4">
      <w:pPr>
        <w:jc w:val="both"/>
        <w:rPr>
          <w:color w:val="FF0000"/>
        </w:rPr>
      </w:pPr>
      <w:r w:rsidRPr="009B6620">
        <w:t xml:space="preserve">4. </w:t>
      </w:r>
      <w:r>
        <w:t xml:space="preserve">Наилучший результат у </w:t>
      </w:r>
      <w:proofErr w:type="spellStart"/>
      <w:r>
        <w:t>Ельцына</w:t>
      </w:r>
      <w:proofErr w:type="spellEnd"/>
      <w:r>
        <w:t xml:space="preserve"> Константина(9Б) и </w:t>
      </w:r>
      <w:proofErr w:type="spellStart"/>
      <w:r>
        <w:t>ЮрпаловойАделины</w:t>
      </w:r>
      <w:proofErr w:type="spellEnd"/>
      <w:r>
        <w:t xml:space="preserve">(9Б)– </w:t>
      </w:r>
      <w:r w:rsidRPr="005C3790">
        <w:rPr>
          <w:b/>
        </w:rPr>
        <w:t>30</w:t>
      </w:r>
      <w:r w:rsidRPr="005C3790">
        <w:t xml:space="preserve"> баллов</w:t>
      </w:r>
      <w:r>
        <w:t>.</w:t>
      </w:r>
    </w:p>
    <w:p w:rsidR="009B18D4" w:rsidRDefault="009B18D4" w:rsidP="009B18D4">
      <w:pPr>
        <w:pStyle w:val="a8"/>
        <w:widowControl w:val="0"/>
        <w:spacing w:before="47" w:after="0" w:line="240" w:lineRule="auto"/>
        <w:ind w:left="1211" w:right="102"/>
        <w:jc w:val="right"/>
        <w:rPr>
          <w:b/>
          <w:sz w:val="24"/>
          <w:szCs w:val="24"/>
        </w:rPr>
      </w:pPr>
    </w:p>
    <w:p w:rsidR="009B18D4" w:rsidRDefault="009B18D4" w:rsidP="009B18D4">
      <w:pPr>
        <w:pStyle w:val="a8"/>
        <w:widowControl w:val="0"/>
        <w:spacing w:before="47" w:after="0" w:line="240" w:lineRule="auto"/>
        <w:ind w:left="1211" w:right="102"/>
        <w:jc w:val="right"/>
        <w:rPr>
          <w:b/>
          <w:sz w:val="24"/>
          <w:szCs w:val="24"/>
        </w:rPr>
      </w:pPr>
      <w:r w:rsidRPr="006B35EA">
        <w:rPr>
          <w:b/>
          <w:sz w:val="24"/>
          <w:szCs w:val="24"/>
        </w:rPr>
        <w:t xml:space="preserve">учитель – </w:t>
      </w:r>
      <w:r>
        <w:rPr>
          <w:b/>
          <w:sz w:val="24"/>
          <w:szCs w:val="24"/>
        </w:rPr>
        <w:t>Безик Л.В.(9 «А, В»), Бурцева О.А.(9 «Б»)</w:t>
      </w:r>
    </w:p>
    <w:p w:rsidR="009B18D4" w:rsidRDefault="009B18D4" w:rsidP="009B18D4">
      <w:pPr>
        <w:spacing w:before="120" w:after="120"/>
        <w:jc w:val="center"/>
        <w:rPr>
          <w:b/>
        </w:rPr>
      </w:pPr>
      <w:r w:rsidRPr="000E34C4">
        <w:rPr>
          <w:b/>
        </w:rPr>
        <w:t>А</w:t>
      </w:r>
      <w:r>
        <w:rPr>
          <w:b/>
        </w:rPr>
        <w:t xml:space="preserve">нализ ЕГЭ </w:t>
      </w:r>
      <w:r w:rsidRPr="000E34C4">
        <w:rPr>
          <w:b/>
        </w:rPr>
        <w:t xml:space="preserve">по математике </w:t>
      </w:r>
      <w:r>
        <w:rPr>
          <w:b/>
        </w:rPr>
        <w:t xml:space="preserve">(базовый уровень) </w:t>
      </w:r>
    </w:p>
    <w:p w:rsidR="009B18D4" w:rsidRDefault="009B18D4" w:rsidP="009B18D4">
      <w:pPr>
        <w:spacing w:before="120" w:after="120"/>
        <w:jc w:val="center"/>
        <w:rPr>
          <w:b/>
        </w:rPr>
      </w:pPr>
      <w:r>
        <w:rPr>
          <w:b/>
        </w:rPr>
        <w:t>для выпускников 11 «А» и 11 «Б» классов</w:t>
      </w:r>
    </w:p>
    <w:p w:rsidR="009B18D4" w:rsidRPr="00F72856" w:rsidRDefault="009B18D4" w:rsidP="009B18D4">
      <w:r>
        <w:t>Дата проведения: 29</w:t>
      </w:r>
      <w:r w:rsidRPr="00F72856">
        <w:t>.0</w:t>
      </w:r>
      <w:r>
        <w:t>5</w:t>
      </w:r>
      <w:r w:rsidRPr="00F72856">
        <w:t>.201</w:t>
      </w:r>
      <w:r>
        <w:t xml:space="preserve">9 </w:t>
      </w:r>
      <w:r w:rsidRPr="00F72856">
        <w:t>г</w:t>
      </w:r>
    </w:p>
    <w:p w:rsidR="009B18D4" w:rsidRPr="00F72856" w:rsidRDefault="009B18D4" w:rsidP="009B18D4">
      <w:r>
        <w:t>Время проведения: 180</w:t>
      </w:r>
      <w:r w:rsidRPr="00F72856">
        <w:t xml:space="preserve"> минут</w:t>
      </w:r>
    </w:p>
    <w:p w:rsidR="009B18D4" w:rsidRPr="00F72856" w:rsidRDefault="009B18D4" w:rsidP="009B18D4">
      <w:r w:rsidRPr="00F72856">
        <w:t xml:space="preserve">Всего писали работу: </w:t>
      </w:r>
      <w:r>
        <w:rPr>
          <w:b/>
        </w:rPr>
        <w:t>11</w:t>
      </w:r>
      <w:r w:rsidRPr="00F72856">
        <w:rPr>
          <w:b/>
        </w:rPr>
        <w:t xml:space="preserve"> человек</w:t>
      </w:r>
    </w:p>
    <w:p w:rsidR="009B18D4" w:rsidRDefault="009B18D4" w:rsidP="009B18D4">
      <w:r w:rsidRPr="00F72856">
        <w:t>Максимальное количество</w:t>
      </w:r>
      <w:r>
        <w:t xml:space="preserve"> первичных </w:t>
      </w:r>
      <w:r w:rsidRPr="00F72856">
        <w:t xml:space="preserve"> баллов, набранное учащимися: </w:t>
      </w:r>
      <w:r>
        <w:rPr>
          <w:b/>
        </w:rPr>
        <w:t>20 (из 20</w:t>
      </w:r>
      <w:r w:rsidRPr="00F72856">
        <w:rPr>
          <w:b/>
        </w:rPr>
        <w:t xml:space="preserve"> возможных</w:t>
      </w:r>
      <w:r w:rsidRPr="00F72856">
        <w:t>)</w:t>
      </w:r>
    </w:p>
    <w:p w:rsidR="009B18D4" w:rsidRDefault="009B18D4" w:rsidP="009B18D4"/>
    <w:p w:rsidR="009B18D4" w:rsidRPr="00F72856" w:rsidRDefault="009B18D4" w:rsidP="009B18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1506"/>
        <w:gridCol w:w="1165"/>
        <w:gridCol w:w="1165"/>
        <w:gridCol w:w="1156"/>
        <w:gridCol w:w="1217"/>
        <w:gridCol w:w="1308"/>
        <w:gridCol w:w="1437"/>
      </w:tblGrid>
      <w:tr w:rsidR="009B18D4" w:rsidRPr="00B436B3" w:rsidTr="005A3D1B">
        <w:trPr>
          <w:trHeight w:val="276"/>
        </w:trPr>
        <w:tc>
          <w:tcPr>
            <w:tcW w:w="1445" w:type="dxa"/>
            <w:vMerge w:val="restart"/>
          </w:tcPr>
          <w:p w:rsidR="009B18D4" w:rsidRPr="00B436B3" w:rsidRDefault="009B18D4" w:rsidP="005A3D1B">
            <w:r w:rsidRPr="00B436B3">
              <w:t>Класс</w:t>
            </w:r>
          </w:p>
        </w:tc>
        <w:tc>
          <w:tcPr>
            <w:tcW w:w="2291" w:type="dxa"/>
            <w:vMerge w:val="restart"/>
          </w:tcPr>
          <w:p w:rsidR="009B18D4" w:rsidRPr="00B436B3" w:rsidRDefault="009B18D4" w:rsidP="005A3D1B">
            <w:r w:rsidRPr="00B436B3">
              <w:t>Кол-во участников</w:t>
            </w:r>
          </w:p>
        </w:tc>
        <w:tc>
          <w:tcPr>
            <w:tcW w:w="7114" w:type="dxa"/>
            <w:gridSpan w:val="4"/>
          </w:tcPr>
          <w:p w:rsidR="009B18D4" w:rsidRPr="00B436B3" w:rsidRDefault="009B18D4" w:rsidP="005A3D1B">
            <w:pPr>
              <w:jc w:val="center"/>
            </w:pPr>
            <w:r w:rsidRPr="00B436B3">
              <w:t>Кол-во учащихся, набравших</w:t>
            </w:r>
          </w:p>
        </w:tc>
        <w:tc>
          <w:tcPr>
            <w:tcW w:w="3944" w:type="dxa"/>
            <w:gridSpan w:val="2"/>
          </w:tcPr>
          <w:p w:rsidR="009B18D4" w:rsidRPr="00B436B3" w:rsidRDefault="009B18D4" w:rsidP="005A3D1B">
            <w:pPr>
              <w:jc w:val="center"/>
            </w:pPr>
            <w:r w:rsidRPr="00B436B3">
              <w:t>Кол-во учащихся</w:t>
            </w:r>
          </w:p>
        </w:tc>
      </w:tr>
      <w:tr w:rsidR="009B18D4" w:rsidRPr="00B436B3" w:rsidTr="005A3D1B">
        <w:trPr>
          <w:trHeight w:val="513"/>
        </w:trPr>
        <w:tc>
          <w:tcPr>
            <w:tcW w:w="1445" w:type="dxa"/>
            <w:vMerge/>
          </w:tcPr>
          <w:p w:rsidR="009B18D4" w:rsidRPr="00B436B3" w:rsidRDefault="009B18D4" w:rsidP="005A3D1B"/>
        </w:tc>
        <w:tc>
          <w:tcPr>
            <w:tcW w:w="2291" w:type="dxa"/>
            <w:vMerge/>
          </w:tcPr>
          <w:p w:rsidR="009B18D4" w:rsidRPr="00B436B3" w:rsidRDefault="009B18D4" w:rsidP="005A3D1B"/>
        </w:tc>
        <w:tc>
          <w:tcPr>
            <w:tcW w:w="1700" w:type="dxa"/>
          </w:tcPr>
          <w:p w:rsidR="009B18D4" w:rsidRDefault="009B18D4" w:rsidP="005A3D1B">
            <w:pPr>
              <w:jc w:val="center"/>
            </w:pPr>
            <w:r>
              <w:t>17-20</w:t>
            </w:r>
            <w:r w:rsidRPr="00B436B3">
              <w:t xml:space="preserve"> б</w:t>
            </w:r>
          </w:p>
          <w:p w:rsidR="009B18D4" w:rsidRPr="00B436B3" w:rsidRDefault="009B18D4" w:rsidP="005A3D1B">
            <w:pPr>
              <w:jc w:val="center"/>
            </w:pPr>
            <w:r>
              <w:t>Отметка «5»</w:t>
            </w:r>
          </w:p>
        </w:tc>
        <w:tc>
          <w:tcPr>
            <w:tcW w:w="1698" w:type="dxa"/>
          </w:tcPr>
          <w:p w:rsidR="009B18D4" w:rsidRDefault="009B18D4" w:rsidP="005A3D1B">
            <w:pPr>
              <w:jc w:val="center"/>
            </w:pPr>
            <w:r>
              <w:t>12-16</w:t>
            </w:r>
            <w:r w:rsidRPr="00B436B3">
              <w:t xml:space="preserve"> б</w:t>
            </w:r>
          </w:p>
          <w:p w:rsidR="009B18D4" w:rsidRPr="00B436B3" w:rsidRDefault="009B18D4" w:rsidP="005A3D1B">
            <w:pPr>
              <w:jc w:val="center"/>
            </w:pPr>
            <w:r>
              <w:t>Отметка «4»</w:t>
            </w:r>
          </w:p>
        </w:tc>
        <w:tc>
          <w:tcPr>
            <w:tcW w:w="1634" w:type="dxa"/>
          </w:tcPr>
          <w:p w:rsidR="009B18D4" w:rsidRDefault="009B18D4" w:rsidP="005A3D1B">
            <w:pPr>
              <w:jc w:val="center"/>
            </w:pPr>
            <w:r>
              <w:t>7-11</w:t>
            </w:r>
            <w:r w:rsidRPr="00B436B3">
              <w:t xml:space="preserve"> б</w:t>
            </w:r>
          </w:p>
          <w:p w:rsidR="009B18D4" w:rsidRPr="00B436B3" w:rsidRDefault="009B18D4" w:rsidP="005A3D1B">
            <w:pPr>
              <w:jc w:val="center"/>
            </w:pPr>
            <w:r>
              <w:t>Отметка «3»</w:t>
            </w:r>
          </w:p>
        </w:tc>
        <w:tc>
          <w:tcPr>
            <w:tcW w:w="2082" w:type="dxa"/>
          </w:tcPr>
          <w:p w:rsidR="009B18D4" w:rsidRDefault="009B18D4" w:rsidP="005A3D1B">
            <w:pPr>
              <w:jc w:val="center"/>
            </w:pPr>
            <w:r>
              <w:t>менее 7</w:t>
            </w:r>
            <w:r w:rsidRPr="00B436B3">
              <w:t xml:space="preserve"> б</w:t>
            </w:r>
          </w:p>
          <w:p w:rsidR="009B18D4" w:rsidRPr="00B436B3" w:rsidRDefault="009B18D4" w:rsidP="005A3D1B">
            <w:pPr>
              <w:jc w:val="center"/>
            </w:pPr>
            <w:r>
              <w:t>Отметка «2»</w:t>
            </w:r>
          </w:p>
        </w:tc>
        <w:tc>
          <w:tcPr>
            <w:tcW w:w="1879" w:type="dxa"/>
          </w:tcPr>
          <w:p w:rsidR="009B18D4" w:rsidRPr="00B436B3" w:rsidRDefault="009B18D4" w:rsidP="005A3D1B">
            <w:r w:rsidRPr="00B436B3">
              <w:t>сдавших*</w:t>
            </w:r>
          </w:p>
        </w:tc>
        <w:tc>
          <w:tcPr>
            <w:tcW w:w="2065" w:type="dxa"/>
          </w:tcPr>
          <w:p w:rsidR="009B18D4" w:rsidRPr="00B436B3" w:rsidRDefault="009B18D4" w:rsidP="005A3D1B">
            <w:r w:rsidRPr="00B436B3">
              <w:t>не сда</w:t>
            </w:r>
            <w:r w:rsidRPr="00B436B3">
              <w:t>в</w:t>
            </w:r>
            <w:r w:rsidRPr="00B436B3">
              <w:t>ших**</w:t>
            </w:r>
          </w:p>
        </w:tc>
      </w:tr>
      <w:tr w:rsidR="009B18D4" w:rsidRPr="00B436B3" w:rsidTr="005A3D1B">
        <w:trPr>
          <w:trHeight w:val="276"/>
        </w:trPr>
        <w:tc>
          <w:tcPr>
            <w:tcW w:w="1445" w:type="dxa"/>
          </w:tcPr>
          <w:p w:rsidR="009B18D4" w:rsidRPr="00B436B3" w:rsidRDefault="009B18D4" w:rsidP="005A3D1B">
            <w:r>
              <w:t>11</w:t>
            </w:r>
            <w:r w:rsidRPr="00B436B3">
              <w:t xml:space="preserve"> «А»</w:t>
            </w:r>
          </w:p>
        </w:tc>
        <w:tc>
          <w:tcPr>
            <w:tcW w:w="2291" w:type="dxa"/>
          </w:tcPr>
          <w:p w:rsidR="009B18D4" w:rsidRPr="00B436B3" w:rsidRDefault="009B18D4" w:rsidP="005A3D1B">
            <w:pPr>
              <w:jc w:val="center"/>
            </w:pPr>
            <w:r>
              <w:t>6</w:t>
            </w:r>
          </w:p>
        </w:tc>
        <w:tc>
          <w:tcPr>
            <w:tcW w:w="1700" w:type="dxa"/>
          </w:tcPr>
          <w:p w:rsidR="009B18D4" w:rsidRPr="00B436B3" w:rsidRDefault="009B18D4" w:rsidP="005A3D1B">
            <w:pPr>
              <w:jc w:val="center"/>
            </w:pPr>
            <w:r>
              <w:t>5</w:t>
            </w:r>
          </w:p>
        </w:tc>
        <w:tc>
          <w:tcPr>
            <w:tcW w:w="1698" w:type="dxa"/>
          </w:tcPr>
          <w:p w:rsidR="009B18D4" w:rsidRPr="00B436B3" w:rsidRDefault="009B18D4" w:rsidP="005A3D1B">
            <w:pPr>
              <w:jc w:val="center"/>
            </w:pPr>
            <w:r>
              <w:t>1</w:t>
            </w:r>
          </w:p>
        </w:tc>
        <w:tc>
          <w:tcPr>
            <w:tcW w:w="1634" w:type="dxa"/>
          </w:tcPr>
          <w:p w:rsidR="009B18D4" w:rsidRPr="00B436B3" w:rsidRDefault="009B18D4" w:rsidP="005A3D1B">
            <w:pPr>
              <w:jc w:val="center"/>
            </w:pPr>
            <w:r>
              <w:t>-</w:t>
            </w:r>
          </w:p>
        </w:tc>
        <w:tc>
          <w:tcPr>
            <w:tcW w:w="2082" w:type="dxa"/>
          </w:tcPr>
          <w:p w:rsidR="009B18D4" w:rsidRPr="00B436B3" w:rsidRDefault="009B18D4" w:rsidP="005A3D1B">
            <w:pPr>
              <w:jc w:val="center"/>
            </w:pPr>
            <w:r>
              <w:t>-</w:t>
            </w:r>
          </w:p>
        </w:tc>
        <w:tc>
          <w:tcPr>
            <w:tcW w:w="1879" w:type="dxa"/>
          </w:tcPr>
          <w:p w:rsidR="009B18D4" w:rsidRPr="00B436B3" w:rsidRDefault="009B18D4" w:rsidP="005A3D1B">
            <w:pPr>
              <w:jc w:val="center"/>
            </w:pPr>
            <w:r>
              <w:t>6</w:t>
            </w:r>
          </w:p>
        </w:tc>
        <w:tc>
          <w:tcPr>
            <w:tcW w:w="2065" w:type="dxa"/>
          </w:tcPr>
          <w:p w:rsidR="009B18D4" w:rsidRPr="00B436B3" w:rsidRDefault="009B18D4" w:rsidP="005A3D1B">
            <w:pPr>
              <w:jc w:val="center"/>
            </w:pPr>
            <w:r>
              <w:t>0</w:t>
            </w:r>
          </w:p>
        </w:tc>
      </w:tr>
      <w:tr w:rsidR="009B18D4" w:rsidRPr="00B436B3" w:rsidTr="005A3D1B">
        <w:trPr>
          <w:trHeight w:val="276"/>
        </w:trPr>
        <w:tc>
          <w:tcPr>
            <w:tcW w:w="1445" w:type="dxa"/>
          </w:tcPr>
          <w:p w:rsidR="009B18D4" w:rsidRPr="00B436B3" w:rsidRDefault="009B18D4" w:rsidP="005A3D1B">
            <w:r>
              <w:t>11</w:t>
            </w:r>
            <w:r w:rsidRPr="00B436B3">
              <w:t xml:space="preserve"> «Б»</w:t>
            </w:r>
          </w:p>
        </w:tc>
        <w:tc>
          <w:tcPr>
            <w:tcW w:w="2291" w:type="dxa"/>
          </w:tcPr>
          <w:p w:rsidR="009B18D4" w:rsidRPr="00B436B3" w:rsidRDefault="009B18D4" w:rsidP="005A3D1B">
            <w:pPr>
              <w:jc w:val="center"/>
            </w:pPr>
            <w:r>
              <w:t>5</w:t>
            </w:r>
          </w:p>
        </w:tc>
        <w:tc>
          <w:tcPr>
            <w:tcW w:w="1700" w:type="dxa"/>
          </w:tcPr>
          <w:p w:rsidR="009B18D4" w:rsidRPr="00B436B3" w:rsidRDefault="009B18D4" w:rsidP="005A3D1B">
            <w:pPr>
              <w:jc w:val="center"/>
            </w:pPr>
            <w:r>
              <w:t>5</w:t>
            </w:r>
          </w:p>
        </w:tc>
        <w:tc>
          <w:tcPr>
            <w:tcW w:w="1698" w:type="dxa"/>
          </w:tcPr>
          <w:p w:rsidR="009B18D4" w:rsidRPr="00B436B3" w:rsidRDefault="009B18D4" w:rsidP="005A3D1B">
            <w:pPr>
              <w:jc w:val="center"/>
            </w:pPr>
            <w:r>
              <w:t>0</w:t>
            </w:r>
          </w:p>
        </w:tc>
        <w:tc>
          <w:tcPr>
            <w:tcW w:w="1634" w:type="dxa"/>
          </w:tcPr>
          <w:p w:rsidR="009B18D4" w:rsidRPr="00B436B3" w:rsidRDefault="009B18D4" w:rsidP="005A3D1B">
            <w:pPr>
              <w:jc w:val="center"/>
            </w:pPr>
            <w:r>
              <w:t>-</w:t>
            </w:r>
          </w:p>
        </w:tc>
        <w:tc>
          <w:tcPr>
            <w:tcW w:w="2082" w:type="dxa"/>
          </w:tcPr>
          <w:p w:rsidR="009B18D4" w:rsidRPr="00B436B3" w:rsidRDefault="009B18D4" w:rsidP="005A3D1B">
            <w:pPr>
              <w:jc w:val="center"/>
            </w:pPr>
            <w:r>
              <w:t>-</w:t>
            </w:r>
          </w:p>
        </w:tc>
        <w:tc>
          <w:tcPr>
            <w:tcW w:w="1879" w:type="dxa"/>
          </w:tcPr>
          <w:p w:rsidR="009B18D4" w:rsidRPr="00B436B3" w:rsidRDefault="009B18D4" w:rsidP="005A3D1B">
            <w:pPr>
              <w:jc w:val="center"/>
            </w:pPr>
            <w:r>
              <w:t>5</w:t>
            </w:r>
          </w:p>
        </w:tc>
        <w:tc>
          <w:tcPr>
            <w:tcW w:w="2065" w:type="dxa"/>
          </w:tcPr>
          <w:p w:rsidR="009B18D4" w:rsidRPr="00B436B3" w:rsidRDefault="009B18D4" w:rsidP="005A3D1B">
            <w:pPr>
              <w:jc w:val="center"/>
            </w:pPr>
            <w:r>
              <w:t>0</w:t>
            </w:r>
          </w:p>
        </w:tc>
      </w:tr>
      <w:tr w:rsidR="009B18D4" w:rsidRPr="00B436B3" w:rsidTr="005A3D1B">
        <w:trPr>
          <w:trHeight w:val="323"/>
        </w:trPr>
        <w:tc>
          <w:tcPr>
            <w:tcW w:w="1445" w:type="dxa"/>
          </w:tcPr>
          <w:p w:rsidR="009B18D4" w:rsidRPr="00B436B3" w:rsidRDefault="009B18D4" w:rsidP="005A3D1B">
            <w:pPr>
              <w:rPr>
                <w:b/>
              </w:rPr>
            </w:pPr>
            <w:r w:rsidRPr="00B436B3">
              <w:rPr>
                <w:b/>
              </w:rPr>
              <w:t>всего</w:t>
            </w:r>
          </w:p>
        </w:tc>
        <w:tc>
          <w:tcPr>
            <w:tcW w:w="2291" w:type="dxa"/>
          </w:tcPr>
          <w:p w:rsidR="009B18D4" w:rsidRPr="00B436B3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00" w:type="dxa"/>
          </w:tcPr>
          <w:p w:rsidR="009B18D4" w:rsidRPr="00B436B3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698" w:type="dxa"/>
          </w:tcPr>
          <w:p w:rsidR="009B18D4" w:rsidRPr="00B436B3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34" w:type="dxa"/>
          </w:tcPr>
          <w:p w:rsidR="009B18D4" w:rsidRPr="00B436B3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082" w:type="dxa"/>
          </w:tcPr>
          <w:p w:rsidR="009B18D4" w:rsidRPr="00B436B3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79" w:type="dxa"/>
          </w:tcPr>
          <w:p w:rsidR="009B18D4" w:rsidRPr="00B436B3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11(100</w:t>
            </w:r>
            <w:r w:rsidRPr="00B436B3">
              <w:rPr>
                <w:b/>
              </w:rPr>
              <w:t>%)</w:t>
            </w:r>
          </w:p>
        </w:tc>
        <w:tc>
          <w:tcPr>
            <w:tcW w:w="2065" w:type="dxa"/>
          </w:tcPr>
          <w:p w:rsidR="009B18D4" w:rsidRPr="00B436B3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0(0</w:t>
            </w:r>
            <w:r w:rsidRPr="00B436B3">
              <w:rPr>
                <w:b/>
              </w:rPr>
              <w:t>%)</w:t>
            </w:r>
          </w:p>
        </w:tc>
      </w:tr>
    </w:tbl>
    <w:p w:rsidR="009B18D4" w:rsidRDefault="009B18D4" w:rsidP="009B18D4"/>
    <w:p w:rsidR="009B18D4" w:rsidRPr="00AA0272" w:rsidRDefault="009B18D4" w:rsidP="009B18D4">
      <w:pPr>
        <w:pStyle w:val="a8"/>
        <w:spacing w:after="0"/>
        <w:ind w:left="0"/>
        <w:jc w:val="both"/>
        <w:rPr>
          <w:b/>
          <w:sz w:val="24"/>
          <w:szCs w:val="24"/>
        </w:rPr>
      </w:pPr>
      <w:r w:rsidRPr="00AA0272">
        <w:rPr>
          <w:sz w:val="24"/>
          <w:szCs w:val="24"/>
        </w:rPr>
        <w:t>Итоги:</w:t>
      </w:r>
    </w:p>
    <w:p w:rsidR="009B18D4" w:rsidRPr="00AA0272" w:rsidRDefault="009B18D4" w:rsidP="009B18D4">
      <w:pPr>
        <w:jc w:val="both"/>
      </w:pPr>
      <w:r w:rsidRPr="00AA0272">
        <w:lastRenderedPageBreak/>
        <w:t xml:space="preserve">1. </w:t>
      </w:r>
      <w:r w:rsidRPr="00AA0272">
        <w:rPr>
          <w:b/>
        </w:rPr>
        <w:t>100% учащихся</w:t>
      </w:r>
      <w:r w:rsidRPr="00AA0272">
        <w:t xml:space="preserve"> справились с экзаменационной работой </w:t>
      </w:r>
    </w:p>
    <w:p w:rsidR="009B18D4" w:rsidRPr="00167BC6" w:rsidRDefault="009B18D4" w:rsidP="009B18D4">
      <w:pPr>
        <w:jc w:val="both"/>
        <w:rPr>
          <w:b/>
        </w:rPr>
      </w:pPr>
      <w:r w:rsidRPr="00AA0272">
        <w:t xml:space="preserve">2. </w:t>
      </w:r>
      <w:r>
        <w:rPr>
          <w:b/>
        </w:rPr>
        <w:t>Качество знаний: 100</w:t>
      </w:r>
      <w:r w:rsidRPr="00AA0272">
        <w:rPr>
          <w:b/>
        </w:rPr>
        <w:t>%</w:t>
      </w:r>
    </w:p>
    <w:p w:rsidR="009B18D4" w:rsidRDefault="009B18D4" w:rsidP="009B18D4">
      <w:pPr>
        <w:jc w:val="both"/>
      </w:pPr>
      <w:r w:rsidRPr="00AA0272">
        <w:t xml:space="preserve">3. Средний первичный балл – </w:t>
      </w:r>
      <w:r>
        <w:rPr>
          <w:b/>
        </w:rPr>
        <w:t>18</w:t>
      </w:r>
      <w:r w:rsidRPr="00AA0272">
        <w:t xml:space="preserve">, </w:t>
      </w:r>
      <w:r w:rsidRPr="00AA0272">
        <w:rPr>
          <w:b/>
        </w:rPr>
        <w:t xml:space="preserve">средняя оценка – 5 </w:t>
      </w:r>
      <w:r w:rsidRPr="00AA0272">
        <w:t>(по протоколу)</w:t>
      </w:r>
    </w:p>
    <w:p w:rsidR="009B18D4" w:rsidRDefault="009B18D4" w:rsidP="009B18D4">
      <w:pPr>
        <w:jc w:val="both"/>
      </w:pPr>
      <w:r>
        <w:t xml:space="preserve">4. Максимальное количество баллов набрали </w:t>
      </w:r>
      <w:proofErr w:type="spellStart"/>
      <w:r>
        <w:t>Алемасов</w:t>
      </w:r>
      <w:proofErr w:type="spellEnd"/>
      <w:r>
        <w:t xml:space="preserve"> Александр, </w:t>
      </w:r>
      <w:proofErr w:type="spellStart"/>
      <w:r>
        <w:t>Бебякин</w:t>
      </w:r>
      <w:proofErr w:type="spellEnd"/>
      <w:r>
        <w:t xml:space="preserve"> Владимир </w:t>
      </w:r>
    </w:p>
    <w:p w:rsidR="009B18D4" w:rsidRDefault="009B18D4" w:rsidP="009B18D4">
      <w:pPr>
        <w:jc w:val="both"/>
      </w:pPr>
      <w:r>
        <w:t xml:space="preserve"> и </w:t>
      </w:r>
      <w:proofErr w:type="spellStart"/>
      <w:r>
        <w:t>Воложанина</w:t>
      </w:r>
      <w:proofErr w:type="spellEnd"/>
      <w:r>
        <w:t xml:space="preserve"> Валерия.</w:t>
      </w:r>
    </w:p>
    <w:p w:rsidR="009B18D4" w:rsidRDefault="009B18D4" w:rsidP="009B18D4">
      <w:pPr>
        <w:jc w:val="both"/>
      </w:pPr>
    </w:p>
    <w:p w:rsidR="009B18D4" w:rsidRPr="00AA0272" w:rsidRDefault="009B18D4" w:rsidP="009B18D4">
      <w:pPr>
        <w:pStyle w:val="a8"/>
        <w:widowControl w:val="0"/>
        <w:spacing w:after="0" w:line="240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Учитель: </w:t>
      </w:r>
      <w:proofErr w:type="spellStart"/>
      <w:r>
        <w:rPr>
          <w:sz w:val="24"/>
          <w:szCs w:val="24"/>
        </w:rPr>
        <w:t>Собчук</w:t>
      </w:r>
      <w:proofErr w:type="spellEnd"/>
      <w:r>
        <w:rPr>
          <w:sz w:val="24"/>
          <w:szCs w:val="24"/>
        </w:rPr>
        <w:t xml:space="preserve"> М.Н.</w:t>
      </w:r>
    </w:p>
    <w:p w:rsidR="009B18D4" w:rsidRPr="00EC3D7E" w:rsidRDefault="009B18D4" w:rsidP="009B18D4">
      <w:pPr>
        <w:pStyle w:val="a8"/>
        <w:spacing w:after="0"/>
        <w:ind w:left="0" w:firstLine="707"/>
        <w:jc w:val="both"/>
        <w:rPr>
          <w:b/>
        </w:rPr>
      </w:pPr>
    </w:p>
    <w:p w:rsidR="009B18D4" w:rsidRDefault="009B18D4" w:rsidP="009B18D4">
      <w:pPr>
        <w:jc w:val="center"/>
      </w:pPr>
      <w:r>
        <w:rPr>
          <w:b/>
        </w:rPr>
        <w:t>Анализ ЕГЭ по математике (профильный уровень)</w:t>
      </w:r>
    </w:p>
    <w:p w:rsidR="009B18D4" w:rsidRDefault="009B18D4" w:rsidP="009B18D4">
      <w:pPr>
        <w:spacing w:after="120"/>
        <w:jc w:val="center"/>
        <w:rPr>
          <w:b/>
        </w:rPr>
      </w:pPr>
      <w:r>
        <w:rPr>
          <w:b/>
        </w:rPr>
        <w:t>для выпускников 11 «А» и 11 «Б» классов</w:t>
      </w:r>
    </w:p>
    <w:p w:rsidR="009B18D4" w:rsidRDefault="009B18D4" w:rsidP="009B18D4">
      <w:r>
        <w:t xml:space="preserve">Дата проведения: 29.05.2019 г </w:t>
      </w:r>
    </w:p>
    <w:p w:rsidR="009B18D4" w:rsidRDefault="009B18D4" w:rsidP="009B18D4">
      <w:r>
        <w:t>Время проведения: 235 минут</w:t>
      </w:r>
    </w:p>
    <w:p w:rsidR="009B18D4" w:rsidRDefault="009B18D4" w:rsidP="009B18D4">
      <w:r>
        <w:t xml:space="preserve">Всего писали работу: </w:t>
      </w:r>
      <w:r>
        <w:rPr>
          <w:b/>
        </w:rPr>
        <w:t xml:space="preserve">25 человек </w:t>
      </w:r>
    </w:p>
    <w:p w:rsidR="009B18D4" w:rsidRDefault="009B18D4" w:rsidP="009B18D4">
      <w:r>
        <w:t xml:space="preserve">Максимальное количество первичных  баллов, набранное учащимися: </w:t>
      </w:r>
      <w:r>
        <w:rPr>
          <w:b/>
        </w:rPr>
        <w:t>20 (из 32 возможных</w:t>
      </w:r>
      <w:r>
        <w:t>)</w:t>
      </w:r>
    </w:p>
    <w:p w:rsidR="009B18D4" w:rsidRDefault="009B18D4" w:rsidP="009B18D4"/>
    <w:tbl>
      <w:tblPr>
        <w:tblW w:w="107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98"/>
        <w:gridCol w:w="1418"/>
        <w:gridCol w:w="1559"/>
        <w:gridCol w:w="1559"/>
        <w:gridCol w:w="1276"/>
        <w:gridCol w:w="1276"/>
      </w:tblGrid>
      <w:tr w:rsidR="009B18D4" w:rsidTr="009B18D4">
        <w:trPr>
          <w:trHeight w:val="292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r>
              <w:t>Класс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r>
              <w:t>Кол-во участн</w:t>
            </w:r>
            <w:r>
              <w:t>и</w:t>
            </w:r>
            <w:r>
              <w:t>ков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</w:pPr>
            <w:r>
              <w:t>Кол-во учащихся, набравших</w:t>
            </w:r>
          </w:p>
        </w:tc>
      </w:tr>
      <w:tr w:rsidR="009B18D4" w:rsidTr="009B18D4">
        <w:trPr>
          <w:trHeight w:val="543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D4" w:rsidRDefault="009B18D4" w:rsidP="005A3D1B"/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D4" w:rsidRDefault="009B18D4" w:rsidP="005A3D1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</w:pPr>
            <w:r>
              <w:t>13-32 б</w:t>
            </w:r>
          </w:p>
          <w:p w:rsidR="009B18D4" w:rsidRDefault="009B18D4" w:rsidP="005A3D1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</w:pPr>
            <w:r>
              <w:t>6-12 б</w:t>
            </w:r>
          </w:p>
          <w:p w:rsidR="009B18D4" w:rsidRDefault="009B18D4" w:rsidP="005A3D1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</w:pPr>
            <w:r>
              <w:t>менее 6 б</w:t>
            </w:r>
          </w:p>
          <w:p w:rsidR="009B18D4" w:rsidRDefault="009B18D4" w:rsidP="005A3D1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r>
              <w:t>сдавших*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r>
              <w:t>не сда</w:t>
            </w:r>
            <w:r>
              <w:t>в</w:t>
            </w:r>
            <w:r>
              <w:t>ших**</w:t>
            </w:r>
          </w:p>
        </w:tc>
      </w:tr>
      <w:tr w:rsidR="009B18D4" w:rsidTr="009B18D4">
        <w:trPr>
          <w:trHeight w:val="292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r>
              <w:t>11 «А»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</w:pPr>
            <w: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</w:pPr>
            <w:r>
              <w:t>1</w:t>
            </w:r>
          </w:p>
        </w:tc>
      </w:tr>
      <w:tr w:rsidR="009B18D4" w:rsidTr="009B18D4">
        <w:trPr>
          <w:trHeight w:val="292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r>
              <w:t>11 «Б»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</w:pPr>
            <w:r>
              <w:t>0</w:t>
            </w:r>
          </w:p>
        </w:tc>
      </w:tr>
      <w:tr w:rsidR="009B18D4" w:rsidTr="009B18D4">
        <w:trPr>
          <w:trHeight w:val="342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24(96%)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1(4%)</w:t>
            </w:r>
          </w:p>
        </w:tc>
      </w:tr>
    </w:tbl>
    <w:p w:rsidR="009B18D4" w:rsidRPr="00464B73" w:rsidRDefault="009B18D4" w:rsidP="009B18D4">
      <w:pPr>
        <w:pStyle w:val="a8"/>
        <w:ind w:left="0"/>
        <w:rPr>
          <w:b/>
          <w:sz w:val="24"/>
          <w:szCs w:val="24"/>
        </w:rPr>
      </w:pPr>
      <w:r w:rsidRPr="00464B73">
        <w:rPr>
          <w:b/>
          <w:sz w:val="24"/>
          <w:szCs w:val="24"/>
        </w:rPr>
        <w:t xml:space="preserve">Итоги: </w:t>
      </w:r>
    </w:p>
    <w:p w:rsidR="009B18D4" w:rsidRPr="00AA0272" w:rsidRDefault="009B18D4" w:rsidP="009B18D4">
      <w:pPr>
        <w:pStyle w:val="a8"/>
        <w:widowControl w:val="0"/>
        <w:numPr>
          <w:ilvl w:val="0"/>
          <w:numId w:val="12"/>
        </w:numPr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96</w:t>
      </w:r>
      <w:r w:rsidRPr="00AA0272">
        <w:rPr>
          <w:sz w:val="24"/>
          <w:szCs w:val="24"/>
        </w:rPr>
        <w:t xml:space="preserve">% выпускников сдали ЕГЭ (профиль) </w:t>
      </w:r>
    </w:p>
    <w:p w:rsidR="009B18D4" w:rsidRPr="00AA0272" w:rsidRDefault="009B18D4" w:rsidP="009B18D4">
      <w:pPr>
        <w:pStyle w:val="a8"/>
        <w:widowControl w:val="0"/>
        <w:numPr>
          <w:ilvl w:val="0"/>
          <w:numId w:val="12"/>
        </w:numPr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Средний первичный балл – 13</w:t>
      </w:r>
    </w:p>
    <w:p w:rsidR="009B18D4" w:rsidRPr="00AA0272" w:rsidRDefault="009B18D4" w:rsidP="009B18D4">
      <w:pPr>
        <w:pStyle w:val="a8"/>
        <w:widowControl w:val="0"/>
        <w:numPr>
          <w:ilvl w:val="0"/>
          <w:numId w:val="12"/>
        </w:numPr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Средний балл по шкале ЕГЭ – 62</w:t>
      </w:r>
    </w:p>
    <w:p w:rsidR="009B18D4" w:rsidRDefault="009B18D4" w:rsidP="009B18D4">
      <w:pPr>
        <w:pStyle w:val="a8"/>
        <w:widowControl w:val="0"/>
        <w:numPr>
          <w:ilvl w:val="0"/>
          <w:numId w:val="12"/>
        </w:numPr>
        <w:spacing w:after="0" w:line="240" w:lineRule="auto"/>
        <w:ind w:left="0"/>
        <w:rPr>
          <w:sz w:val="24"/>
          <w:szCs w:val="24"/>
        </w:rPr>
      </w:pPr>
      <w:r w:rsidRPr="00AA0272">
        <w:rPr>
          <w:sz w:val="24"/>
          <w:szCs w:val="24"/>
        </w:rPr>
        <w:t>Наилучший</w:t>
      </w:r>
      <w:r>
        <w:rPr>
          <w:sz w:val="24"/>
          <w:szCs w:val="24"/>
        </w:rPr>
        <w:t xml:space="preserve"> результат у </w:t>
      </w:r>
      <w:proofErr w:type="spellStart"/>
      <w:r>
        <w:rPr>
          <w:sz w:val="24"/>
          <w:szCs w:val="24"/>
        </w:rPr>
        <w:t>Кокшаровой</w:t>
      </w:r>
      <w:proofErr w:type="spellEnd"/>
      <w:r>
        <w:rPr>
          <w:sz w:val="24"/>
          <w:szCs w:val="24"/>
        </w:rPr>
        <w:t xml:space="preserve"> Валерии и </w:t>
      </w:r>
      <w:proofErr w:type="spellStart"/>
      <w:r>
        <w:rPr>
          <w:sz w:val="24"/>
          <w:szCs w:val="24"/>
        </w:rPr>
        <w:t>Мазыриной</w:t>
      </w:r>
      <w:proofErr w:type="spellEnd"/>
      <w:r>
        <w:rPr>
          <w:sz w:val="24"/>
          <w:szCs w:val="24"/>
        </w:rPr>
        <w:t xml:space="preserve"> Алены  – 20</w:t>
      </w:r>
      <w:r w:rsidRPr="00AA0272">
        <w:rPr>
          <w:sz w:val="24"/>
          <w:szCs w:val="24"/>
        </w:rPr>
        <w:t xml:space="preserve"> (</w:t>
      </w:r>
      <w:r>
        <w:rPr>
          <w:sz w:val="24"/>
          <w:szCs w:val="24"/>
        </w:rPr>
        <w:t>82</w:t>
      </w:r>
      <w:r w:rsidRPr="00AA0272">
        <w:rPr>
          <w:sz w:val="24"/>
          <w:szCs w:val="24"/>
        </w:rPr>
        <w:t>) баллов.</w:t>
      </w:r>
    </w:p>
    <w:p w:rsidR="009B18D4" w:rsidRPr="00AA0272" w:rsidRDefault="009B18D4" w:rsidP="009B18D4">
      <w:pPr>
        <w:pStyle w:val="a8"/>
        <w:widowControl w:val="0"/>
        <w:spacing w:after="0" w:line="240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Учитель: </w:t>
      </w:r>
      <w:proofErr w:type="spellStart"/>
      <w:r>
        <w:rPr>
          <w:sz w:val="24"/>
          <w:szCs w:val="24"/>
        </w:rPr>
        <w:t>Собчук</w:t>
      </w:r>
      <w:proofErr w:type="spellEnd"/>
      <w:r>
        <w:rPr>
          <w:sz w:val="24"/>
          <w:szCs w:val="24"/>
        </w:rPr>
        <w:t xml:space="preserve"> М.Н.</w:t>
      </w:r>
    </w:p>
    <w:p w:rsidR="009B18D4" w:rsidRPr="00857F3D" w:rsidRDefault="009B18D4" w:rsidP="009B18D4">
      <w:pPr>
        <w:pStyle w:val="a8"/>
        <w:spacing w:before="120" w:after="120"/>
        <w:jc w:val="center"/>
        <w:rPr>
          <w:b/>
          <w:sz w:val="24"/>
          <w:szCs w:val="24"/>
        </w:rPr>
      </w:pPr>
      <w:r w:rsidRPr="00857F3D">
        <w:rPr>
          <w:b/>
          <w:sz w:val="24"/>
          <w:szCs w:val="24"/>
        </w:rPr>
        <w:t>Анализ ОГЭ по информатике 9-х классов</w:t>
      </w:r>
    </w:p>
    <w:p w:rsidR="009B18D4" w:rsidRDefault="009B18D4" w:rsidP="009B18D4">
      <w:pPr>
        <w:pStyle w:val="a8"/>
        <w:spacing w:after="0"/>
        <w:ind w:left="0"/>
        <w:rPr>
          <w:sz w:val="24"/>
          <w:szCs w:val="24"/>
        </w:rPr>
      </w:pPr>
      <w:proofErr w:type="spellStart"/>
      <w:r w:rsidRPr="00A914C4">
        <w:rPr>
          <w:sz w:val="24"/>
          <w:szCs w:val="24"/>
        </w:rPr>
        <w:t>Датапроведения</w:t>
      </w:r>
      <w:proofErr w:type="spellEnd"/>
      <w:r>
        <w:rPr>
          <w:sz w:val="24"/>
          <w:szCs w:val="24"/>
        </w:rPr>
        <w:t>: 04.06.2019, 11.06.2019</w:t>
      </w:r>
    </w:p>
    <w:p w:rsidR="009B18D4" w:rsidRDefault="009B18D4" w:rsidP="009B18D4">
      <w:pPr>
        <w:pStyle w:val="a8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Время проведения: 150 минут</w:t>
      </w:r>
    </w:p>
    <w:p w:rsidR="009B18D4" w:rsidRPr="00A160BD" w:rsidRDefault="009B18D4" w:rsidP="009B18D4">
      <w:pPr>
        <w:pStyle w:val="a8"/>
        <w:spacing w:after="0"/>
        <w:ind w:left="0"/>
        <w:rPr>
          <w:color w:val="FF0000"/>
          <w:sz w:val="24"/>
          <w:szCs w:val="24"/>
        </w:rPr>
      </w:pPr>
      <w:r w:rsidRPr="00EF37AC">
        <w:rPr>
          <w:sz w:val="24"/>
          <w:szCs w:val="24"/>
        </w:rPr>
        <w:t>Всего писали работу:</w:t>
      </w:r>
      <w:r>
        <w:rPr>
          <w:sz w:val="24"/>
          <w:szCs w:val="24"/>
        </w:rPr>
        <w:t xml:space="preserve"> 19 </w:t>
      </w:r>
      <w:proofErr w:type="spellStart"/>
      <w:r>
        <w:rPr>
          <w:sz w:val="24"/>
          <w:szCs w:val="24"/>
        </w:rPr>
        <w:t>человек</w:t>
      </w:r>
      <w:r>
        <w:rPr>
          <w:color w:val="000000" w:themeColor="text1"/>
          <w:sz w:val="24"/>
          <w:szCs w:val="24"/>
        </w:rPr>
        <w:t>из</w:t>
      </w:r>
      <w:proofErr w:type="spellEnd"/>
      <w:r>
        <w:rPr>
          <w:color w:val="000000" w:themeColor="text1"/>
          <w:sz w:val="24"/>
          <w:szCs w:val="24"/>
        </w:rPr>
        <w:t xml:space="preserve"> 58 (33</w:t>
      </w:r>
      <w:r w:rsidRPr="00266CD7">
        <w:rPr>
          <w:color w:val="000000" w:themeColor="text1"/>
          <w:sz w:val="24"/>
          <w:szCs w:val="24"/>
        </w:rPr>
        <w:t xml:space="preserve"> %)</w:t>
      </w: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418"/>
        <w:gridCol w:w="1191"/>
        <w:gridCol w:w="1192"/>
        <w:gridCol w:w="1191"/>
        <w:gridCol w:w="1192"/>
        <w:gridCol w:w="1382"/>
        <w:gridCol w:w="1537"/>
      </w:tblGrid>
      <w:tr w:rsidR="009B18D4" w:rsidTr="005A3D1B">
        <w:trPr>
          <w:trHeight w:val="292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</w:pPr>
            <w:r>
              <w:t>Кол-во участников</w:t>
            </w:r>
          </w:p>
        </w:tc>
        <w:tc>
          <w:tcPr>
            <w:tcW w:w="7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</w:pPr>
            <w:r>
              <w:t>Кол-во учащихся, набравших</w:t>
            </w:r>
          </w:p>
        </w:tc>
      </w:tr>
      <w:tr w:rsidR="009B18D4" w:rsidTr="005A3D1B">
        <w:trPr>
          <w:trHeight w:val="28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8D4" w:rsidRDefault="009B18D4" w:rsidP="005A3D1B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8D4" w:rsidRDefault="009B18D4" w:rsidP="005A3D1B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D4" w:rsidRDefault="009B18D4" w:rsidP="005A3D1B">
            <w:pPr>
              <w:jc w:val="center"/>
            </w:pPr>
            <w:r>
              <w:t>18-22 б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D4" w:rsidRDefault="009B18D4" w:rsidP="005A3D1B">
            <w:pPr>
              <w:jc w:val="center"/>
            </w:pPr>
            <w:r>
              <w:t>12-17 б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D4" w:rsidRDefault="009B18D4" w:rsidP="005A3D1B">
            <w:pPr>
              <w:jc w:val="center"/>
            </w:pPr>
            <w:r>
              <w:t>5-11 б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D4" w:rsidRDefault="009B18D4" w:rsidP="005A3D1B">
            <w:pPr>
              <w:jc w:val="center"/>
            </w:pPr>
            <w:r>
              <w:t>0-4 б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8D4" w:rsidRDefault="009B18D4" w:rsidP="005A3D1B">
            <w:pPr>
              <w:jc w:val="center"/>
            </w:pPr>
            <w:r>
              <w:t>сдавших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8D4" w:rsidRDefault="009B18D4" w:rsidP="005A3D1B">
            <w:pPr>
              <w:jc w:val="center"/>
            </w:pPr>
            <w:r>
              <w:t>не сдавших</w:t>
            </w:r>
          </w:p>
        </w:tc>
      </w:tr>
      <w:tr w:rsidR="009B18D4" w:rsidTr="005A3D1B">
        <w:trPr>
          <w:trHeight w:val="253"/>
          <w:jc w:val="center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D4" w:rsidRDefault="009B18D4" w:rsidP="005A3D1B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D4" w:rsidRDefault="009B18D4" w:rsidP="005A3D1B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D4" w:rsidRDefault="009B18D4" w:rsidP="005A3D1B">
            <w:pPr>
              <w:jc w:val="center"/>
            </w:pPr>
            <w:r>
              <w:t>«5»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D4" w:rsidRDefault="009B18D4" w:rsidP="005A3D1B">
            <w:pPr>
              <w:jc w:val="center"/>
            </w:pPr>
            <w:r>
              <w:t>«4»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D4" w:rsidRDefault="009B18D4" w:rsidP="005A3D1B">
            <w:pPr>
              <w:jc w:val="center"/>
            </w:pPr>
            <w:r>
              <w:t xml:space="preserve"> «3»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D4" w:rsidRDefault="009B18D4" w:rsidP="005A3D1B">
            <w:pPr>
              <w:jc w:val="center"/>
            </w:pPr>
            <w:r>
              <w:t xml:space="preserve"> «2»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D4" w:rsidRDefault="009B18D4" w:rsidP="005A3D1B">
            <w:pPr>
              <w:jc w:val="center"/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D4" w:rsidRDefault="009B18D4" w:rsidP="005A3D1B">
            <w:pPr>
              <w:jc w:val="center"/>
            </w:pPr>
          </w:p>
        </w:tc>
      </w:tr>
      <w:tr w:rsidR="009B18D4" w:rsidTr="005A3D1B">
        <w:trPr>
          <w:trHeight w:val="29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r>
              <w:t>9 «А»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D4" w:rsidRDefault="009B18D4" w:rsidP="005A3D1B">
            <w:pPr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D4" w:rsidRDefault="009B18D4" w:rsidP="005A3D1B">
            <w:pPr>
              <w:jc w:val="center"/>
            </w:pPr>
            <w:r>
              <w:t>2(29%)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D4" w:rsidRDefault="009B18D4" w:rsidP="005A3D1B">
            <w:pPr>
              <w:jc w:val="center"/>
            </w:pPr>
            <w:r>
              <w:t>4(58%)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D4" w:rsidRDefault="009B18D4" w:rsidP="005A3D1B">
            <w:pPr>
              <w:jc w:val="center"/>
            </w:pPr>
            <w:r>
              <w:t>1(13%)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D4" w:rsidRDefault="009B18D4" w:rsidP="005A3D1B">
            <w:pPr>
              <w:jc w:val="center"/>
            </w:pPr>
            <w: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</w:pPr>
            <w:r>
              <w:t>0</w:t>
            </w:r>
          </w:p>
        </w:tc>
      </w:tr>
      <w:tr w:rsidR="009B18D4" w:rsidTr="005A3D1B">
        <w:trPr>
          <w:trHeight w:val="29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r>
              <w:t>9 «Б»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D4" w:rsidRDefault="009B18D4" w:rsidP="005A3D1B">
            <w:pPr>
              <w:jc w:val="center"/>
            </w:pPr>
            <w: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D4" w:rsidRDefault="009B18D4" w:rsidP="005A3D1B">
            <w:pPr>
              <w:jc w:val="center"/>
            </w:pPr>
            <w:r>
              <w:t>3(60%)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D4" w:rsidRDefault="009B18D4" w:rsidP="005A3D1B">
            <w:pPr>
              <w:jc w:val="center"/>
            </w:pPr>
            <w:r>
              <w:t>2(40%)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D4" w:rsidRDefault="009B18D4" w:rsidP="005A3D1B">
            <w:pPr>
              <w:jc w:val="center"/>
            </w:pPr>
            <w:r>
              <w:t>0(0%)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D4" w:rsidRDefault="009B18D4" w:rsidP="005A3D1B">
            <w:pPr>
              <w:jc w:val="center"/>
            </w:pPr>
            <w: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</w:pPr>
            <w:r>
              <w:t>0</w:t>
            </w:r>
          </w:p>
        </w:tc>
      </w:tr>
      <w:tr w:rsidR="009B18D4" w:rsidTr="005A3D1B">
        <w:trPr>
          <w:trHeight w:val="29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r>
              <w:t>9 «В»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D4" w:rsidRDefault="009B18D4" w:rsidP="005A3D1B">
            <w:pPr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D4" w:rsidRDefault="009B18D4" w:rsidP="005A3D1B">
            <w:pPr>
              <w:jc w:val="center"/>
            </w:pPr>
            <w:r>
              <w:t>2(29%)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D4" w:rsidRDefault="009B18D4" w:rsidP="005A3D1B">
            <w:pPr>
              <w:jc w:val="center"/>
            </w:pPr>
            <w:r>
              <w:t>4(58%)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D4" w:rsidRDefault="009B18D4" w:rsidP="005A3D1B">
            <w:pPr>
              <w:jc w:val="center"/>
            </w:pPr>
            <w:r>
              <w:t>1(13%)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D4" w:rsidRDefault="009B18D4" w:rsidP="005A3D1B">
            <w:pPr>
              <w:jc w:val="center"/>
            </w:pPr>
            <w: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</w:pPr>
            <w:r>
              <w:t>0</w:t>
            </w:r>
          </w:p>
        </w:tc>
      </w:tr>
      <w:tr w:rsidR="009B18D4" w:rsidTr="005A3D1B">
        <w:trPr>
          <w:trHeight w:val="3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D4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D4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D4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7(37%)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D4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10(53%)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D4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2(10%)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D4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D4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12 (100 %)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D4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0 (0 %)</w:t>
            </w:r>
          </w:p>
        </w:tc>
      </w:tr>
    </w:tbl>
    <w:p w:rsidR="009B18D4" w:rsidRDefault="009B18D4" w:rsidP="009B18D4">
      <w:pPr>
        <w:pStyle w:val="a8"/>
        <w:spacing w:after="0" w:line="240" w:lineRule="auto"/>
        <w:ind w:left="0"/>
        <w:rPr>
          <w:sz w:val="24"/>
          <w:szCs w:val="24"/>
        </w:rPr>
      </w:pPr>
      <w:r w:rsidRPr="007A2CF3">
        <w:rPr>
          <w:sz w:val="24"/>
          <w:szCs w:val="24"/>
        </w:rPr>
        <w:t xml:space="preserve">Итоги: </w:t>
      </w:r>
    </w:p>
    <w:p w:rsidR="009B18D4" w:rsidRPr="00857F3D" w:rsidRDefault="009B18D4" w:rsidP="009B18D4">
      <w:pPr>
        <w:pStyle w:val="a8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8041F">
        <w:rPr>
          <w:sz w:val="24"/>
          <w:szCs w:val="24"/>
        </w:rPr>
        <w:t xml:space="preserve">Средняя оценка </w:t>
      </w:r>
      <w:r>
        <w:rPr>
          <w:sz w:val="24"/>
          <w:szCs w:val="24"/>
        </w:rPr>
        <w:t>– 4,3</w:t>
      </w:r>
      <w:r w:rsidRPr="00857F3D">
        <w:rPr>
          <w:sz w:val="24"/>
          <w:szCs w:val="24"/>
        </w:rPr>
        <w:t>;</w:t>
      </w:r>
    </w:p>
    <w:p w:rsidR="009B18D4" w:rsidRPr="00857F3D" w:rsidRDefault="009B18D4" w:rsidP="009B18D4">
      <w:pPr>
        <w:pStyle w:val="a8"/>
        <w:spacing w:after="0" w:line="240" w:lineRule="auto"/>
        <w:ind w:left="0"/>
        <w:rPr>
          <w:sz w:val="24"/>
          <w:szCs w:val="24"/>
        </w:rPr>
      </w:pPr>
      <w:r w:rsidRPr="00857F3D">
        <w:rPr>
          <w:sz w:val="24"/>
          <w:szCs w:val="24"/>
        </w:rPr>
        <w:t>2.Качество – 94%;</w:t>
      </w:r>
    </w:p>
    <w:p w:rsidR="009B18D4" w:rsidRPr="00857F3D" w:rsidRDefault="009B18D4" w:rsidP="009B18D4">
      <w:pPr>
        <w:pStyle w:val="a8"/>
        <w:spacing w:after="0" w:line="240" w:lineRule="auto"/>
        <w:ind w:left="0"/>
        <w:rPr>
          <w:sz w:val="24"/>
          <w:szCs w:val="24"/>
        </w:rPr>
      </w:pPr>
      <w:r w:rsidRPr="00857F3D">
        <w:rPr>
          <w:sz w:val="24"/>
          <w:szCs w:val="24"/>
        </w:rPr>
        <w:t xml:space="preserve">3.Средний тестовый балл – </w:t>
      </w:r>
      <w:r w:rsidRPr="00857F3D">
        <w:rPr>
          <w:b/>
          <w:sz w:val="24"/>
          <w:szCs w:val="24"/>
        </w:rPr>
        <w:t>16</w:t>
      </w:r>
      <w:r w:rsidRPr="00857F3D">
        <w:rPr>
          <w:sz w:val="24"/>
          <w:szCs w:val="24"/>
        </w:rPr>
        <w:t>(макс. 22б);</w:t>
      </w:r>
    </w:p>
    <w:p w:rsidR="009B18D4" w:rsidRPr="00857F3D" w:rsidRDefault="009B18D4" w:rsidP="009B18D4">
      <w:pPr>
        <w:pStyle w:val="a8"/>
        <w:spacing w:after="0" w:line="240" w:lineRule="auto"/>
        <w:ind w:left="0"/>
        <w:rPr>
          <w:sz w:val="24"/>
          <w:szCs w:val="24"/>
        </w:rPr>
      </w:pPr>
      <w:r w:rsidRPr="00857F3D">
        <w:rPr>
          <w:sz w:val="24"/>
          <w:szCs w:val="24"/>
        </w:rPr>
        <w:t>4.Успеваемость – 100%.</w:t>
      </w:r>
    </w:p>
    <w:p w:rsidR="009B18D4" w:rsidRPr="004B333C" w:rsidRDefault="009B18D4" w:rsidP="009B18D4">
      <w:pPr>
        <w:pStyle w:val="a8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Лучший результат: Сергеев Евгений(9 «Б») – 22 балла, наивысший.</w:t>
      </w:r>
    </w:p>
    <w:p w:rsidR="009B18D4" w:rsidRPr="00B72FD5" w:rsidRDefault="009B18D4" w:rsidP="009B18D4">
      <w:pPr>
        <w:pStyle w:val="a8"/>
        <w:widowControl w:val="0"/>
        <w:spacing w:before="120" w:after="120" w:line="240" w:lineRule="auto"/>
        <w:ind w:left="1211" w:right="102"/>
        <w:jc w:val="right"/>
        <w:rPr>
          <w:b/>
          <w:sz w:val="24"/>
          <w:szCs w:val="24"/>
        </w:rPr>
      </w:pPr>
      <w:r w:rsidRPr="006B35EA">
        <w:rPr>
          <w:b/>
          <w:sz w:val="24"/>
          <w:szCs w:val="24"/>
        </w:rPr>
        <w:t xml:space="preserve">учитель – </w:t>
      </w:r>
      <w:r>
        <w:rPr>
          <w:b/>
          <w:sz w:val="24"/>
          <w:szCs w:val="24"/>
        </w:rPr>
        <w:t>Безик Л. В.</w:t>
      </w:r>
    </w:p>
    <w:p w:rsidR="009B18D4" w:rsidRDefault="009B18D4" w:rsidP="009B18D4">
      <w:pPr>
        <w:spacing w:before="120" w:after="120"/>
        <w:jc w:val="center"/>
        <w:rPr>
          <w:b/>
        </w:rPr>
      </w:pPr>
      <w:r>
        <w:rPr>
          <w:b/>
        </w:rPr>
        <w:t>Анализ ЕГЭ по информатике 11-х классов</w:t>
      </w:r>
    </w:p>
    <w:p w:rsidR="009B18D4" w:rsidRDefault="009B18D4" w:rsidP="009B18D4">
      <w:r>
        <w:t>Дата проведения: 13.06.2019 г</w:t>
      </w:r>
    </w:p>
    <w:p w:rsidR="009B18D4" w:rsidRDefault="009B18D4" w:rsidP="009B18D4">
      <w:r>
        <w:t>Время проведения: 235 минут</w:t>
      </w:r>
    </w:p>
    <w:p w:rsidR="009B18D4" w:rsidRDefault="009B18D4" w:rsidP="009B18D4">
      <w:pPr>
        <w:spacing w:after="120"/>
        <w:rPr>
          <w:b/>
        </w:rPr>
      </w:pPr>
      <w:r>
        <w:lastRenderedPageBreak/>
        <w:t>Всего писали работу: 7</w:t>
      </w:r>
      <w:r w:rsidRPr="00730A15">
        <w:t xml:space="preserve"> человека</w:t>
      </w: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418"/>
        <w:gridCol w:w="1191"/>
        <w:gridCol w:w="1192"/>
        <w:gridCol w:w="1191"/>
        <w:gridCol w:w="1192"/>
        <w:gridCol w:w="1382"/>
        <w:gridCol w:w="1531"/>
        <w:gridCol w:w="6"/>
      </w:tblGrid>
      <w:tr w:rsidR="009B18D4" w:rsidTr="005A3D1B">
        <w:trPr>
          <w:trHeight w:val="292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</w:pPr>
            <w:r>
              <w:t>Кол-во участников</w:t>
            </w:r>
          </w:p>
        </w:tc>
        <w:tc>
          <w:tcPr>
            <w:tcW w:w="7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</w:pPr>
            <w:r>
              <w:t>Кол-во учащихся, набравших</w:t>
            </w:r>
          </w:p>
        </w:tc>
      </w:tr>
      <w:tr w:rsidR="009B18D4" w:rsidTr="005A3D1B">
        <w:trPr>
          <w:gridAfter w:val="1"/>
          <w:wAfter w:w="6" w:type="dxa"/>
          <w:trHeight w:val="419"/>
          <w:jc w:val="center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D4" w:rsidRDefault="009B18D4" w:rsidP="005A3D1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D4" w:rsidRDefault="009B18D4" w:rsidP="005A3D1B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D4" w:rsidRDefault="009B18D4" w:rsidP="005A3D1B">
            <w:pPr>
              <w:jc w:val="center"/>
            </w:pPr>
            <w:r>
              <w:t>23-35 б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D4" w:rsidRDefault="009B18D4" w:rsidP="005A3D1B">
            <w:pPr>
              <w:jc w:val="center"/>
            </w:pPr>
            <w:r>
              <w:t>15-23 б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D4" w:rsidRDefault="009B18D4" w:rsidP="005A3D1B">
            <w:pPr>
              <w:jc w:val="center"/>
            </w:pPr>
            <w:r>
              <w:t>6-14 б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D4" w:rsidRDefault="009B18D4" w:rsidP="005A3D1B">
            <w:pPr>
              <w:jc w:val="center"/>
            </w:pPr>
            <w:r>
              <w:t>менее 6 б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D4" w:rsidRDefault="009B18D4" w:rsidP="005A3D1B">
            <w:pPr>
              <w:jc w:val="center"/>
            </w:pPr>
            <w:r>
              <w:t>сдавших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D4" w:rsidRDefault="009B18D4" w:rsidP="005A3D1B">
            <w:pPr>
              <w:jc w:val="center"/>
            </w:pPr>
            <w:r>
              <w:t>не сдавших</w:t>
            </w:r>
          </w:p>
        </w:tc>
      </w:tr>
      <w:tr w:rsidR="009B18D4" w:rsidTr="005A3D1B">
        <w:trPr>
          <w:gridAfter w:val="1"/>
          <w:wAfter w:w="6" w:type="dxa"/>
          <w:trHeight w:val="29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r>
              <w:t>11 «А»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</w:pPr>
            <w: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D4" w:rsidRDefault="009B18D4" w:rsidP="005A3D1B">
            <w:pPr>
              <w:jc w:val="center"/>
            </w:pPr>
            <w: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D4" w:rsidRDefault="009B18D4" w:rsidP="005A3D1B">
            <w:pPr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D4" w:rsidRDefault="009B18D4" w:rsidP="005A3D1B">
            <w:pPr>
              <w:jc w:val="center"/>
            </w:pPr>
            <w: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D4" w:rsidRDefault="009B18D4" w:rsidP="005A3D1B">
            <w:pPr>
              <w:jc w:val="center"/>
            </w:pPr>
            <w: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</w:pPr>
            <w:r>
              <w:t>1</w:t>
            </w:r>
          </w:p>
        </w:tc>
      </w:tr>
      <w:tr w:rsidR="009B18D4" w:rsidTr="005A3D1B">
        <w:trPr>
          <w:gridAfter w:val="1"/>
          <w:wAfter w:w="6" w:type="dxa"/>
          <w:trHeight w:val="29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r>
              <w:t>11 «Б»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</w:pPr>
            <w: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D4" w:rsidRDefault="009B18D4" w:rsidP="005A3D1B">
            <w:pPr>
              <w:jc w:val="center"/>
            </w:pPr>
            <w: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D4" w:rsidRDefault="009B18D4" w:rsidP="005A3D1B">
            <w:pPr>
              <w:jc w:val="center"/>
            </w:pPr>
            <w: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D4" w:rsidRDefault="009B18D4" w:rsidP="005A3D1B">
            <w:pPr>
              <w:jc w:val="center"/>
            </w:pPr>
            <w: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D4" w:rsidRDefault="009B18D4" w:rsidP="005A3D1B">
            <w:pPr>
              <w:jc w:val="center"/>
            </w:pPr>
            <w: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4" w:rsidRDefault="009B18D4" w:rsidP="005A3D1B">
            <w:pPr>
              <w:jc w:val="center"/>
            </w:pPr>
            <w:r>
              <w:t>0</w:t>
            </w:r>
          </w:p>
        </w:tc>
      </w:tr>
      <w:tr w:rsidR="009B18D4" w:rsidTr="005A3D1B">
        <w:trPr>
          <w:gridAfter w:val="1"/>
          <w:wAfter w:w="6" w:type="dxa"/>
          <w:trHeight w:val="3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D4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D4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D4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D4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D4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D4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D4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6 (86 %)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D4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1 (14 %)</w:t>
            </w:r>
          </w:p>
        </w:tc>
      </w:tr>
    </w:tbl>
    <w:p w:rsidR="009B18D4" w:rsidRPr="007A2CF3" w:rsidRDefault="009B18D4" w:rsidP="009B18D4">
      <w:pPr>
        <w:pStyle w:val="a8"/>
        <w:spacing w:before="120" w:after="0"/>
        <w:ind w:left="0" w:right="102"/>
        <w:jc w:val="both"/>
        <w:rPr>
          <w:sz w:val="24"/>
          <w:szCs w:val="24"/>
        </w:rPr>
      </w:pPr>
      <w:r w:rsidRPr="007A2CF3">
        <w:rPr>
          <w:sz w:val="24"/>
          <w:szCs w:val="24"/>
        </w:rPr>
        <w:t xml:space="preserve">Итоги: </w:t>
      </w:r>
    </w:p>
    <w:p w:rsidR="009B18D4" w:rsidRPr="007A2CF3" w:rsidRDefault="009B18D4" w:rsidP="00305288">
      <w:pPr>
        <w:pStyle w:val="a8"/>
        <w:widowControl w:val="0"/>
        <w:numPr>
          <w:ilvl w:val="0"/>
          <w:numId w:val="19"/>
        </w:numPr>
        <w:spacing w:after="0" w:line="240" w:lineRule="auto"/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86</w:t>
      </w:r>
      <w:r w:rsidRPr="007A2CF3">
        <w:rPr>
          <w:sz w:val="24"/>
          <w:szCs w:val="24"/>
        </w:rPr>
        <w:t xml:space="preserve">% выпускников сдали ЕГЭ </w:t>
      </w:r>
    </w:p>
    <w:p w:rsidR="009B18D4" w:rsidRPr="007A2CF3" w:rsidRDefault="009B18D4" w:rsidP="00305288">
      <w:pPr>
        <w:pStyle w:val="a8"/>
        <w:widowControl w:val="0"/>
        <w:numPr>
          <w:ilvl w:val="0"/>
          <w:numId w:val="19"/>
        </w:numPr>
        <w:spacing w:after="0" w:line="240" w:lineRule="auto"/>
        <w:ind w:left="924" w:hanging="357"/>
        <w:jc w:val="both"/>
        <w:rPr>
          <w:sz w:val="24"/>
          <w:szCs w:val="24"/>
        </w:rPr>
      </w:pPr>
      <w:r w:rsidRPr="007A2CF3">
        <w:rPr>
          <w:sz w:val="24"/>
          <w:szCs w:val="24"/>
        </w:rPr>
        <w:t xml:space="preserve">Средний первичный балл – </w:t>
      </w:r>
      <w:r>
        <w:rPr>
          <w:sz w:val="24"/>
          <w:szCs w:val="24"/>
        </w:rPr>
        <w:t>16</w:t>
      </w:r>
    </w:p>
    <w:p w:rsidR="009B18D4" w:rsidRPr="007A2CF3" w:rsidRDefault="009B18D4" w:rsidP="00305288">
      <w:pPr>
        <w:pStyle w:val="a8"/>
        <w:widowControl w:val="0"/>
        <w:numPr>
          <w:ilvl w:val="0"/>
          <w:numId w:val="19"/>
        </w:numPr>
        <w:spacing w:after="0" w:line="240" w:lineRule="auto"/>
        <w:ind w:left="924" w:hanging="357"/>
        <w:jc w:val="both"/>
        <w:rPr>
          <w:sz w:val="24"/>
          <w:szCs w:val="24"/>
        </w:rPr>
      </w:pPr>
      <w:r w:rsidRPr="007A2CF3">
        <w:rPr>
          <w:sz w:val="24"/>
          <w:szCs w:val="24"/>
        </w:rPr>
        <w:t xml:space="preserve">Средний балл по шкале ЕГЭ – </w:t>
      </w:r>
      <w:r>
        <w:rPr>
          <w:sz w:val="24"/>
          <w:szCs w:val="24"/>
        </w:rPr>
        <w:t>57</w:t>
      </w:r>
    </w:p>
    <w:p w:rsidR="009B18D4" w:rsidRDefault="009B18D4" w:rsidP="009B18D4">
      <w:pPr>
        <w:pStyle w:val="a8"/>
        <w:widowControl w:val="0"/>
        <w:spacing w:before="120" w:after="120" w:line="240" w:lineRule="auto"/>
        <w:ind w:left="1211" w:right="102"/>
        <w:jc w:val="right"/>
        <w:rPr>
          <w:b/>
          <w:sz w:val="24"/>
          <w:szCs w:val="24"/>
        </w:rPr>
      </w:pPr>
      <w:r w:rsidRPr="006B35EA">
        <w:rPr>
          <w:b/>
          <w:sz w:val="24"/>
          <w:szCs w:val="24"/>
        </w:rPr>
        <w:t xml:space="preserve">учитель – </w:t>
      </w:r>
      <w:proofErr w:type="spellStart"/>
      <w:r>
        <w:rPr>
          <w:b/>
          <w:sz w:val="24"/>
          <w:szCs w:val="24"/>
        </w:rPr>
        <w:t>Шанаурина</w:t>
      </w:r>
      <w:proofErr w:type="spellEnd"/>
      <w:r>
        <w:rPr>
          <w:b/>
          <w:sz w:val="24"/>
          <w:szCs w:val="24"/>
        </w:rPr>
        <w:t xml:space="preserve"> С</w:t>
      </w:r>
      <w:r w:rsidRPr="006B35E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Г.</w:t>
      </w:r>
    </w:p>
    <w:p w:rsidR="009B18D4" w:rsidRDefault="009B18D4" w:rsidP="009B18D4">
      <w:pPr>
        <w:pStyle w:val="a8"/>
        <w:spacing w:after="0"/>
        <w:ind w:left="102" w:right="110" w:firstLine="707"/>
        <w:jc w:val="both"/>
        <w:rPr>
          <w:color w:val="FF0000"/>
          <w:sz w:val="24"/>
          <w:szCs w:val="24"/>
        </w:rPr>
      </w:pPr>
    </w:p>
    <w:p w:rsidR="009B18D4" w:rsidRPr="005C4A1A" w:rsidRDefault="009B18D4" w:rsidP="009B18D4">
      <w:pPr>
        <w:pStyle w:val="a8"/>
        <w:spacing w:after="0"/>
        <w:ind w:left="102" w:right="110" w:firstLine="707"/>
        <w:jc w:val="both"/>
        <w:rPr>
          <w:sz w:val="24"/>
          <w:szCs w:val="24"/>
        </w:rPr>
      </w:pPr>
      <w:r w:rsidRPr="005C4A1A">
        <w:rPr>
          <w:sz w:val="24"/>
          <w:szCs w:val="24"/>
        </w:rPr>
        <w:t>Данные результаты свидетельствуют о том, что уровень и качество подготовки в</w:t>
      </w:r>
      <w:r w:rsidRPr="005C4A1A">
        <w:rPr>
          <w:sz w:val="24"/>
          <w:szCs w:val="24"/>
        </w:rPr>
        <w:t>ы</w:t>
      </w:r>
      <w:r w:rsidRPr="005C4A1A">
        <w:rPr>
          <w:sz w:val="24"/>
          <w:szCs w:val="24"/>
        </w:rPr>
        <w:t>пускников 9, 11 классов  соответствуют требованиям Федерального стандарта образования и требованиям уровня подготовки учащихся по математике.</w:t>
      </w:r>
    </w:p>
    <w:p w:rsidR="009B18D4" w:rsidRPr="006B35EA" w:rsidRDefault="009B18D4" w:rsidP="009B18D4">
      <w:pPr>
        <w:spacing w:before="120" w:after="120"/>
        <w:jc w:val="center"/>
        <w:rPr>
          <w:b/>
        </w:rPr>
      </w:pPr>
      <w:r w:rsidRPr="006B35EA">
        <w:rPr>
          <w:b/>
        </w:rPr>
        <w:t>Мероприятия в рамках работы ШМО учителей математики и информатики</w:t>
      </w:r>
    </w:p>
    <w:p w:rsidR="009B18D4" w:rsidRDefault="009B18D4" w:rsidP="009B18D4">
      <w:pPr>
        <w:ind w:firstLine="709"/>
        <w:jc w:val="both"/>
      </w:pPr>
      <w:r w:rsidRPr="008C4C91">
        <w:t>Известно, что математическое образование вносит неоценимый вклад в формирование общей культуры подрастающего поколения, его мировоззрения, развивает его воображение и пространственное представление, аналитическое и логическое мышление, побуждает к тво</w:t>
      </w:r>
      <w:r w:rsidRPr="008C4C91">
        <w:t>р</w:t>
      </w:r>
      <w:r w:rsidRPr="008C4C91">
        <w:t xml:space="preserve">честву и развитию интеллектуальных способностей. </w:t>
      </w:r>
    </w:p>
    <w:p w:rsidR="009B18D4" w:rsidRDefault="009B18D4" w:rsidP="009B18D4">
      <w:pPr>
        <w:ind w:firstLine="709"/>
        <w:rPr>
          <w:rFonts w:eastAsiaTheme="minorHAnsi" w:cstheme="minorBidi"/>
          <w:lang w:eastAsia="en-US"/>
        </w:rPr>
      </w:pPr>
      <w:r w:rsidRPr="009D5E6C">
        <w:rPr>
          <w:rFonts w:eastAsiaTheme="minorHAnsi" w:cstheme="minorBidi"/>
          <w:lang w:eastAsia="en-US"/>
        </w:rPr>
        <w:t xml:space="preserve">Безик Л.В. и </w:t>
      </w:r>
      <w:proofErr w:type="spellStart"/>
      <w:r w:rsidRPr="009D5E6C">
        <w:rPr>
          <w:rFonts w:eastAsiaTheme="minorHAnsi" w:cstheme="minorBidi"/>
          <w:lang w:eastAsia="en-US"/>
        </w:rPr>
        <w:t>Собчук</w:t>
      </w:r>
      <w:proofErr w:type="spellEnd"/>
      <w:r w:rsidRPr="009D5E6C">
        <w:rPr>
          <w:rFonts w:eastAsiaTheme="minorHAnsi" w:cstheme="minorBidi"/>
          <w:lang w:eastAsia="en-US"/>
        </w:rPr>
        <w:t xml:space="preserve"> М.Н. посетили уроки математики учителей 4х классов в 4 «А» по теме «Единицы измерения площадей» учитель </w:t>
      </w:r>
      <w:proofErr w:type="spellStart"/>
      <w:r w:rsidRPr="009D5E6C">
        <w:rPr>
          <w:rFonts w:eastAsiaTheme="minorHAnsi" w:cstheme="minorBidi"/>
          <w:lang w:eastAsia="en-US"/>
        </w:rPr>
        <w:t>Малетина</w:t>
      </w:r>
      <w:proofErr w:type="spellEnd"/>
      <w:r w:rsidRPr="009D5E6C">
        <w:rPr>
          <w:rFonts w:eastAsiaTheme="minorHAnsi" w:cstheme="minorBidi"/>
          <w:lang w:eastAsia="en-US"/>
        </w:rPr>
        <w:t xml:space="preserve"> С.Н.</w:t>
      </w:r>
      <w:r>
        <w:rPr>
          <w:rFonts w:eastAsiaTheme="minorHAnsi" w:cstheme="minorBidi"/>
          <w:lang w:eastAsia="en-US"/>
        </w:rPr>
        <w:t>, в 4 «Б» и «В» по теме «Умн</w:t>
      </w:r>
      <w:r>
        <w:rPr>
          <w:rFonts w:eastAsiaTheme="minorHAnsi" w:cstheme="minorBidi"/>
          <w:lang w:eastAsia="en-US"/>
        </w:rPr>
        <w:t>о</w:t>
      </w:r>
      <w:r>
        <w:rPr>
          <w:rFonts w:eastAsiaTheme="minorHAnsi" w:cstheme="minorBidi"/>
          <w:lang w:eastAsia="en-US"/>
        </w:rPr>
        <w:t>жение многозначных чисел</w:t>
      </w:r>
      <w:r w:rsidRPr="009D5E6C">
        <w:rPr>
          <w:rFonts w:eastAsiaTheme="minorHAnsi" w:cstheme="minorBidi"/>
          <w:lang w:eastAsia="en-US"/>
        </w:rPr>
        <w:t>»</w:t>
      </w:r>
      <w:r>
        <w:rPr>
          <w:rFonts w:eastAsiaTheme="minorHAnsi" w:cstheme="minorBidi"/>
          <w:lang w:eastAsia="en-US"/>
        </w:rPr>
        <w:t xml:space="preserve"> учителя Олейник М.В, и Михеева Е.П.</w:t>
      </w:r>
    </w:p>
    <w:p w:rsidR="009B18D4" w:rsidRPr="005E40A2" w:rsidRDefault="009B18D4" w:rsidP="009B18D4">
      <w:pPr>
        <w:ind w:firstLine="709"/>
        <w:rPr>
          <w:rFonts w:eastAsiaTheme="minorHAnsi" w:cstheme="minorBidi"/>
          <w:color w:val="000000" w:themeColor="text1"/>
          <w:lang w:eastAsia="en-US"/>
        </w:rPr>
      </w:pPr>
      <w:r w:rsidRPr="005E40A2">
        <w:rPr>
          <w:rFonts w:eastAsiaTheme="minorHAnsi" w:cstheme="minorBidi"/>
          <w:color w:val="000000" w:themeColor="text1"/>
          <w:lang w:eastAsia="en-US"/>
        </w:rPr>
        <w:t>В январе-феврале 2019 года Безик Л.В. проводила наставническую работу по предм</w:t>
      </w:r>
      <w:r w:rsidRPr="005E40A2">
        <w:rPr>
          <w:rFonts w:eastAsiaTheme="minorHAnsi" w:cstheme="minorBidi"/>
          <w:color w:val="000000" w:themeColor="text1"/>
          <w:lang w:eastAsia="en-US"/>
        </w:rPr>
        <w:t>е</w:t>
      </w:r>
      <w:r w:rsidRPr="005E40A2">
        <w:rPr>
          <w:rFonts w:eastAsiaTheme="minorHAnsi" w:cstheme="minorBidi"/>
          <w:color w:val="000000" w:themeColor="text1"/>
          <w:lang w:eastAsia="en-US"/>
        </w:rPr>
        <w:t>там математика и информатика в 5, 9 классах со студент</w:t>
      </w:r>
      <w:r>
        <w:rPr>
          <w:rFonts w:eastAsiaTheme="minorHAnsi" w:cstheme="minorBidi"/>
          <w:color w:val="000000" w:themeColor="text1"/>
          <w:lang w:eastAsia="en-US"/>
        </w:rPr>
        <w:t xml:space="preserve">кой-практиканткой </w:t>
      </w:r>
      <w:proofErr w:type="spellStart"/>
      <w:r>
        <w:rPr>
          <w:rFonts w:eastAsiaTheme="minorHAnsi" w:cstheme="minorBidi"/>
          <w:color w:val="000000" w:themeColor="text1"/>
          <w:lang w:eastAsia="en-US"/>
        </w:rPr>
        <w:t>Ожогиной</w:t>
      </w:r>
      <w:proofErr w:type="spellEnd"/>
      <w:r>
        <w:rPr>
          <w:rFonts w:eastAsiaTheme="minorHAnsi" w:cstheme="minorBidi"/>
          <w:color w:val="000000" w:themeColor="text1"/>
          <w:lang w:eastAsia="en-US"/>
        </w:rPr>
        <w:t xml:space="preserve"> </w:t>
      </w:r>
      <w:r w:rsidRPr="005E40A2">
        <w:rPr>
          <w:rFonts w:eastAsiaTheme="minorHAnsi" w:cstheme="minorBidi"/>
          <w:color w:val="000000" w:themeColor="text1"/>
          <w:lang w:eastAsia="en-US"/>
        </w:rPr>
        <w:t>М.М.</w:t>
      </w:r>
      <w:r>
        <w:rPr>
          <w:rFonts w:eastAsiaTheme="minorHAnsi" w:cstheme="minorBidi"/>
          <w:color w:val="000000" w:themeColor="text1"/>
          <w:lang w:eastAsia="en-US"/>
        </w:rPr>
        <w:t xml:space="preserve"> </w:t>
      </w:r>
      <w:r w:rsidRPr="005E40A2">
        <w:rPr>
          <w:rFonts w:eastAsiaTheme="minorHAnsi" w:cstheme="minorBidi"/>
          <w:color w:val="000000" w:themeColor="text1"/>
          <w:lang w:eastAsia="en-US"/>
        </w:rPr>
        <w:t>(выпуск</w:t>
      </w:r>
      <w:r>
        <w:rPr>
          <w:rFonts w:eastAsiaTheme="minorHAnsi" w:cstheme="minorBidi"/>
          <w:color w:val="000000" w:themeColor="text1"/>
          <w:lang w:eastAsia="en-US"/>
        </w:rPr>
        <w:t xml:space="preserve">ницей нашей школы)  </w:t>
      </w:r>
      <w:proofErr w:type="spellStart"/>
      <w:r>
        <w:rPr>
          <w:rFonts w:eastAsiaTheme="minorHAnsi" w:cstheme="minorBidi"/>
          <w:color w:val="000000" w:themeColor="text1"/>
          <w:lang w:eastAsia="en-US"/>
        </w:rPr>
        <w:t>Шадринского</w:t>
      </w:r>
      <w:proofErr w:type="spellEnd"/>
      <w:r>
        <w:rPr>
          <w:rFonts w:eastAsiaTheme="minorHAnsi" w:cstheme="minorBidi"/>
          <w:color w:val="000000" w:themeColor="text1"/>
          <w:lang w:eastAsia="en-US"/>
        </w:rPr>
        <w:t xml:space="preserve"> государственного </w:t>
      </w:r>
      <w:r w:rsidRPr="005E40A2">
        <w:rPr>
          <w:rFonts w:eastAsiaTheme="minorHAnsi" w:cstheme="minorBidi"/>
          <w:color w:val="000000" w:themeColor="text1"/>
          <w:lang w:eastAsia="en-US"/>
        </w:rPr>
        <w:t xml:space="preserve"> Педагогического университ</w:t>
      </w:r>
      <w:r w:rsidRPr="005E40A2">
        <w:rPr>
          <w:rFonts w:eastAsiaTheme="minorHAnsi" w:cstheme="minorBidi"/>
          <w:color w:val="000000" w:themeColor="text1"/>
          <w:lang w:eastAsia="en-US"/>
        </w:rPr>
        <w:t>е</w:t>
      </w:r>
      <w:r w:rsidRPr="005E40A2">
        <w:rPr>
          <w:rFonts w:eastAsiaTheme="minorHAnsi" w:cstheme="minorBidi"/>
          <w:color w:val="000000" w:themeColor="text1"/>
          <w:lang w:eastAsia="en-US"/>
        </w:rPr>
        <w:t>та</w:t>
      </w:r>
      <w:r>
        <w:rPr>
          <w:rFonts w:eastAsiaTheme="minorHAnsi" w:cstheme="minorBidi"/>
          <w:color w:val="000000" w:themeColor="text1"/>
          <w:lang w:eastAsia="en-US"/>
        </w:rPr>
        <w:t>.</w:t>
      </w:r>
    </w:p>
    <w:p w:rsidR="009B18D4" w:rsidRPr="00545515" w:rsidRDefault="009B18D4" w:rsidP="009B18D4">
      <w:pPr>
        <w:spacing w:line="360" w:lineRule="auto"/>
        <w:ind w:firstLine="360"/>
        <w:jc w:val="center"/>
        <w:rPr>
          <w:rFonts w:eastAsiaTheme="minorHAnsi" w:cstheme="minorBidi"/>
          <w:b/>
          <w:lang w:eastAsia="en-US"/>
        </w:rPr>
      </w:pPr>
      <w:r w:rsidRPr="00545515">
        <w:rPr>
          <w:rFonts w:eastAsiaTheme="minorHAnsi" w:cstheme="minorBidi"/>
          <w:b/>
          <w:lang w:eastAsia="en-US"/>
        </w:rPr>
        <w:t>Работа с одаренными детьми</w:t>
      </w:r>
    </w:p>
    <w:p w:rsidR="009B18D4" w:rsidRDefault="009B18D4" w:rsidP="009B18D4">
      <w:pPr>
        <w:spacing w:line="276" w:lineRule="auto"/>
        <w:ind w:firstLine="357"/>
        <w:jc w:val="both"/>
        <w:rPr>
          <w:rFonts w:eastAsiaTheme="minorHAnsi" w:cstheme="minorBidi"/>
          <w:lang w:eastAsia="en-US"/>
        </w:rPr>
      </w:pPr>
      <w:r w:rsidRPr="00545515">
        <w:rPr>
          <w:rFonts w:eastAsiaTheme="minorHAnsi"/>
          <w:lang w:eastAsia="en-US"/>
        </w:rPr>
        <w:t xml:space="preserve">   Оптимальным  способом выявления и поддержки одаренных детей является организ</w:t>
      </w:r>
      <w:r w:rsidRPr="00545515">
        <w:rPr>
          <w:rFonts w:eastAsiaTheme="minorHAnsi"/>
          <w:lang w:eastAsia="en-US"/>
        </w:rPr>
        <w:t>а</w:t>
      </w:r>
      <w:r w:rsidRPr="00545515">
        <w:rPr>
          <w:rFonts w:eastAsiaTheme="minorHAnsi"/>
          <w:lang w:eastAsia="en-US"/>
        </w:rPr>
        <w:t>ция и проведение школьных предметных олимпиад. В 201</w:t>
      </w:r>
      <w:r>
        <w:rPr>
          <w:rFonts w:eastAsiaTheme="minorHAnsi"/>
          <w:lang w:eastAsia="en-US"/>
        </w:rPr>
        <w:t>8-</w:t>
      </w:r>
      <w:r w:rsidRPr="00545515">
        <w:rPr>
          <w:rFonts w:eastAsiaTheme="minorHAnsi"/>
          <w:lang w:eastAsia="en-US"/>
        </w:rPr>
        <w:t>201</w:t>
      </w:r>
      <w:r>
        <w:rPr>
          <w:rFonts w:eastAsiaTheme="minorHAnsi"/>
          <w:lang w:eastAsia="en-US"/>
        </w:rPr>
        <w:t>9</w:t>
      </w:r>
      <w:r w:rsidRPr="00545515">
        <w:rPr>
          <w:rFonts w:eastAsiaTheme="minorHAnsi"/>
          <w:lang w:eastAsia="en-US"/>
        </w:rPr>
        <w:t xml:space="preserve"> учебном году в октябре был проведен школьный тур </w:t>
      </w:r>
      <w:r>
        <w:rPr>
          <w:rFonts w:eastAsiaTheme="minorHAnsi"/>
          <w:lang w:eastAsia="en-US"/>
        </w:rPr>
        <w:t>олимпиады среди обучающихся 5-</w:t>
      </w:r>
      <w:r w:rsidRPr="00545515">
        <w:rPr>
          <w:rFonts w:eastAsiaTheme="minorHAnsi"/>
          <w:lang w:eastAsia="en-US"/>
        </w:rPr>
        <w:t>11</w:t>
      </w:r>
      <w:r>
        <w:rPr>
          <w:rFonts w:eastAsiaTheme="minorHAnsi"/>
          <w:lang w:eastAsia="en-US"/>
        </w:rPr>
        <w:t>-х</w:t>
      </w:r>
      <w:r w:rsidRPr="008C755D">
        <w:rPr>
          <w:rFonts w:eastAsiaTheme="minorHAnsi"/>
          <w:lang w:eastAsia="en-US"/>
        </w:rPr>
        <w:t>классов,</w:t>
      </w:r>
      <w:r w:rsidRPr="008C755D">
        <w:rPr>
          <w:rFonts w:eastAsiaTheme="minorHAnsi" w:cstheme="minorBidi"/>
          <w:lang w:eastAsia="en-US"/>
        </w:rPr>
        <w:t>с</w:t>
      </w:r>
      <w:r w:rsidRPr="00545515">
        <w:rPr>
          <w:rFonts w:eastAsiaTheme="minorHAnsi" w:cstheme="minorBidi"/>
          <w:lang w:eastAsia="en-US"/>
        </w:rPr>
        <w:t xml:space="preserve"> целью выявления и развития у обучающихся творческих способностей и интереса к </w:t>
      </w:r>
      <w:r>
        <w:rPr>
          <w:rFonts w:eastAsiaTheme="minorHAnsi" w:cstheme="minorBidi"/>
          <w:lang w:eastAsia="en-US"/>
        </w:rPr>
        <w:t>математике</w:t>
      </w:r>
      <w:r w:rsidRPr="00545515">
        <w:rPr>
          <w:rFonts w:eastAsiaTheme="minorHAnsi" w:cstheme="minorBidi"/>
          <w:lang w:eastAsia="en-US"/>
        </w:rPr>
        <w:t>, создания нео</w:t>
      </w:r>
      <w:r w:rsidRPr="00545515">
        <w:rPr>
          <w:rFonts w:eastAsiaTheme="minorHAnsi" w:cstheme="minorBidi"/>
          <w:lang w:eastAsia="en-US"/>
        </w:rPr>
        <w:t>б</w:t>
      </w:r>
      <w:r w:rsidRPr="00545515">
        <w:rPr>
          <w:rFonts w:eastAsiaTheme="minorHAnsi" w:cstheme="minorBidi"/>
          <w:lang w:eastAsia="en-US"/>
        </w:rPr>
        <w:t>ходимых условий для поддержки одаренных детей. Всего в школьном туре олимпиады пр</w:t>
      </w:r>
      <w:r w:rsidRPr="00545515">
        <w:rPr>
          <w:rFonts w:eastAsiaTheme="minorHAnsi" w:cstheme="minorBidi"/>
          <w:lang w:eastAsia="en-US"/>
        </w:rPr>
        <w:t>и</w:t>
      </w:r>
      <w:r w:rsidRPr="00545515">
        <w:rPr>
          <w:rFonts w:eastAsiaTheme="minorHAnsi" w:cstheme="minorBidi"/>
          <w:lang w:eastAsia="en-US"/>
        </w:rPr>
        <w:t xml:space="preserve">няло участие </w:t>
      </w:r>
      <w:r>
        <w:rPr>
          <w:rFonts w:eastAsiaTheme="minorHAnsi" w:cstheme="minorBidi"/>
          <w:lang w:eastAsia="en-US"/>
        </w:rPr>
        <w:t>61</w:t>
      </w:r>
      <w:r w:rsidRPr="00545515">
        <w:rPr>
          <w:rFonts w:eastAsiaTheme="minorHAnsi" w:cstheme="minorBidi"/>
          <w:lang w:eastAsia="en-US"/>
        </w:rPr>
        <w:t xml:space="preserve"> </w:t>
      </w:r>
      <w:proofErr w:type="spellStart"/>
      <w:r w:rsidRPr="00545515">
        <w:rPr>
          <w:rFonts w:eastAsiaTheme="minorHAnsi" w:cstheme="minorBidi"/>
          <w:lang w:eastAsia="en-US"/>
        </w:rPr>
        <w:t>школьник</w:t>
      </w:r>
      <w:r>
        <w:rPr>
          <w:rFonts w:eastAsiaTheme="minorHAnsi" w:cstheme="minorBidi"/>
          <w:lang w:eastAsia="en-US"/>
        </w:rPr>
        <w:t>.Учащиеся</w:t>
      </w:r>
      <w:proofErr w:type="spellEnd"/>
      <w:r>
        <w:rPr>
          <w:rFonts w:eastAsiaTheme="minorHAnsi" w:cstheme="minorBidi"/>
          <w:lang w:eastAsia="en-US"/>
        </w:rPr>
        <w:t xml:space="preserve"> 7-</w:t>
      </w:r>
      <w:r w:rsidRPr="00545515">
        <w:rPr>
          <w:rFonts w:eastAsiaTheme="minorHAnsi" w:cstheme="minorBidi"/>
          <w:lang w:eastAsia="en-US"/>
        </w:rPr>
        <w:t>11 классов, показавшие наилучшие результаты,  з</w:t>
      </w:r>
      <w:r w:rsidRPr="00545515">
        <w:rPr>
          <w:rFonts w:eastAsiaTheme="minorHAnsi" w:cstheme="minorBidi"/>
          <w:lang w:eastAsia="en-US"/>
        </w:rPr>
        <w:t>а</w:t>
      </w:r>
      <w:r w:rsidRPr="00545515">
        <w:rPr>
          <w:rFonts w:eastAsiaTheme="minorHAnsi" w:cstheme="minorBidi"/>
          <w:lang w:eastAsia="en-US"/>
        </w:rPr>
        <w:t>щищали честь школы в муниципальном  туре</w:t>
      </w:r>
      <w:r>
        <w:rPr>
          <w:rFonts w:eastAsiaTheme="minorHAnsi" w:cstheme="minorBidi"/>
          <w:lang w:eastAsia="en-US"/>
        </w:rPr>
        <w:t xml:space="preserve"> олимпиады</w:t>
      </w:r>
      <w:r w:rsidRPr="00CD207C">
        <w:rPr>
          <w:rFonts w:eastAsiaTheme="minorHAnsi" w:cstheme="minorBidi"/>
          <w:lang w:eastAsia="en-US"/>
        </w:rPr>
        <w:t xml:space="preserve">. </w:t>
      </w:r>
    </w:p>
    <w:p w:rsidR="009B18D4" w:rsidRDefault="009B18D4" w:rsidP="009B18D4">
      <w:pPr>
        <w:jc w:val="center"/>
      </w:pPr>
    </w:p>
    <w:p w:rsidR="009B18D4" w:rsidRPr="00DD4F51" w:rsidRDefault="009B18D4" w:rsidP="009B18D4">
      <w:pPr>
        <w:jc w:val="center"/>
      </w:pPr>
      <w:r w:rsidRPr="002F62D4">
        <w:rPr>
          <w:b/>
        </w:rPr>
        <w:t>Протокол</w:t>
      </w:r>
      <w:r w:rsidRPr="00DD4F51">
        <w:t xml:space="preserve"> результатов Всероссийской олимпиады школьников</w:t>
      </w:r>
    </w:p>
    <w:p w:rsidR="009B18D4" w:rsidRPr="00DD4F51" w:rsidRDefault="009B18D4" w:rsidP="009B18D4">
      <w:pPr>
        <w:jc w:val="center"/>
      </w:pPr>
      <w:r>
        <w:t xml:space="preserve">по </w:t>
      </w:r>
      <w:r w:rsidRPr="0038527C">
        <w:rPr>
          <w:b/>
        </w:rPr>
        <w:t xml:space="preserve">математике </w:t>
      </w:r>
      <w:r>
        <w:t>в  5</w:t>
      </w:r>
      <w:r w:rsidRPr="00DD4F51">
        <w:t xml:space="preserve"> классах   МКОУ «</w:t>
      </w:r>
      <w:proofErr w:type="spellStart"/>
      <w:r w:rsidRPr="00DD4F51">
        <w:t>Талицкая</w:t>
      </w:r>
      <w:proofErr w:type="spellEnd"/>
      <w:r w:rsidRPr="00DD4F51">
        <w:t xml:space="preserve"> СОШ №1»</w:t>
      </w:r>
    </w:p>
    <w:p w:rsidR="009B18D4" w:rsidRPr="00DD4F51" w:rsidRDefault="009B18D4" w:rsidP="009B18D4">
      <w:pPr>
        <w:spacing w:before="120"/>
        <w:jc w:val="center"/>
      </w:pPr>
      <w:r w:rsidRPr="00DD4F51">
        <w:t>Школьный этап</w:t>
      </w:r>
      <w:r>
        <w:t xml:space="preserve">   2018 – 2019 </w:t>
      </w:r>
    </w:p>
    <w:p w:rsidR="009B18D4" w:rsidRPr="00DD4F51" w:rsidRDefault="009B18D4" w:rsidP="009B18D4">
      <w:pPr>
        <w:jc w:val="center"/>
        <w:rPr>
          <w:sz w:val="28"/>
          <w:szCs w:val="28"/>
        </w:rPr>
      </w:pPr>
    </w:p>
    <w:p w:rsidR="009B18D4" w:rsidRPr="00DD4F51" w:rsidRDefault="009B18D4" w:rsidP="009B18D4">
      <w:r w:rsidRPr="00DD4F51">
        <w:t>Дата проведения: 2</w:t>
      </w:r>
      <w:r>
        <w:t>0.10.18</w:t>
      </w:r>
      <w:r w:rsidRPr="00DD4F51">
        <w:t xml:space="preserve"> г.</w:t>
      </w:r>
    </w:p>
    <w:p w:rsidR="009B18D4" w:rsidRPr="00DD4F51" w:rsidRDefault="009B18D4" w:rsidP="009B18D4">
      <w:r w:rsidRPr="00DD4F51">
        <w:t>Мак</w:t>
      </w:r>
      <w:r>
        <w:t>симальное количество баллов – 42</w:t>
      </w:r>
    </w:p>
    <w:p w:rsidR="009B18D4" w:rsidRDefault="009B18D4" w:rsidP="009B18D4">
      <w:pPr>
        <w:spacing w:after="120"/>
      </w:pPr>
      <w:r w:rsidRPr="00DD4F51">
        <w:t xml:space="preserve">Всего участников – </w:t>
      </w:r>
      <w:r>
        <w:t>20</w:t>
      </w:r>
    </w:p>
    <w:tbl>
      <w:tblPr>
        <w:tblStyle w:val="a3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8"/>
        <w:gridCol w:w="4082"/>
        <w:gridCol w:w="974"/>
        <w:gridCol w:w="1928"/>
        <w:gridCol w:w="794"/>
        <w:gridCol w:w="643"/>
        <w:gridCol w:w="775"/>
        <w:gridCol w:w="1435"/>
      </w:tblGrid>
      <w:tr w:rsidR="009B18D4" w:rsidRPr="00C760EE" w:rsidTr="009B18D4">
        <w:trPr>
          <w:trHeight w:val="360"/>
        </w:trPr>
        <w:tc>
          <w:tcPr>
            <w:tcW w:w="568" w:type="dxa"/>
            <w:vMerge w:val="restart"/>
          </w:tcPr>
          <w:p w:rsidR="009B18D4" w:rsidRPr="00C760EE" w:rsidRDefault="009B18D4" w:rsidP="005A3D1B">
            <w:pPr>
              <w:jc w:val="center"/>
            </w:pPr>
            <w:r w:rsidRPr="00C760EE">
              <w:t>№</w:t>
            </w:r>
          </w:p>
        </w:tc>
        <w:tc>
          <w:tcPr>
            <w:tcW w:w="4082" w:type="dxa"/>
            <w:vMerge w:val="restart"/>
          </w:tcPr>
          <w:p w:rsidR="009B18D4" w:rsidRPr="00C760EE" w:rsidRDefault="009B18D4" w:rsidP="005A3D1B">
            <w:pPr>
              <w:jc w:val="center"/>
            </w:pPr>
            <w:r w:rsidRPr="00C760EE">
              <w:t>ФИО участников</w:t>
            </w:r>
          </w:p>
        </w:tc>
        <w:tc>
          <w:tcPr>
            <w:tcW w:w="974" w:type="dxa"/>
            <w:vMerge w:val="restart"/>
          </w:tcPr>
          <w:p w:rsidR="009B18D4" w:rsidRPr="00C760EE" w:rsidRDefault="009B18D4" w:rsidP="005A3D1B">
            <w:pPr>
              <w:jc w:val="center"/>
            </w:pPr>
            <w:r>
              <w:t>Дата ро</w:t>
            </w:r>
            <w:r>
              <w:t>ж</w:t>
            </w:r>
            <w:r>
              <w:t>дения</w:t>
            </w:r>
          </w:p>
        </w:tc>
        <w:tc>
          <w:tcPr>
            <w:tcW w:w="1928" w:type="dxa"/>
            <w:vMerge w:val="restart"/>
          </w:tcPr>
          <w:p w:rsidR="009B18D4" w:rsidRPr="00C760EE" w:rsidRDefault="009B18D4" w:rsidP="005A3D1B">
            <w:pPr>
              <w:jc w:val="center"/>
            </w:pPr>
            <w:r w:rsidRPr="00C760EE">
              <w:t>ФИО педагога</w:t>
            </w:r>
          </w:p>
        </w:tc>
        <w:tc>
          <w:tcPr>
            <w:tcW w:w="794" w:type="dxa"/>
            <w:vMerge w:val="restart"/>
          </w:tcPr>
          <w:p w:rsidR="009B18D4" w:rsidRPr="00C760EE" w:rsidRDefault="009B18D4" w:rsidP="005A3D1B">
            <w:pPr>
              <w:jc w:val="center"/>
            </w:pPr>
            <w:r w:rsidRPr="00C760EE">
              <w:t>класс</w:t>
            </w:r>
          </w:p>
        </w:tc>
        <w:tc>
          <w:tcPr>
            <w:tcW w:w="1418" w:type="dxa"/>
            <w:gridSpan w:val="2"/>
          </w:tcPr>
          <w:p w:rsidR="009B18D4" w:rsidRPr="00C760EE" w:rsidRDefault="009B18D4" w:rsidP="005A3D1B">
            <w:pPr>
              <w:jc w:val="center"/>
            </w:pPr>
            <w:r w:rsidRPr="00C760EE">
              <w:t>Количество баллов</w:t>
            </w:r>
          </w:p>
        </w:tc>
        <w:tc>
          <w:tcPr>
            <w:tcW w:w="1435" w:type="dxa"/>
            <w:vMerge w:val="restart"/>
          </w:tcPr>
          <w:p w:rsidR="009B18D4" w:rsidRPr="00C760EE" w:rsidRDefault="009B18D4" w:rsidP="005A3D1B">
            <w:pPr>
              <w:jc w:val="center"/>
            </w:pPr>
            <w:r w:rsidRPr="00C760EE">
              <w:t>Статус участника</w:t>
            </w: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  <w:vMerge/>
          </w:tcPr>
          <w:p w:rsidR="009B18D4" w:rsidRPr="00C760EE" w:rsidRDefault="009B18D4" w:rsidP="005A3D1B">
            <w:pPr>
              <w:jc w:val="center"/>
            </w:pPr>
          </w:p>
        </w:tc>
        <w:tc>
          <w:tcPr>
            <w:tcW w:w="4082" w:type="dxa"/>
            <w:vMerge/>
          </w:tcPr>
          <w:p w:rsidR="009B18D4" w:rsidRPr="00C760EE" w:rsidRDefault="009B18D4" w:rsidP="005A3D1B">
            <w:pPr>
              <w:jc w:val="center"/>
            </w:pPr>
          </w:p>
        </w:tc>
        <w:tc>
          <w:tcPr>
            <w:tcW w:w="974" w:type="dxa"/>
            <w:vMerge/>
          </w:tcPr>
          <w:p w:rsidR="009B18D4" w:rsidRPr="00C760EE" w:rsidRDefault="009B18D4" w:rsidP="005A3D1B">
            <w:pPr>
              <w:jc w:val="center"/>
            </w:pPr>
          </w:p>
        </w:tc>
        <w:tc>
          <w:tcPr>
            <w:tcW w:w="1928" w:type="dxa"/>
            <w:vMerge/>
          </w:tcPr>
          <w:p w:rsidR="009B18D4" w:rsidRPr="00C760EE" w:rsidRDefault="009B18D4" w:rsidP="005A3D1B">
            <w:pPr>
              <w:jc w:val="center"/>
            </w:pPr>
          </w:p>
        </w:tc>
        <w:tc>
          <w:tcPr>
            <w:tcW w:w="794" w:type="dxa"/>
            <w:vMerge/>
          </w:tcPr>
          <w:p w:rsidR="009B18D4" w:rsidRPr="00C760EE" w:rsidRDefault="009B18D4" w:rsidP="005A3D1B">
            <w:pPr>
              <w:jc w:val="center"/>
            </w:pPr>
          </w:p>
        </w:tc>
        <w:tc>
          <w:tcPr>
            <w:tcW w:w="643" w:type="dxa"/>
          </w:tcPr>
          <w:p w:rsidR="009B18D4" w:rsidRPr="00C760EE" w:rsidRDefault="009B18D4" w:rsidP="005A3D1B">
            <w:pPr>
              <w:jc w:val="center"/>
              <w:rPr>
                <w:lang w:val="en-US"/>
              </w:rPr>
            </w:pPr>
            <w:r w:rsidRPr="00C760EE">
              <w:rPr>
                <w:lang w:val="en-US"/>
              </w:rPr>
              <w:t>max</w:t>
            </w:r>
          </w:p>
        </w:tc>
        <w:tc>
          <w:tcPr>
            <w:tcW w:w="775" w:type="dxa"/>
          </w:tcPr>
          <w:p w:rsidR="009B18D4" w:rsidRPr="00C760EE" w:rsidRDefault="009B18D4" w:rsidP="005A3D1B">
            <w:pPr>
              <w:jc w:val="center"/>
            </w:pPr>
          </w:p>
        </w:tc>
        <w:tc>
          <w:tcPr>
            <w:tcW w:w="1435" w:type="dxa"/>
            <w:vMerge/>
          </w:tcPr>
          <w:p w:rsidR="009B18D4" w:rsidRPr="00C760EE" w:rsidRDefault="009B18D4" w:rsidP="005A3D1B">
            <w:pPr>
              <w:jc w:val="center"/>
            </w:pP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</w:tcPr>
          <w:p w:rsidR="009B18D4" w:rsidRPr="00A372E7" w:rsidRDefault="009B18D4" w:rsidP="00305288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9B18D4" w:rsidRPr="00984442" w:rsidRDefault="009B18D4" w:rsidP="005A3D1B">
            <w:pPr>
              <w:rPr>
                <w:b/>
              </w:rPr>
            </w:pPr>
            <w:r w:rsidRPr="00984442">
              <w:rPr>
                <w:b/>
              </w:rPr>
              <w:t>Бурков Матвей Дмитриевич</w:t>
            </w:r>
          </w:p>
        </w:tc>
        <w:tc>
          <w:tcPr>
            <w:tcW w:w="974" w:type="dxa"/>
          </w:tcPr>
          <w:p w:rsidR="009B18D4" w:rsidRPr="00801D62" w:rsidRDefault="009B18D4" w:rsidP="005A3D1B">
            <w:pPr>
              <w:jc w:val="center"/>
              <w:rPr>
                <w:sz w:val="20"/>
                <w:szCs w:val="20"/>
              </w:rPr>
            </w:pPr>
            <w:r w:rsidRPr="00801D62">
              <w:rPr>
                <w:sz w:val="20"/>
                <w:szCs w:val="20"/>
              </w:rPr>
              <w:t>23.02.08</w:t>
            </w:r>
          </w:p>
        </w:tc>
        <w:tc>
          <w:tcPr>
            <w:tcW w:w="1928" w:type="dxa"/>
          </w:tcPr>
          <w:p w:rsidR="009B18D4" w:rsidRPr="00984442" w:rsidRDefault="009B18D4" w:rsidP="005A3D1B">
            <w:pPr>
              <w:jc w:val="center"/>
              <w:rPr>
                <w:b/>
              </w:rPr>
            </w:pPr>
            <w:r w:rsidRPr="00984442">
              <w:rPr>
                <w:b/>
              </w:rPr>
              <w:t>Бурцева О.А.</w:t>
            </w:r>
          </w:p>
        </w:tc>
        <w:tc>
          <w:tcPr>
            <w:tcW w:w="794" w:type="dxa"/>
          </w:tcPr>
          <w:p w:rsidR="009B18D4" w:rsidRPr="00984442" w:rsidRDefault="009B18D4" w:rsidP="005A3D1B">
            <w:pPr>
              <w:jc w:val="center"/>
              <w:rPr>
                <w:b/>
              </w:rPr>
            </w:pPr>
            <w:r w:rsidRPr="00984442">
              <w:rPr>
                <w:b/>
              </w:rPr>
              <w:t>5Б</w:t>
            </w:r>
          </w:p>
        </w:tc>
        <w:tc>
          <w:tcPr>
            <w:tcW w:w="643" w:type="dxa"/>
          </w:tcPr>
          <w:p w:rsidR="009B18D4" w:rsidRPr="00984442" w:rsidRDefault="009B18D4" w:rsidP="005A3D1B">
            <w:pPr>
              <w:jc w:val="center"/>
              <w:rPr>
                <w:b/>
              </w:rPr>
            </w:pPr>
            <w:r w:rsidRPr="00984442">
              <w:rPr>
                <w:b/>
              </w:rPr>
              <w:t>42</w:t>
            </w:r>
          </w:p>
        </w:tc>
        <w:tc>
          <w:tcPr>
            <w:tcW w:w="775" w:type="dxa"/>
          </w:tcPr>
          <w:p w:rsidR="009B18D4" w:rsidRPr="00984442" w:rsidRDefault="009B18D4" w:rsidP="005A3D1B">
            <w:pPr>
              <w:jc w:val="center"/>
              <w:rPr>
                <w:b/>
              </w:rPr>
            </w:pPr>
            <w:r w:rsidRPr="00984442">
              <w:rPr>
                <w:b/>
              </w:rPr>
              <w:t>29</w:t>
            </w:r>
          </w:p>
        </w:tc>
        <w:tc>
          <w:tcPr>
            <w:tcW w:w="1435" w:type="dxa"/>
          </w:tcPr>
          <w:p w:rsidR="009B18D4" w:rsidRPr="00CC4CF5" w:rsidRDefault="009B18D4" w:rsidP="005A3D1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Призер (</w:t>
            </w:r>
            <w:r>
              <w:rPr>
                <w:b/>
                <w:lang w:val="en-US"/>
              </w:rPr>
              <w:t>II)</w:t>
            </w: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</w:tcPr>
          <w:p w:rsidR="009B18D4" w:rsidRPr="00A372E7" w:rsidRDefault="009B18D4" w:rsidP="00305288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9B18D4" w:rsidRPr="00C760EE" w:rsidRDefault="009B18D4" w:rsidP="005A3D1B">
            <w:proofErr w:type="spellStart"/>
            <w:r>
              <w:t>Клюкин</w:t>
            </w:r>
            <w:proofErr w:type="spellEnd"/>
            <w:r>
              <w:t xml:space="preserve"> Иван Сергеевич</w:t>
            </w:r>
          </w:p>
        </w:tc>
        <w:tc>
          <w:tcPr>
            <w:tcW w:w="974" w:type="dxa"/>
          </w:tcPr>
          <w:p w:rsidR="009B18D4" w:rsidRPr="00801D62" w:rsidRDefault="009B18D4" w:rsidP="005A3D1B">
            <w:pPr>
              <w:jc w:val="center"/>
              <w:rPr>
                <w:sz w:val="20"/>
                <w:szCs w:val="20"/>
              </w:rPr>
            </w:pPr>
            <w:r w:rsidRPr="00801D62">
              <w:rPr>
                <w:sz w:val="20"/>
                <w:szCs w:val="20"/>
              </w:rPr>
              <w:t>15.05.07</w:t>
            </w:r>
          </w:p>
        </w:tc>
        <w:tc>
          <w:tcPr>
            <w:tcW w:w="1928" w:type="dxa"/>
          </w:tcPr>
          <w:p w:rsidR="009B18D4" w:rsidRPr="00C760EE" w:rsidRDefault="009B18D4" w:rsidP="005A3D1B">
            <w:pPr>
              <w:jc w:val="center"/>
            </w:pPr>
            <w:r w:rsidRPr="00C760EE">
              <w:t>Бурцева О.А.</w:t>
            </w:r>
          </w:p>
        </w:tc>
        <w:tc>
          <w:tcPr>
            <w:tcW w:w="794" w:type="dxa"/>
          </w:tcPr>
          <w:p w:rsidR="009B18D4" w:rsidRPr="00C760EE" w:rsidRDefault="009B18D4" w:rsidP="005A3D1B">
            <w:pPr>
              <w:jc w:val="center"/>
            </w:pPr>
            <w:r w:rsidRPr="00C760EE">
              <w:t>5Б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 w:rsidRPr="006501F8">
              <w:t>42</w:t>
            </w:r>
          </w:p>
        </w:tc>
        <w:tc>
          <w:tcPr>
            <w:tcW w:w="775" w:type="dxa"/>
          </w:tcPr>
          <w:p w:rsidR="009B18D4" w:rsidRPr="00C760EE" w:rsidRDefault="009B18D4" w:rsidP="005A3D1B">
            <w:pPr>
              <w:jc w:val="center"/>
            </w:pPr>
            <w:r>
              <w:t>15</w:t>
            </w:r>
          </w:p>
        </w:tc>
        <w:tc>
          <w:tcPr>
            <w:tcW w:w="1435" w:type="dxa"/>
          </w:tcPr>
          <w:p w:rsidR="009B18D4" w:rsidRPr="00C760EE" w:rsidRDefault="009B18D4" w:rsidP="005A3D1B">
            <w:pPr>
              <w:jc w:val="center"/>
            </w:pP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</w:tcPr>
          <w:p w:rsidR="009B18D4" w:rsidRPr="00A372E7" w:rsidRDefault="009B18D4" w:rsidP="00305288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9B18D4" w:rsidRPr="00C760EE" w:rsidRDefault="009B18D4" w:rsidP="005A3D1B">
            <w:r>
              <w:t>Кудин Данила Андреевич</w:t>
            </w:r>
          </w:p>
        </w:tc>
        <w:tc>
          <w:tcPr>
            <w:tcW w:w="974" w:type="dxa"/>
          </w:tcPr>
          <w:p w:rsidR="009B18D4" w:rsidRPr="00801D62" w:rsidRDefault="009B18D4" w:rsidP="005A3D1B">
            <w:pPr>
              <w:jc w:val="center"/>
              <w:rPr>
                <w:sz w:val="20"/>
                <w:szCs w:val="20"/>
              </w:rPr>
            </w:pPr>
            <w:r w:rsidRPr="00801D62">
              <w:rPr>
                <w:sz w:val="20"/>
                <w:szCs w:val="20"/>
              </w:rPr>
              <w:t>17.07.07</w:t>
            </w:r>
          </w:p>
        </w:tc>
        <w:tc>
          <w:tcPr>
            <w:tcW w:w="1928" w:type="dxa"/>
          </w:tcPr>
          <w:p w:rsidR="009B18D4" w:rsidRPr="00C760EE" w:rsidRDefault="009B18D4" w:rsidP="005A3D1B">
            <w:pPr>
              <w:jc w:val="center"/>
            </w:pPr>
            <w:r w:rsidRPr="00C760EE">
              <w:t>Бурцева О.А.</w:t>
            </w:r>
          </w:p>
        </w:tc>
        <w:tc>
          <w:tcPr>
            <w:tcW w:w="794" w:type="dxa"/>
          </w:tcPr>
          <w:p w:rsidR="009B18D4" w:rsidRPr="00C760EE" w:rsidRDefault="009B18D4" w:rsidP="005A3D1B">
            <w:pPr>
              <w:jc w:val="center"/>
            </w:pPr>
            <w:r w:rsidRPr="00C760EE">
              <w:t>5А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 w:rsidRPr="006501F8">
              <w:t>42</w:t>
            </w:r>
          </w:p>
        </w:tc>
        <w:tc>
          <w:tcPr>
            <w:tcW w:w="775" w:type="dxa"/>
          </w:tcPr>
          <w:p w:rsidR="009B18D4" w:rsidRPr="00C760EE" w:rsidRDefault="009B18D4" w:rsidP="005A3D1B">
            <w:pPr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9B18D4" w:rsidRPr="00C760EE" w:rsidRDefault="009B18D4" w:rsidP="005A3D1B">
            <w:pPr>
              <w:jc w:val="center"/>
            </w:pP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</w:tcPr>
          <w:p w:rsidR="009B18D4" w:rsidRPr="00A372E7" w:rsidRDefault="009B18D4" w:rsidP="00305288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9B18D4" w:rsidRPr="00C760EE" w:rsidRDefault="009B18D4" w:rsidP="005A3D1B">
            <w:r>
              <w:t>Малышкина Дарья Дмитриевна</w:t>
            </w:r>
          </w:p>
        </w:tc>
        <w:tc>
          <w:tcPr>
            <w:tcW w:w="974" w:type="dxa"/>
          </w:tcPr>
          <w:p w:rsidR="009B18D4" w:rsidRPr="00801D62" w:rsidRDefault="009B18D4" w:rsidP="005A3D1B">
            <w:pPr>
              <w:jc w:val="center"/>
              <w:rPr>
                <w:sz w:val="20"/>
                <w:szCs w:val="20"/>
              </w:rPr>
            </w:pPr>
            <w:r w:rsidRPr="00801D62">
              <w:rPr>
                <w:sz w:val="20"/>
                <w:szCs w:val="20"/>
              </w:rPr>
              <w:t>01.04.07</w:t>
            </w:r>
          </w:p>
        </w:tc>
        <w:tc>
          <w:tcPr>
            <w:tcW w:w="1928" w:type="dxa"/>
          </w:tcPr>
          <w:p w:rsidR="009B18D4" w:rsidRPr="00C760EE" w:rsidRDefault="009B18D4" w:rsidP="005A3D1B">
            <w:pPr>
              <w:jc w:val="center"/>
            </w:pPr>
            <w:r w:rsidRPr="00C760EE">
              <w:t>Бурцева О.А.</w:t>
            </w:r>
          </w:p>
        </w:tc>
        <w:tc>
          <w:tcPr>
            <w:tcW w:w="794" w:type="dxa"/>
          </w:tcPr>
          <w:p w:rsidR="009B18D4" w:rsidRPr="00C760EE" w:rsidRDefault="009B18D4" w:rsidP="005A3D1B">
            <w:pPr>
              <w:jc w:val="center"/>
            </w:pPr>
            <w:r w:rsidRPr="00C760EE">
              <w:t>5Б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 w:rsidRPr="006501F8">
              <w:t>42</w:t>
            </w:r>
          </w:p>
        </w:tc>
        <w:tc>
          <w:tcPr>
            <w:tcW w:w="775" w:type="dxa"/>
          </w:tcPr>
          <w:p w:rsidR="009B18D4" w:rsidRPr="00C760EE" w:rsidRDefault="009B18D4" w:rsidP="005A3D1B">
            <w:pPr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9B18D4" w:rsidRPr="00C760EE" w:rsidRDefault="009B18D4" w:rsidP="005A3D1B">
            <w:pPr>
              <w:jc w:val="center"/>
            </w:pP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</w:tcPr>
          <w:p w:rsidR="009B18D4" w:rsidRPr="00A372E7" w:rsidRDefault="009B18D4" w:rsidP="00305288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9B18D4" w:rsidRPr="00984442" w:rsidRDefault="009B18D4" w:rsidP="005A3D1B">
            <w:pPr>
              <w:rPr>
                <w:b/>
              </w:rPr>
            </w:pPr>
            <w:r w:rsidRPr="00984442">
              <w:rPr>
                <w:b/>
              </w:rPr>
              <w:t>Михайлов Иван Витальевич</w:t>
            </w:r>
          </w:p>
        </w:tc>
        <w:tc>
          <w:tcPr>
            <w:tcW w:w="974" w:type="dxa"/>
          </w:tcPr>
          <w:p w:rsidR="009B18D4" w:rsidRPr="00801D62" w:rsidRDefault="009B18D4" w:rsidP="005A3D1B">
            <w:pPr>
              <w:jc w:val="center"/>
              <w:rPr>
                <w:sz w:val="20"/>
                <w:szCs w:val="20"/>
              </w:rPr>
            </w:pPr>
            <w:r w:rsidRPr="00801D62">
              <w:rPr>
                <w:sz w:val="20"/>
                <w:szCs w:val="20"/>
              </w:rPr>
              <w:t>22.09.07</w:t>
            </w:r>
          </w:p>
        </w:tc>
        <w:tc>
          <w:tcPr>
            <w:tcW w:w="1928" w:type="dxa"/>
          </w:tcPr>
          <w:p w:rsidR="009B18D4" w:rsidRPr="00984442" w:rsidRDefault="009B18D4" w:rsidP="005A3D1B">
            <w:pPr>
              <w:jc w:val="center"/>
              <w:rPr>
                <w:b/>
              </w:rPr>
            </w:pPr>
            <w:r w:rsidRPr="00984442">
              <w:rPr>
                <w:b/>
              </w:rPr>
              <w:t>Бурцева О.А.</w:t>
            </w:r>
          </w:p>
        </w:tc>
        <w:tc>
          <w:tcPr>
            <w:tcW w:w="794" w:type="dxa"/>
          </w:tcPr>
          <w:p w:rsidR="009B18D4" w:rsidRPr="00984442" w:rsidRDefault="009B18D4" w:rsidP="005A3D1B">
            <w:pPr>
              <w:jc w:val="center"/>
              <w:rPr>
                <w:b/>
              </w:rPr>
            </w:pPr>
            <w:r w:rsidRPr="00984442">
              <w:rPr>
                <w:b/>
              </w:rPr>
              <w:t>5Б</w:t>
            </w:r>
          </w:p>
        </w:tc>
        <w:tc>
          <w:tcPr>
            <w:tcW w:w="643" w:type="dxa"/>
          </w:tcPr>
          <w:p w:rsidR="009B18D4" w:rsidRPr="00984442" w:rsidRDefault="009B18D4" w:rsidP="005A3D1B">
            <w:pPr>
              <w:jc w:val="center"/>
              <w:rPr>
                <w:b/>
              </w:rPr>
            </w:pPr>
            <w:r w:rsidRPr="00984442">
              <w:rPr>
                <w:b/>
              </w:rPr>
              <w:t>42</w:t>
            </w:r>
          </w:p>
        </w:tc>
        <w:tc>
          <w:tcPr>
            <w:tcW w:w="775" w:type="dxa"/>
          </w:tcPr>
          <w:p w:rsidR="009B18D4" w:rsidRPr="00984442" w:rsidRDefault="009B18D4" w:rsidP="005A3D1B">
            <w:pPr>
              <w:jc w:val="center"/>
              <w:rPr>
                <w:b/>
              </w:rPr>
            </w:pPr>
            <w:r w:rsidRPr="00984442">
              <w:rPr>
                <w:b/>
              </w:rPr>
              <w:t>35</w:t>
            </w:r>
          </w:p>
        </w:tc>
        <w:tc>
          <w:tcPr>
            <w:tcW w:w="1435" w:type="dxa"/>
          </w:tcPr>
          <w:p w:rsidR="009B18D4" w:rsidRPr="00984442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Побед</w:t>
            </w:r>
            <w:r>
              <w:rPr>
                <w:b/>
              </w:rPr>
              <w:t>и</w:t>
            </w:r>
            <w:r>
              <w:rPr>
                <w:b/>
              </w:rPr>
              <w:t>тель</w:t>
            </w: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</w:tcPr>
          <w:p w:rsidR="009B18D4" w:rsidRPr="00A372E7" w:rsidRDefault="009B18D4" w:rsidP="00305288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9B18D4" w:rsidRPr="00C760EE" w:rsidRDefault="009B18D4" w:rsidP="005A3D1B">
            <w:proofErr w:type="spellStart"/>
            <w:r>
              <w:t>Питонин</w:t>
            </w:r>
            <w:proofErr w:type="spellEnd"/>
            <w:r>
              <w:t xml:space="preserve"> Григорий Алексеевич</w:t>
            </w:r>
          </w:p>
        </w:tc>
        <w:tc>
          <w:tcPr>
            <w:tcW w:w="974" w:type="dxa"/>
          </w:tcPr>
          <w:p w:rsidR="009B18D4" w:rsidRPr="00801D62" w:rsidRDefault="009B18D4" w:rsidP="005A3D1B">
            <w:pPr>
              <w:jc w:val="center"/>
              <w:rPr>
                <w:sz w:val="20"/>
                <w:szCs w:val="20"/>
              </w:rPr>
            </w:pPr>
            <w:r w:rsidRPr="00801D62">
              <w:rPr>
                <w:sz w:val="20"/>
                <w:szCs w:val="20"/>
              </w:rPr>
              <w:t>31.08.07</w:t>
            </w:r>
          </w:p>
        </w:tc>
        <w:tc>
          <w:tcPr>
            <w:tcW w:w="1928" w:type="dxa"/>
          </w:tcPr>
          <w:p w:rsidR="009B18D4" w:rsidRPr="00C760EE" w:rsidRDefault="009B18D4" w:rsidP="005A3D1B">
            <w:pPr>
              <w:jc w:val="center"/>
            </w:pPr>
            <w:r w:rsidRPr="00C760EE">
              <w:t>Бурцева О.А.</w:t>
            </w:r>
          </w:p>
        </w:tc>
        <w:tc>
          <w:tcPr>
            <w:tcW w:w="794" w:type="dxa"/>
          </w:tcPr>
          <w:p w:rsidR="009B18D4" w:rsidRPr="00C760EE" w:rsidRDefault="009B18D4" w:rsidP="005A3D1B">
            <w:pPr>
              <w:jc w:val="center"/>
            </w:pPr>
            <w:r w:rsidRPr="00C760EE">
              <w:t>5Б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 w:rsidRPr="006501F8">
              <w:t>42</w:t>
            </w:r>
          </w:p>
        </w:tc>
        <w:tc>
          <w:tcPr>
            <w:tcW w:w="775" w:type="dxa"/>
          </w:tcPr>
          <w:p w:rsidR="009B18D4" w:rsidRPr="00C760EE" w:rsidRDefault="009B18D4" w:rsidP="005A3D1B">
            <w:pPr>
              <w:jc w:val="center"/>
            </w:pPr>
            <w:r>
              <w:t>14</w:t>
            </w:r>
          </w:p>
        </w:tc>
        <w:tc>
          <w:tcPr>
            <w:tcW w:w="1435" w:type="dxa"/>
          </w:tcPr>
          <w:p w:rsidR="009B18D4" w:rsidRPr="00C760EE" w:rsidRDefault="009B18D4" w:rsidP="005A3D1B">
            <w:pPr>
              <w:jc w:val="center"/>
            </w:pP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</w:tcPr>
          <w:p w:rsidR="009B18D4" w:rsidRPr="00A372E7" w:rsidRDefault="009B18D4" w:rsidP="00305288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9B18D4" w:rsidRPr="00C760EE" w:rsidRDefault="009B18D4" w:rsidP="005A3D1B">
            <w:r>
              <w:t>Рябков Александр Владимирович</w:t>
            </w:r>
          </w:p>
        </w:tc>
        <w:tc>
          <w:tcPr>
            <w:tcW w:w="974" w:type="dxa"/>
          </w:tcPr>
          <w:p w:rsidR="009B18D4" w:rsidRPr="00801D62" w:rsidRDefault="009B18D4" w:rsidP="005A3D1B">
            <w:pPr>
              <w:jc w:val="center"/>
              <w:rPr>
                <w:sz w:val="20"/>
                <w:szCs w:val="20"/>
              </w:rPr>
            </w:pPr>
            <w:r w:rsidRPr="00801D62">
              <w:rPr>
                <w:sz w:val="20"/>
                <w:szCs w:val="20"/>
              </w:rPr>
              <w:t>20.10.07</w:t>
            </w:r>
          </w:p>
        </w:tc>
        <w:tc>
          <w:tcPr>
            <w:tcW w:w="1928" w:type="dxa"/>
          </w:tcPr>
          <w:p w:rsidR="009B18D4" w:rsidRPr="00C760EE" w:rsidRDefault="009B18D4" w:rsidP="005A3D1B">
            <w:pPr>
              <w:jc w:val="center"/>
            </w:pPr>
            <w:r w:rsidRPr="00C760EE">
              <w:t>Бурцева О.А.</w:t>
            </w:r>
          </w:p>
        </w:tc>
        <w:tc>
          <w:tcPr>
            <w:tcW w:w="794" w:type="dxa"/>
          </w:tcPr>
          <w:p w:rsidR="009B18D4" w:rsidRPr="00C760EE" w:rsidRDefault="009B18D4" w:rsidP="005A3D1B">
            <w:pPr>
              <w:jc w:val="center"/>
            </w:pPr>
            <w:r>
              <w:t>5Б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 w:rsidRPr="006501F8">
              <w:t>42</w:t>
            </w:r>
          </w:p>
        </w:tc>
        <w:tc>
          <w:tcPr>
            <w:tcW w:w="775" w:type="dxa"/>
          </w:tcPr>
          <w:p w:rsidR="009B18D4" w:rsidRPr="00C760EE" w:rsidRDefault="009B18D4" w:rsidP="005A3D1B">
            <w:pPr>
              <w:jc w:val="center"/>
            </w:pPr>
            <w:r>
              <w:t>0</w:t>
            </w:r>
          </w:p>
        </w:tc>
        <w:tc>
          <w:tcPr>
            <w:tcW w:w="1435" w:type="dxa"/>
          </w:tcPr>
          <w:p w:rsidR="009B18D4" w:rsidRPr="00C760EE" w:rsidRDefault="009B18D4" w:rsidP="005A3D1B">
            <w:pPr>
              <w:jc w:val="center"/>
            </w:pP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</w:tcPr>
          <w:p w:rsidR="009B18D4" w:rsidRPr="00A372E7" w:rsidRDefault="009B18D4" w:rsidP="00305288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9B18D4" w:rsidRPr="00C760EE" w:rsidRDefault="009B18D4" w:rsidP="005A3D1B">
            <w:r>
              <w:t>Силантьева Арина Михайловна</w:t>
            </w:r>
          </w:p>
        </w:tc>
        <w:tc>
          <w:tcPr>
            <w:tcW w:w="974" w:type="dxa"/>
          </w:tcPr>
          <w:p w:rsidR="009B18D4" w:rsidRPr="00801D62" w:rsidRDefault="009B18D4" w:rsidP="005A3D1B">
            <w:pPr>
              <w:jc w:val="center"/>
              <w:rPr>
                <w:sz w:val="20"/>
                <w:szCs w:val="20"/>
              </w:rPr>
            </w:pPr>
            <w:r w:rsidRPr="00801D62">
              <w:rPr>
                <w:sz w:val="20"/>
                <w:szCs w:val="20"/>
              </w:rPr>
              <w:t>04.05.07</w:t>
            </w:r>
          </w:p>
        </w:tc>
        <w:tc>
          <w:tcPr>
            <w:tcW w:w="1928" w:type="dxa"/>
          </w:tcPr>
          <w:p w:rsidR="009B18D4" w:rsidRPr="00C760EE" w:rsidRDefault="009B18D4" w:rsidP="005A3D1B">
            <w:pPr>
              <w:jc w:val="center"/>
            </w:pPr>
            <w:r w:rsidRPr="00C760EE">
              <w:t>Бурцева О.А.</w:t>
            </w:r>
          </w:p>
        </w:tc>
        <w:tc>
          <w:tcPr>
            <w:tcW w:w="794" w:type="dxa"/>
          </w:tcPr>
          <w:p w:rsidR="009B18D4" w:rsidRPr="00C760EE" w:rsidRDefault="009B18D4" w:rsidP="005A3D1B">
            <w:pPr>
              <w:jc w:val="center"/>
            </w:pPr>
            <w:r>
              <w:t>5Б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 w:rsidRPr="006501F8">
              <w:t>42</w:t>
            </w:r>
          </w:p>
        </w:tc>
        <w:tc>
          <w:tcPr>
            <w:tcW w:w="775" w:type="dxa"/>
          </w:tcPr>
          <w:p w:rsidR="009B18D4" w:rsidRPr="00C760EE" w:rsidRDefault="009B18D4" w:rsidP="005A3D1B">
            <w:pPr>
              <w:jc w:val="center"/>
            </w:pPr>
            <w:r>
              <w:t>0</w:t>
            </w:r>
          </w:p>
        </w:tc>
        <w:tc>
          <w:tcPr>
            <w:tcW w:w="1435" w:type="dxa"/>
          </w:tcPr>
          <w:p w:rsidR="009B18D4" w:rsidRPr="00C760EE" w:rsidRDefault="009B18D4" w:rsidP="005A3D1B">
            <w:pPr>
              <w:jc w:val="center"/>
            </w:pP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</w:tcPr>
          <w:p w:rsidR="009B18D4" w:rsidRPr="00A372E7" w:rsidRDefault="009B18D4" w:rsidP="00305288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9B18D4" w:rsidRPr="00C760EE" w:rsidRDefault="009B18D4" w:rsidP="005A3D1B">
            <w:r>
              <w:t>Балашова Дарья Андреевна</w:t>
            </w:r>
          </w:p>
        </w:tc>
        <w:tc>
          <w:tcPr>
            <w:tcW w:w="974" w:type="dxa"/>
          </w:tcPr>
          <w:p w:rsidR="009B18D4" w:rsidRPr="00801D62" w:rsidRDefault="009B18D4" w:rsidP="005A3D1B">
            <w:pPr>
              <w:jc w:val="center"/>
              <w:rPr>
                <w:sz w:val="20"/>
                <w:szCs w:val="20"/>
              </w:rPr>
            </w:pPr>
            <w:r w:rsidRPr="00801D62">
              <w:rPr>
                <w:sz w:val="20"/>
                <w:szCs w:val="20"/>
              </w:rPr>
              <w:t>08.06.07</w:t>
            </w:r>
          </w:p>
        </w:tc>
        <w:tc>
          <w:tcPr>
            <w:tcW w:w="1928" w:type="dxa"/>
          </w:tcPr>
          <w:p w:rsidR="009B18D4" w:rsidRPr="00C760EE" w:rsidRDefault="009B18D4" w:rsidP="005A3D1B">
            <w:pPr>
              <w:jc w:val="center"/>
            </w:pPr>
            <w:r w:rsidRPr="00C760EE">
              <w:t>Бурцева О.А.</w:t>
            </w:r>
          </w:p>
        </w:tc>
        <w:tc>
          <w:tcPr>
            <w:tcW w:w="794" w:type="dxa"/>
          </w:tcPr>
          <w:p w:rsidR="009B18D4" w:rsidRPr="00C760EE" w:rsidRDefault="009B18D4" w:rsidP="005A3D1B">
            <w:pPr>
              <w:jc w:val="center"/>
            </w:pPr>
            <w:r>
              <w:t>5В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 w:rsidRPr="006501F8">
              <w:t>42</w:t>
            </w:r>
          </w:p>
        </w:tc>
        <w:tc>
          <w:tcPr>
            <w:tcW w:w="775" w:type="dxa"/>
          </w:tcPr>
          <w:p w:rsidR="009B18D4" w:rsidRPr="00C760EE" w:rsidRDefault="009B18D4" w:rsidP="005A3D1B">
            <w:pPr>
              <w:jc w:val="center"/>
            </w:pPr>
            <w:r>
              <w:t>0</w:t>
            </w:r>
          </w:p>
        </w:tc>
        <w:tc>
          <w:tcPr>
            <w:tcW w:w="1435" w:type="dxa"/>
          </w:tcPr>
          <w:p w:rsidR="009B18D4" w:rsidRPr="00C760EE" w:rsidRDefault="009B18D4" w:rsidP="005A3D1B">
            <w:pPr>
              <w:jc w:val="center"/>
            </w:pP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</w:tcPr>
          <w:p w:rsidR="009B18D4" w:rsidRPr="00A372E7" w:rsidRDefault="009B18D4" w:rsidP="00305288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9B18D4" w:rsidRPr="00C760EE" w:rsidRDefault="009B18D4" w:rsidP="005A3D1B">
            <w:r>
              <w:t>Ермолаева Анастасия Олеговна</w:t>
            </w:r>
          </w:p>
        </w:tc>
        <w:tc>
          <w:tcPr>
            <w:tcW w:w="974" w:type="dxa"/>
          </w:tcPr>
          <w:p w:rsidR="009B18D4" w:rsidRPr="00801D62" w:rsidRDefault="009B18D4" w:rsidP="005A3D1B">
            <w:pPr>
              <w:jc w:val="center"/>
              <w:rPr>
                <w:sz w:val="20"/>
                <w:szCs w:val="20"/>
              </w:rPr>
            </w:pPr>
            <w:r w:rsidRPr="00801D62">
              <w:rPr>
                <w:sz w:val="20"/>
                <w:szCs w:val="20"/>
              </w:rPr>
              <w:t>26.09.07</w:t>
            </w:r>
          </w:p>
        </w:tc>
        <w:tc>
          <w:tcPr>
            <w:tcW w:w="1928" w:type="dxa"/>
          </w:tcPr>
          <w:p w:rsidR="009B18D4" w:rsidRPr="00C760EE" w:rsidRDefault="009B18D4" w:rsidP="005A3D1B">
            <w:pPr>
              <w:jc w:val="center"/>
            </w:pPr>
            <w:r w:rsidRPr="00C760EE">
              <w:t>Бурцева О.А.</w:t>
            </w:r>
          </w:p>
        </w:tc>
        <w:tc>
          <w:tcPr>
            <w:tcW w:w="794" w:type="dxa"/>
          </w:tcPr>
          <w:p w:rsidR="009B18D4" w:rsidRPr="00C760EE" w:rsidRDefault="009B18D4" w:rsidP="005A3D1B">
            <w:pPr>
              <w:jc w:val="center"/>
            </w:pPr>
            <w:r>
              <w:t>5В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 w:rsidRPr="006501F8">
              <w:t>42</w:t>
            </w:r>
          </w:p>
        </w:tc>
        <w:tc>
          <w:tcPr>
            <w:tcW w:w="775" w:type="dxa"/>
          </w:tcPr>
          <w:p w:rsidR="009B18D4" w:rsidRPr="00C760EE" w:rsidRDefault="009B18D4" w:rsidP="005A3D1B">
            <w:pPr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9B18D4" w:rsidRPr="00C760EE" w:rsidRDefault="009B18D4" w:rsidP="005A3D1B">
            <w:pPr>
              <w:jc w:val="center"/>
            </w:pP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</w:tcPr>
          <w:p w:rsidR="009B18D4" w:rsidRPr="00A372E7" w:rsidRDefault="009B18D4" w:rsidP="00305288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9B18D4" w:rsidRDefault="009B18D4" w:rsidP="005A3D1B">
            <w:r>
              <w:t>Захарова Олеся Максимовна</w:t>
            </w:r>
          </w:p>
        </w:tc>
        <w:tc>
          <w:tcPr>
            <w:tcW w:w="974" w:type="dxa"/>
          </w:tcPr>
          <w:p w:rsidR="009B18D4" w:rsidRPr="00801D62" w:rsidRDefault="009B18D4" w:rsidP="005A3D1B">
            <w:pPr>
              <w:jc w:val="center"/>
              <w:rPr>
                <w:sz w:val="20"/>
                <w:szCs w:val="20"/>
              </w:rPr>
            </w:pPr>
            <w:r w:rsidRPr="00801D62">
              <w:rPr>
                <w:sz w:val="20"/>
                <w:szCs w:val="20"/>
              </w:rPr>
              <w:t>01.03.07</w:t>
            </w:r>
          </w:p>
        </w:tc>
        <w:tc>
          <w:tcPr>
            <w:tcW w:w="1928" w:type="dxa"/>
          </w:tcPr>
          <w:p w:rsidR="009B18D4" w:rsidRPr="00C760EE" w:rsidRDefault="009B18D4" w:rsidP="005A3D1B">
            <w:pPr>
              <w:jc w:val="center"/>
            </w:pPr>
            <w:r w:rsidRPr="00C760EE">
              <w:t>Бурцева О.А.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5В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 w:rsidRPr="006501F8">
              <w:t>42</w:t>
            </w:r>
          </w:p>
        </w:tc>
        <w:tc>
          <w:tcPr>
            <w:tcW w:w="775" w:type="dxa"/>
          </w:tcPr>
          <w:p w:rsidR="009B18D4" w:rsidRPr="00C760EE" w:rsidRDefault="009B18D4" w:rsidP="005A3D1B">
            <w:pPr>
              <w:jc w:val="center"/>
            </w:pPr>
            <w:r>
              <w:t>8</w:t>
            </w:r>
          </w:p>
        </w:tc>
        <w:tc>
          <w:tcPr>
            <w:tcW w:w="1435" w:type="dxa"/>
          </w:tcPr>
          <w:p w:rsidR="009B18D4" w:rsidRPr="00C760EE" w:rsidRDefault="009B18D4" w:rsidP="005A3D1B">
            <w:pPr>
              <w:jc w:val="center"/>
            </w:pP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</w:tcPr>
          <w:p w:rsidR="009B18D4" w:rsidRPr="00A372E7" w:rsidRDefault="009B18D4" w:rsidP="00305288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9B18D4" w:rsidRDefault="009B18D4" w:rsidP="005A3D1B">
            <w:proofErr w:type="spellStart"/>
            <w:r>
              <w:t>Замышляева</w:t>
            </w:r>
            <w:proofErr w:type="spellEnd"/>
            <w:r>
              <w:t xml:space="preserve"> Ксения Сергеевна</w:t>
            </w:r>
          </w:p>
        </w:tc>
        <w:tc>
          <w:tcPr>
            <w:tcW w:w="974" w:type="dxa"/>
          </w:tcPr>
          <w:p w:rsidR="009B18D4" w:rsidRPr="00801D62" w:rsidRDefault="009B18D4" w:rsidP="005A3D1B">
            <w:pPr>
              <w:jc w:val="center"/>
              <w:rPr>
                <w:sz w:val="20"/>
                <w:szCs w:val="20"/>
              </w:rPr>
            </w:pPr>
            <w:r w:rsidRPr="00801D62">
              <w:rPr>
                <w:sz w:val="20"/>
                <w:szCs w:val="20"/>
              </w:rPr>
              <w:t>11.01.07</w:t>
            </w:r>
          </w:p>
        </w:tc>
        <w:tc>
          <w:tcPr>
            <w:tcW w:w="1928" w:type="dxa"/>
          </w:tcPr>
          <w:p w:rsidR="009B18D4" w:rsidRPr="00C760EE" w:rsidRDefault="009B18D4" w:rsidP="005A3D1B">
            <w:pPr>
              <w:jc w:val="center"/>
            </w:pPr>
            <w:r>
              <w:t>Бурцева О.А.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5В</w:t>
            </w:r>
          </w:p>
        </w:tc>
        <w:tc>
          <w:tcPr>
            <w:tcW w:w="643" w:type="dxa"/>
          </w:tcPr>
          <w:p w:rsidR="009B18D4" w:rsidRPr="006501F8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Pr="00C760EE" w:rsidRDefault="009B18D4" w:rsidP="005A3D1B">
            <w:pPr>
              <w:jc w:val="center"/>
            </w:pPr>
            <w:r>
              <w:t>7</w:t>
            </w:r>
          </w:p>
        </w:tc>
        <w:tc>
          <w:tcPr>
            <w:tcW w:w="1435" w:type="dxa"/>
          </w:tcPr>
          <w:p w:rsidR="009B18D4" w:rsidRPr="00C760EE" w:rsidRDefault="009B18D4" w:rsidP="005A3D1B">
            <w:pPr>
              <w:jc w:val="center"/>
            </w:pP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</w:tcPr>
          <w:p w:rsidR="009B18D4" w:rsidRPr="00A372E7" w:rsidRDefault="009B18D4" w:rsidP="00305288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9B18D4" w:rsidRPr="00C760EE" w:rsidRDefault="009B18D4" w:rsidP="005A3D1B">
            <w:proofErr w:type="spellStart"/>
            <w:r>
              <w:t>Кувардин</w:t>
            </w:r>
            <w:proofErr w:type="spellEnd"/>
            <w:r>
              <w:t xml:space="preserve"> Антон Романович</w:t>
            </w:r>
          </w:p>
        </w:tc>
        <w:tc>
          <w:tcPr>
            <w:tcW w:w="974" w:type="dxa"/>
          </w:tcPr>
          <w:p w:rsidR="009B18D4" w:rsidRPr="00801D62" w:rsidRDefault="009B18D4" w:rsidP="005A3D1B">
            <w:pPr>
              <w:jc w:val="center"/>
              <w:rPr>
                <w:sz w:val="20"/>
                <w:szCs w:val="20"/>
              </w:rPr>
            </w:pPr>
            <w:r w:rsidRPr="00801D62">
              <w:rPr>
                <w:sz w:val="20"/>
                <w:szCs w:val="20"/>
              </w:rPr>
              <w:t>28.08.07</w:t>
            </w:r>
          </w:p>
        </w:tc>
        <w:tc>
          <w:tcPr>
            <w:tcW w:w="1928" w:type="dxa"/>
          </w:tcPr>
          <w:p w:rsidR="009B18D4" w:rsidRPr="00C760EE" w:rsidRDefault="009B18D4" w:rsidP="005A3D1B">
            <w:pPr>
              <w:jc w:val="center"/>
            </w:pPr>
            <w:r w:rsidRPr="00C760EE">
              <w:t>Бурцева О.А.</w:t>
            </w:r>
          </w:p>
        </w:tc>
        <w:tc>
          <w:tcPr>
            <w:tcW w:w="794" w:type="dxa"/>
          </w:tcPr>
          <w:p w:rsidR="009B18D4" w:rsidRPr="00C760EE" w:rsidRDefault="009B18D4" w:rsidP="005A3D1B">
            <w:pPr>
              <w:jc w:val="center"/>
            </w:pPr>
            <w:r>
              <w:t>5В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 w:rsidRPr="006501F8">
              <w:t>42</w:t>
            </w:r>
          </w:p>
        </w:tc>
        <w:tc>
          <w:tcPr>
            <w:tcW w:w="775" w:type="dxa"/>
          </w:tcPr>
          <w:p w:rsidR="009B18D4" w:rsidRPr="00C760EE" w:rsidRDefault="009B18D4" w:rsidP="005A3D1B">
            <w:pPr>
              <w:jc w:val="center"/>
            </w:pPr>
            <w:r>
              <w:t>0</w:t>
            </w:r>
          </w:p>
        </w:tc>
        <w:tc>
          <w:tcPr>
            <w:tcW w:w="1435" w:type="dxa"/>
          </w:tcPr>
          <w:p w:rsidR="009B18D4" w:rsidRPr="00C760EE" w:rsidRDefault="009B18D4" w:rsidP="005A3D1B">
            <w:pPr>
              <w:jc w:val="center"/>
            </w:pP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</w:tcPr>
          <w:p w:rsidR="009B18D4" w:rsidRPr="00A372E7" w:rsidRDefault="009B18D4" w:rsidP="00305288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9B18D4" w:rsidRPr="00C760EE" w:rsidRDefault="009B18D4" w:rsidP="005A3D1B">
            <w:proofErr w:type="spellStart"/>
            <w:r>
              <w:t>Саночкина</w:t>
            </w:r>
            <w:proofErr w:type="spellEnd"/>
            <w:r>
              <w:t xml:space="preserve"> Виктория Артемовна</w:t>
            </w:r>
          </w:p>
        </w:tc>
        <w:tc>
          <w:tcPr>
            <w:tcW w:w="974" w:type="dxa"/>
          </w:tcPr>
          <w:p w:rsidR="009B18D4" w:rsidRPr="00801D62" w:rsidRDefault="009B18D4" w:rsidP="005A3D1B">
            <w:pPr>
              <w:jc w:val="center"/>
              <w:rPr>
                <w:sz w:val="20"/>
                <w:szCs w:val="20"/>
              </w:rPr>
            </w:pPr>
            <w:r w:rsidRPr="00801D62">
              <w:rPr>
                <w:sz w:val="20"/>
                <w:szCs w:val="20"/>
              </w:rPr>
              <w:t>08.03.07</w:t>
            </w:r>
          </w:p>
        </w:tc>
        <w:tc>
          <w:tcPr>
            <w:tcW w:w="1928" w:type="dxa"/>
          </w:tcPr>
          <w:p w:rsidR="009B18D4" w:rsidRPr="00C760EE" w:rsidRDefault="009B18D4" w:rsidP="005A3D1B">
            <w:pPr>
              <w:jc w:val="center"/>
            </w:pPr>
            <w:r w:rsidRPr="00C760EE">
              <w:t>Бурцева О.А.</w:t>
            </w:r>
          </w:p>
        </w:tc>
        <w:tc>
          <w:tcPr>
            <w:tcW w:w="794" w:type="dxa"/>
          </w:tcPr>
          <w:p w:rsidR="009B18D4" w:rsidRPr="00C760EE" w:rsidRDefault="009B18D4" w:rsidP="005A3D1B">
            <w:pPr>
              <w:jc w:val="center"/>
            </w:pPr>
            <w:r>
              <w:t>5В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 w:rsidRPr="006501F8">
              <w:t>42</w:t>
            </w:r>
          </w:p>
        </w:tc>
        <w:tc>
          <w:tcPr>
            <w:tcW w:w="775" w:type="dxa"/>
          </w:tcPr>
          <w:p w:rsidR="009B18D4" w:rsidRPr="00C760EE" w:rsidRDefault="009B18D4" w:rsidP="005A3D1B">
            <w:pPr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9B18D4" w:rsidRPr="00C760EE" w:rsidRDefault="009B18D4" w:rsidP="005A3D1B">
            <w:pPr>
              <w:jc w:val="center"/>
            </w:pP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</w:tcPr>
          <w:p w:rsidR="009B18D4" w:rsidRPr="00A372E7" w:rsidRDefault="009B18D4" w:rsidP="00305288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9B18D4" w:rsidRDefault="009B18D4" w:rsidP="005A3D1B">
            <w:r>
              <w:t>Устинов Тимофей Алексеевич</w:t>
            </w:r>
          </w:p>
        </w:tc>
        <w:tc>
          <w:tcPr>
            <w:tcW w:w="974" w:type="dxa"/>
          </w:tcPr>
          <w:p w:rsidR="009B18D4" w:rsidRPr="00801D62" w:rsidRDefault="009B18D4" w:rsidP="005A3D1B">
            <w:pPr>
              <w:jc w:val="center"/>
              <w:rPr>
                <w:sz w:val="20"/>
                <w:szCs w:val="20"/>
              </w:rPr>
            </w:pPr>
            <w:r w:rsidRPr="00801D62">
              <w:rPr>
                <w:sz w:val="20"/>
                <w:szCs w:val="20"/>
              </w:rPr>
              <w:t>30.10.07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r w:rsidRPr="00975A36">
              <w:t>Бурцева О.А.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5В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 w:rsidRPr="006501F8">
              <w:t>42</w:t>
            </w:r>
          </w:p>
        </w:tc>
        <w:tc>
          <w:tcPr>
            <w:tcW w:w="775" w:type="dxa"/>
          </w:tcPr>
          <w:p w:rsidR="009B18D4" w:rsidRPr="00C760EE" w:rsidRDefault="009B18D4" w:rsidP="005A3D1B">
            <w:pPr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9B18D4" w:rsidRPr="00C760EE" w:rsidRDefault="009B18D4" w:rsidP="005A3D1B">
            <w:pPr>
              <w:jc w:val="center"/>
            </w:pP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</w:tcPr>
          <w:p w:rsidR="009B18D4" w:rsidRPr="00A372E7" w:rsidRDefault="009B18D4" w:rsidP="00305288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9B18D4" w:rsidRDefault="009B18D4" w:rsidP="005A3D1B">
            <w:r>
              <w:t>Южаков Антон Артемович</w:t>
            </w:r>
          </w:p>
        </w:tc>
        <w:tc>
          <w:tcPr>
            <w:tcW w:w="974" w:type="dxa"/>
          </w:tcPr>
          <w:p w:rsidR="009B18D4" w:rsidRPr="00801D62" w:rsidRDefault="009B18D4" w:rsidP="005A3D1B">
            <w:pPr>
              <w:jc w:val="center"/>
              <w:rPr>
                <w:sz w:val="20"/>
                <w:szCs w:val="20"/>
              </w:rPr>
            </w:pPr>
            <w:r w:rsidRPr="00801D62">
              <w:rPr>
                <w:sz w:val="20"/>
                <w:szCs w:val="20"/>
              </w:rPr>
              <w:t>25.07.07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r w:rsidRPr="00975A36">
              <w:t>Бурцева О.А.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5В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 w:rsidRPr="006501F8">
              <w:t>42</w:t>
            </w:r>
          </w:p>
        </w:tc>
        <w:tc>
          <w:tcPr>
            <w:tcW w:w="775" w:type="dxa"/>
          </w:tcPr>
          <w:p w:rsidR="009B18D4" w:rsidRPr="00C760EE" w:rsidRDefault="009B18D4" w:rsidP="005A3D1B">
            <w:pPr>
              <w:jc w:val="center"/>
            </w:pPr>
            <w:r>
              <w:t>0</w:t>
            </w:r>
          </w:p>
        </w:tc>
        <w:tc>
          <w:tcPr>
            <w:tcW w:w="1435" w:type="dxa"/>
          </w:tcPr>
          <w:p w:rsidR="009B18D4" w:rsidRPr="00C760EE" w:rsidRDefault="009B18D4" w:rsidP="005A3D1B">
            <w:pPr>
              <w:jc w:val="center"/>
            </w:pP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</w:tcPr>
          <w:p w:rsidR="009B18D4" w:rsidRPr="00A372E7" w:rsidRDefault="009B18D4" w:rsidP="00305288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9B18D4" w:rsidRDefault="009B18D4" w:rsidP="005A3D1B">
            <w:proofErr w:type="spellStart"/>
            <w:r>
              <w:t>Насридинова</w:t>
            </w:r>
            <w:proofErr w:type="spellEnd"/>
            <w:r>
              <w:t xml:space="preserve"> София </w:t>
            </w:r>
            <w:proofErr w:type="spellStart"/>
            <w:r>
              <w:t>Санджамоловна</w:t>
            </w:r>
            <w:proofErr w:type="spellEnd"/>
          </w:p>
        </w:tc>
        <w:tc>
          <w:tcPr>
            <w:tcW w:w="974" w:type="dxa"/>
          </w:tcPr>
          <w:p w:rsidR="009B18D4" w:rsidRDefault="009B18D4" w:rsidP="005A3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22.05.07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proofErr w:type="spellStart"/>
            <w:r>
              <w:t>Собчук</w:t>
            </w:r>
            <w:proofErr w:type="spellEnd"/>
            <w:r>
              <w:t xml:space="preserve"> М.Н.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5А</w:t>
            </w:r>
          </w:p>
        </w:tc>
        <w:tc>
          <w:tcPr>
            <w:tcW w:w="643" w:type="dxa"/>
          </w:tcPr>
          <w:p w:rsidR="009B18D4" w:rsidRPr="006501F8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Default="009B18D4" w:rsidP="005A3D1B">
            <w:pPr>
              <w:jc w:val="center"/>
            </w:pPr>
            <w:r>
              <w:t>19</w:t>
            </w:r>
          </w:p>
        </w:tc>
        <w:tc>
          <w:tcPr>
            <w:tcW w:w="1435" w:type="dxa"/>
          </w:tcPr>
          <w:p w:rsidR="009B18D4" w:rsidRPr="00C760EE" w:rsidRDefault="009B18D4" w:rsidP="005A3D1B">
            <w:pPr>
              <w:jc w:val="center"/>
            </w:pPr>
          </w:p>
        </w:tc>
      </w:tr>
      <w:tr w:rsidR="009B18D4" w:rsidRPr="00C760EE" w:rsidTr="009B18D4">
        <w:tc>
          <w:tcPr>
            <w:tcW w:w="568" w:type="dxa"/>
          </w:tcPr>
          <w:p w:rsidR="009B18D4" w:rsidRPr="00A372E7" w:rsidRDefault="009B18D4" w:rsidP="00305288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9B18D4" w:rsidRPr="00C760EE" w:rsidRDefault="009B18D4" w:rsidP="005A3D1B">
            <w:r>
              <w:t>Козлов Игнат Степанович</w:t>
            </w:r>
          </w:p>
        </w:tc>
        <w:tc>
          <w:tcPr>
            <w:tcW w:w="974" w:type="dxa"/>
          </w:tcPr>
          <w:p w:rsidR="009B18D4" w:rsidRPr="003A769C" w:rsidRDefault="009B18D4" w:rsidP="005A3D1B">
            <w:pPr>
              <w:jc w:val="center"/>
              <w:rPr>
                <w:sz w:val="20"/>
                <w:szCs w:val="20"/>
              </w:rPr>
            </w:pPr>
            <w:r w:rsidRPr="003A769C">
              <w:rPr>
                <w:sz w:val="20"/>
                <w:szCs w:val="20"/>
              </w:rPr>
              <w:t>12.08.07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proofErr w:type="spellStart"/>
            <w:r>
              <w:t>Собчук</w:t>
            </w:r>
            <w:proofErr w:type="spellEnd"/>
            <w:r>
              <w:t xml:space="preserve"> М.Н.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5А</w:t>
            </w:r>
          </w:p>
        </w:tc>
        <w:tc>
          <w:tcPr>
            <w:tcW w:w="643" w:type="dxa"/>
          </w:tcPr>
          <w:p w:rsidR="009B18D4" w:rsidRPr="006501F8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Default="009B18D4" w:rsidP="005A3D1B">
            <w:pPr>
              <w:jc w:val="center"/>
            </w:pPr>
            <w:r>
              <w:t>10</w:t>
            </w:r>
          </w:p>
        </w:tc>
        <w:tc>
          <w:tcPr>
            <w:tcW w:w="1435" w:type="dxa"/>
          </w:tcPr>
          <w:p w:rsidR="009B18D4" w:rsidRPr="00C760EE" w:rsidRDefault="009B18D4" w:rsidP="005A3D1B">
            <w:pPr>
              <w:jc w:val="center"/>
            </w:pPr>
          </w:p>
        </w:tc>
      </w:tr>
      <w:tr w:rsidR="009B18D4" w:rsidRPr="00C760EE" w:rsidTr="009B18D4">
        <w:tc>
          <w:tcPr>
            <w:tcW w:w="568" w:type="dxa"/>
          </w:tcPr>
          <w:p w:rsidR="009B18D4" w:rsidRPr="00C760EE" w:rsidRDefault="009B18D4" w:rsidP="00305288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9B18D4" w:rsidRPr="003A769C" w:rsidRDefault="009B18D4" w:rsidP="005A3D1B">
            <w:proofErr w:type="spellStart"/>
            <w:r w:rsidRPr="003A769C">
              <w:t>Турыгин</w:t>
            </w:r>
            <w:proofErr w:type="spellEnd"/>
            <w:r w:rsidRPr="003A769C">
              <w:t xml:space="preserve"> Иван</w:t>
            </w:r>
            <w:r>
              <w:t xml:space="preserve"> Алексеевич</w:t>
            </w:r>
          </w:p>
        </w:tc>
        <w:tc>
          <w:tcPr>
            <w:tcW w:w="974" w:type="dxa"/>
          </w:tcPr>
          <w:p w:rsidR="009B18D4" w:rsidRPr="003A769C" w:rsidRDefault="009B18D4" w:rsidP="005A3D1B">
            <w:pPr>
              <w:jc w:val="center"/>
              <w:rPr>
                <w:sz w:val="20"/>
                <w:szCs w:val="20"/>
              </w:rPr>
            </w:pPr>
            <w:r w:rsidRPr="003A769C">
              <w:rPr>
                <w:sz w:val="20"/>
                <w:szCs w:val="20"/>
              </w:rPr>
              <w:t>19.10.07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proofErr w:type="spellStart"/>
            <w:r>
              <w:t>Собчук</w:t>
            </w:r>
            <w:proofErr w:type="spellEnd"/>
            <w:r>
              <w:t xml:space="preserve"> М.Н.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5А</w:t>
            </w:r>
          </w:p>
        </w:tc>
        <w:tc>
          <w:tcPr>
            <w:tcW w:w="643" w:type="dxa"/>
          </w:tcPr>
          <w:p w:rsidR="009B18D4" w:rsidRPr="006501F8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Default="009B18D4" w:rsidP="005A3D1B">
            <w:pPr>
              <w:jc w:val="center"/>
            </w:pPr>
            <w:r>
              <w:t>7</w:t>
            </w:r>
          </w:p>
        </w:tc>
        <w:tc>
          <w:tcPr>
            <w:tcW w:w="1435" w:type="dxa"/>
          </w:tcPr>
          <w:p w:rsidR="009B18D4" w:rsidRPr="00C760EE" w:rsidRDefault="009B18D4" w:rsidP="005A3D1B">
            <w:pPr>
              <w:jc w:val="center"/>
            </w:pPr>
          </w:p>
        </w:tc>
      </w:tr>
      <w:tr w:rsidR="009B18D4" w:rsidRPr="00C760EE" w:rsidTr="009B18D4">
        <w:tc>
          <w:tcPr>
            <w:tcW w:w="568" w:type="dxa"/>
          </w:tcPr>
          <w:p w:rsidR="009B18D4" w:rsidRPr="00A372E7" w:rsidRDefault="009B18D4" w:rsidP="00305288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9B18D4" w:rsidRPr="00C760EE" w:rsidRDefault="009B18D4" w:rsidP="005A3D1B">
            <w:proofErr w:type="spellStart"/>
            <w:r>
              <w:t>Ядрышников</w:t>
            </w:r>
            <w:proofErr w:type="spellEnd"/>
            <w:r>
              <w:t xml:space="preserve"> Роман Алексеевич</w:t>
            </w:r>
          </w:p>
        </w:tc>
        <w:tc>
          <w:tcPr>
            <w:tcW w:w="974" w:type="dxa"/>
          </w:tcPr>
          <w:p w:rsidR="009B18D4" w:rsidRPr="003A769C" w:rsidRDefault="009B18D4" w:rsidP="005A3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16.06.07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proofErr w:type="spellStart"/>
            <w:r>
              <w:t>Собчук</w:t>
            </w:r>
            <w:proofErr w:type="spellEnd"/>
            <w:r>
              <w:t xml:space="preserve"> М.Н.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5А</w:t>
            </w:r>
          </w:p>
        </w:tc>
        <w:tc>
          <w:tcPr>
            <w:tcW w:w="643" w:type="dxa"/>
          </w:tcPr>
          <w:p w:rsidR="009B18D4" w:rsidRPr="006501F8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Default="009B18D4" w:rsidP="005A3D1B">
            <w:pPr>
              <w:jc w:val="center"/>
            </w:pPr>
            <w:r>
              <w:t>0</w:t>
            </w:r>
          </w:p>
        </w:tc>
        <w:tc>
          <w:tcPr>
            <w:tcW w:w="1435" w:type="dxa"/>
          </w:tcPr>
          <w:p w:rsidR="009B18D4" w:rsidRPr="00C760EE" w:rsidRDefault="009B18D4" w:rsidP="005A3D1B">
            <w:pPr>
              <w:jc w:val="center"/>
            </w:pPr>
          </w:p>
        </w:tc>
      </w:tr>
    </w:tbl>
    <w:p w:rsidR="009B18D4" w:rsidRDefault="009B18D4" w:rsidP="009B18D4"/>
    <w:p w:rsidR="009B18D4" w:rsidRPr="00DD4F51" w:rsidRDefault="009B18D4" w:rsidP="009B18D4">
      <w:pPr>
        <w:jc w:val="center"/>
      </w:pPr>
      <w:r w:rsidRPr="002F62D4">
        <w:rPr>
          <w:b/>
        </w:rPr>
        <w:t>Протокол</w:t>
      </w:r>
      <w:r w:rsidRPr="00DD4F51">
        <w:t xml:space="preserve"> результатов</w:t>
      </w:r>
      <w:r w:rsidR="005A3D1B">
        <w:t xml:space="preserve"> </w:t>
      </w:r>
      <w:r w:rsidRPr="00DD4F51">
        <w:t>Всероссийской олимпиады школьников</w:t>
      </w:r>
    </w:p>
    <w:p w:rsidR="009B18D4" w:rsidRPr="00DD4F51" w:rsidRDefault="009B18D4" w:rsidP="009B18D4">
      <w:pPr>
        <w:jc w:val="center"/>
      </w:pPr>
      <w:r w:rsidRPr="0038527C">
        <w:rPr>
          <w:b/>
        </w:rPr>
        <w:t>по математике</w:t>
      </w:r>
      <w:r w:rsidRPr="00DD4F51">
        <w:t xml:space="preserve"> в  </w:t>
      </w:r>
      <w:r>
        <w:t xml:space="preserve">6 </w:t>
      </w:r>
      <w:r w:rsidRPr="00DD4F51">
        <w:t xml:space="preserve"> классах   МКОУ «</w:t>
      </w:r>
      <w:proofErr w:type="spellStart"/>
      <w:r w:rsidRPr="00DD4F51">
        <w:t>Талицкая</w:t>
      </w:r>
      <w:proofErr w:type="spellEnd"/>
      <w:r w:rsidRPr="00DD4F51">
        <w:t xml:space="preserve"> СОШ №1»</w:t>
      </w:r>
    </w:p>
    <w:p w:rsidR="009B18D4" w:rsidRPr="00DD4F51" w:rsidRDefault="009B18D4" w:rsidP="009B18D4">
      <w:pPr>
        <w:spacing w:before="120"/>
        <w:jc w:val="center"/>
      </w:pPr>
      <w:r w:rsidRPr="00DD4F51">
        <w:t>Школьный этап</w:t>
      </w:r>
      <w:r>
        <w:t xml:space="preserve">  2018 – 2019 </w:t>
      </w:r>
    </w:p>
    <w:p w:rsidR="009B18D4" w:rsidRPr="00DD4F51" w:rsidRDefault="009B18D4" w:rsidP="009B18D4"/>
    <w:p w:rsidR="009B18D4" w:rsidRPr="00DD4F51" w:rsidRDefault="009B18D4" w:rsidP="009B18D4">
      <w:r>
        <w:t>Дата проведения: 20</w:t>
      </w:r>
      <w:r w:rsidRPr="00DD4F51">
        <w:t>.10.1</w:t>
      </w:r>
      <w:r>
        <w:t>8</w:t>
      </w:r>
      <w:r w:rsidRPr="00DD4F51">
        <w:t xml:space="preserve"> г.</w:t>
      </w:r>
    </w:p>
    <w:p w:rsidR="009B18D4" w:rsidRPr="00DD4F51" w:rsidRDefault="009B18D4" w:rsidP="009B18D4">
      <w:r w:rsidRPr="00DD4F51">
        <w:t xml:space="preserve">Максимальное количество баллов – </w:t>
      </w:r>
      <w:r>
        <w:t xml:space="preserve">42 </w:t>
      </w:r>
    </w:p>
    <w:p w:rsidR="009B18D4" w:rsidRPr="00DD4F51" w:rsidRDefault="009B18D4" w:rsidP="009B18D4">
      <w:pPr>
        <w:spacing w:after="120"/>
      </w:pPr>
      <w:r w:rsidRPr="00DD4F51">
        <w:t xml:space="preserve">Всего участников – </w:t>
      </w:r>
      <w:r>
        <w:t>5</w:t>
      </w:r>
    </w:p>
    <w:tbl>
      <w:tblPr>
        <w:tblStyle w:val="a3"/>
        <w:tblW w:w="111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8"/>
        <w:gridCol w:w="4082"/>
        <w:gridCol w:w="974"/>
        <w:gridCol w:w="1928"/>
        <w:gridCol w:w="794"/>
        <w:gridCol w:w="643"/>
        <w:gridCol w:w="775"/>
        <w:gridCol w:w="1429"/>
      </w:tblGrid>
      <w:tr w:rsidR="009B18D4" w:rsidRPr="00C760EE" w:rsidTr="009B18D4">
        <w:trPr>
          <w:trHeight w:val="360"/>
        </w:trPr>
        <w:tc>
          <w:tcPr>
            <w:tcW w:w="568" w:type="dxa"/>
            <w:vMerge w:val="restart"/>
            <w:vAlign w:val="center"/>
          </w:tcPr>
          <w:p w:rsidR="009B18D4" w:rsidRPr="00C760EE" w:rsidRDefault="009B18D4" w:rsidP="005A3D1B">
            <w:r w:rsidRPr="00C760EE">
              <w:t>№</w:t>
            </w:r>
          </w:p>
        </w:tc>
        <w:tc>
          <w:tcPr>
            <w:tcW w:w="4082" w:type="dxa"/>
            <w:vMerge w:val="restart"/>
          </w:tcPr>
          <w:p w:rsidR="009B18D4" w:rsidRPr="00C760EE" w:rsidRDefault="009B18D4" w:rsidP="005A3D1B">
            <w:pPr>
              <w:jc w:val="center"/>
            </w:pPr>
            <w:r w:rsidRPr="00C760EE">
              <w:t>ФИО участников</w:t>
            </w:r>
          </w:p>
        </w:tc>
        <w:tc>
          <w:tcPr>
            <w:tcW w:w="974" w:type="dxa"/>
            <w:vMerge w:val="restart"/>
          </w:tcPr>
          <w:p w:rsidR="009B18D4" w:rsidRPr="00C760EE" w:rsidRDefault="009B18D4" w:rsidP="005A3D1B">
            <w:pPr>
              <w:jc w:val="center"/>
            </w:pPr>
            <w:r>
              <w:t>Дата ро</w:t>
            </w:r>
            <w:r>
              <w:t>ж</w:t>
            </w:r>
            <w:r>
              <w:t>дения</w:t>
            </w:r>
          </w:p>
        </w:tc>
        <w:tc>
          <w:tcPr>
            <w:tcW w:w="1928" w:type="dxa"/>
            <w:vMerge w:val="restart"/>
          </w:tcPr>
          <w:p w:rsidR="009B18D4" w:rsidRPr="00C760EE" w:rsidRDefault="009B18D4" w:rsidP="005A3D1B">
            <w:pPr>
              <w:jc w:val="center"/>
            </w:pPr>
            <w:r w:rsidRPr="00C760EE">
              <w:t>ФИО педагога</w:t>
            </w:r>
          </w:p>
        </w:tc>
        <w:tc>
          <w:tcPr>
            <w:tcW w:w="794" w:type="dxa"/>
            <w:vMerge w:val="restart"/>
          </w:tcPr>
          <w:p w:rsidR="009B18D4" w:rsidRPr="00C760EE" w:rsidRDefault="009B18D4" w:rsidP="005A3D1B">
            <w:pPr>
              <w:jc w:val="center"/>
            </w:pPr>
            <w:r w:rsidRPr="00C760EE">
              <w:t>класс</w:t>
            </w:r>
          </w:p>
        </w:tc>
        <w:tc>
          <w:tcPr>
            <w:tcW w:w="1418" w:type="dxa"/>
            <w:gridSpan w:val="2"/>
          </w:tcPr>
          <w:p w:rsidR="009B18D4" w:rsidRPr="00C760EE" w:rsidRDefault="009B18D4" w:rsidP="005A3D1B">
            <w:pPr>
              <w:jc w:val="center"/>
            </w:pPr>
            <w:r w:rsidRPr="00C760EE">
              <w:t>Количество баллов</w:t>
            </w:r>
          </w:p>
        </w:tc>
        <w:tc>
          <w:tcPr>
            <w:tcW w:w="1429" w:type="dxa"/>
            <w:vMerge w:val="restart"/>
          </w:tcPr>
          <w:p w:rsidR="009B18D4" w:rsidRPr="00C760EE" w:rsidRDefault="009B18D4" w:rsidP="005A3D1B">
            <w:pPr>
              <w:jc w:val="center"/>
            </w:pPr>
            <w:r w:rsidRPr="00C760EE">
              <w:t>Статус участника</w:t>
            </w: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  <w:vMerge/>
            <w:vAlign w:val="center"/>
          </w:tcPr>
          <w:p w:rsidR="009B18D4" w:rsidRPr="00C760EE" w:rsidRDefault="009B18D4" w:rsidP="005A3D1B"/>
        </w:tc>
        <w:tc>
          <w:tcPr>
            <w:tcW w:w="4082" w:type="dxa"/>
            <w:vMerge/>
          </w:tcPr>
          <w:p w:rsidR="009B18D4" w:rsidRPr="00C760EE" w:rsidRDefault="009B18D4" w:rsidP="005A3D1B">
            <w:pPr>
              <w:jc w:val="center"/>
            </w:pPr>
          </w:p>
        </w:tc>
        <w:tc>
          <w:tcPr>
            <w:tcW w:w="974" w:type="dxa"/>
            <w:vMerge/>
          </w:tcPr>
          <w:p w:rsidR="009B18D4" w:rsidRPr="00C760EE" w:rsidRDefault="009B18D4" w:rsidP="005A3D1B">
            <w:pPr>
              <w:jc w:val="center"/>
            </w:pPr>
          </w:p>
        </w:tc>
        <w:tc>
          <w:tcPr>
            <w:tcW w:w="1928" w:type="dxa"/>
            <w:vMerge/>
          </w:tcPr>
          <w:p w:rsidR="009B18D4" w:rsidRPr="00C760EE" w:rsidRDefault="009B18D4" w:rsidP="005A3D1B">
            <w:pPr>
              <w:jc w:val="center"/>
            </w:pPr>
          </w:p>
        </w:tc>
        <w:tc>
          <w:tcPr>
            <w:tcW w:w="794" w:type="dxa"/>
            <w:vMerge/>
          </w:tcPr>
          <w:p w:rsidR="009B18D4" w:rsidRPr="00C760EE" w:rsidRDefault="009B18D4" w:rsidP="005A3D1B">
            <w:pPr>
              <w:jc w:val="center"/>
            </w:pPr>
          </w:p>
        </w:tc>
        <w:tc>
          <w:tcPr>
            <w:tcW w:w="643" w:type="dxa"/>
          </w:tcPr>
          <w:p w:rsidR="009B18D4" w:rsidRPr="00C760EE" w:rsidRDefault="009B18D4" w:rsidP="005A3D1B">
            <w:pPr>
              <w:jc w:val="center"/>
              <w:rPr>
                <w:lang w:val="en-US"/>
              </w:rPr>
            </w:pPr>
            <w:r w:rsidRPr="00C760EE">
              <w:rPr>
                <w:lang w:val="en-US"/>
              </w:rPr>
              <w:t>max</w:t>
            </w:r>
          </w:p>
        </w:tc>
        <w:tc>
          <w:tcPr>
            <w:tcW w:w="775" w:type="dxa"/>
          </w:tcPr>
          <w:p w:rsidR="009B18D4" w:rsidRPr="00C760EE" w:rsidRDefault="009B18D4" w:rsidP="005A3D1B">
            <w:pPr>
              <w:jc w:val="center"/>
            </w:pPr>
          </w:p>
        </w:tc>
        <w:tc>
          <w:tcPr>
            <w:tcW w:w="1429" w:type="dxa"/>
            <w:vMerge/>
          </w:tcPr>
          <w:p w:rsidR="009B18D4" w:rsidRPr="00C760EE" w:rsidRDefault="009B18D4" w:rsidP="005A3D1B">
            <w:pPr>
              <w:jc w:val="center"/>
            </w:pPr>
          </w:p>
        </w:tc>
      </w:tr>
      <w:tr w:rsidR="009B18D4" w:rsidRPr="00C760EE" w:rsidTr="009B18D4">
        <w:tc>
          <w:tcPr>
            <w:tcW w:w="568" w:type="dxa"/>
          </w:tcPr>
          <w:p w:rsidR="009B18D4" w:rsidRPr="002B7C54" w:rsidRDefault="009B18D4" w:rsidP="005A3D1B">
            <w:r>
              <w:t>1</w:t>
            </w:r>
          </w:p>
        </w:tc>
        <w:tc>
          <w:tcPr>
            <w:tcW w:w="4082" w:type="dxa"/>
          </w:tcPr>
          <w:p w:rsidR="009B18D4" w:rsidRPr="00B36F1C" w:rsidRDefault="009B18D4" w:rsidP="005A3D1B">
            <w:r>
              <w:t>Кириенко Екатерина Анатольевна</w:t>
            </w:r>
          </w:p>
        </w:tc>
        <w:tc>
          <w:tcPr>
            <w:tcW w:w="974" w:type="dxa"/>
          </w:tcPr>
          <w:p w:rsidR="009B18D4" w:rsidRPr="00B36F1C" w:rsidRDefault="009B18D4" w:rsidP="005A3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21.07.06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proofErr w:type="spellStart"/>
            <w:r>
              <w:t>Шанаурина</w:t>
            </w:r>
            <w:proofErr w:type="spellEnd"/>
            <w:r>
              <w:t xml:space="preserve"> С.Г.</w:t>
            </w:r>
          </w:p>
        </w:tc>
        <w:tc>
          <w:tcPr>
            <w:tcW w:w="794" w:type="dxa"/>
          </w:tcPr>
          <w:p w:rsidR="009B18D4" w:rsidRPr="00B36F1C" w:rsidRDefault="009B18D4" w:rsidP="005A3D1B">
            <w:pPr>
              <w:jc w:val="center"/>
            </w:pPr>
            <w:r>
              <w:t>6</w:t>
            </w:r>
            <w:r w:rsidRPr="00B36F1C">
              <w:t>А</w:t>
            </w:r>
          </w:p>
        </w:tc>
        <w:tc>
          <w:tcPr>
            <w:tcW w:w="643" w:type="dxa"/>
          </w:tcPr>
          <w:p w:rsidR="009B18D4" w:rsidRPr="00B36F1C" w:rsidRDefault="009B18D4" w:rsidP="005A3D1B">
            <w:pPr>
              <w:jc w:val="center"/>
            </w:pPr>
            <w:r w:rsidRPr="00B36F1C">
              <w:t>42</w:t>
            </w:r>
          </w:p>
        </w:tc>
        <w:tc>
          <w:tcPr>
            <w:tcW w:w="775" w:type="dxa"/>
          </w:tcPr>
          <w:p w:rsidR="009B18D4" w:rsidRPr="00B36F1C" w:rsidRDefault="009B18D4" w:rsidP="005A3D1B">
            <w:pPr>
              <w:jc w:val="center"/>
            </w:pPr>
            <w:r>
              <w:t>15</w:t>
            </w:r>
          </w:p>
        </w:tc>
        <w:tc>
          <w:tcPr>
            <w:tcW w:w="1429" w:type="dxa"/>
          </w:tcPr>
          <w:p w:rsidR="009B18D4" w:rsidRPr="00B36F1C" w:rsidRDefault="009B18D4" w:rsidP="005A3D1B"/>
        </w:tc>
      </w:tr>
      <w:tr w:rsidR="009B18D4" w:rsidRPr="00C760EE" w:rsidTr="009B18D4">
        <w:tc>
          <w:tcPr>
            <w:tcW w:w="568" w:type="dxa"/>
          </w:tcPr>
          <w:p w:rsidR="009B18D4" w:rsidRPr="002B7C54" w:rsidRDefault="009B18D4" w:rsidP="005A3D1B">
            <w:r>
              <w:t>2</w:t>
            </w:r>
          </w:p>
        </w:tc>
        <w:tc>
          <w:tcPr>
            <w:tcW w:w="4082" w:type="dxa"/>
          </w:tcPr>
          <w:p w:rsidR="009B18D4" w:rsidRDefault="009B18D4" w:rsidP="005A3D1B">
            <w:proofErr w:type="spellStart"/>
            <w:r>
              <w:t>Камаева</w:t>
            </w:r>
            <w:proofErr w:type="spellEnd"/>
            <w:r>
              <w:t xml:space="preserve"> Юлия Сергеевна</w:t>
            </w:r>
          </w:p>
        </w:tc>
        <w:tc>
          <w:tcPr>
            <w:tcW w:w="974" w:type="dxa"/>
          </w:tcPr>
          <w:p w:rsidR="009B18D4" w:rsidRDefault="009B18D4" w:rsidP="005A3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17.08.06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proofErr w:type="spellStart"/>
            <w:r>
              <w:t>Шанаурина</w:t>
            </w:r>
            <w:proofErr w:type="spellEnd"/>
            <w:r>
              <w:t xml:space="preserve"> С.Г.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6 А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Default="009B18D4" w:rsidP="005A3D1B">
            <w:pPr>
              <w:jc w:val="center"/>
            </w:pPr>
            <w:r>
              <w:t>0</w:t>
            </w:r>
          </w:p>
        </w:tc>
        <w:tc>
          <w:tcPr>
            <w:tcW w:w="1429" w:type="dxa"/>
          </w:tcPr>
          <w:p w:rsidR="009B18D4" w:rsidRPr="00C760EE" w:rsidRDefault="009B18D4" w:rsidP="005A3D1B"/>
        </w:tc>
      </w:tr>
      <w:tr w:rsidR="009B18D4" w:rsidRPr="00C760EE" w:rsidTr="009B18D4">
        <w:trPr>
          <w:trHeight w:val="98"/>
        </w:trPr>
        <w:tc>
          <w:tcPr>
            <w:tcW w:w="568" w:type="dxa"/>
          </w:tcPr>
          <w:p w:rsidR="009B18D4" w:rsidRPr="002B7C54" w:rsidRDefault="009B18D4" w:rsidP="005A3D1B">
            <w:r>
              <w:t>3</w:t>
            </w:r>
          </w:p>
        </w:tc>
        <w:tc>
          <w:tcPr>
            <w:tcW w:w="4082" w:type="dxa"/>
          </w:tcPr>
          <w:p w:rsidR="009B18D4" w:rsidRDefault="009B18D4" w:rsidP="005A3D1B">
            <w:proofErr w:type="spellStart"/>
            <w:r>
              <w:t>Топорищев</w:t>
            </w:r>
            <w:proofErr w:type="spellEnd"/>
            <w:r>
              <w:t xml:space="preserve"> Виктор Сергеевич</w:t>
            </w:r>
          </w:p>
        </w:tc>
        <w:tc>
          <w:tcPr>
            <w:tcW w:w="974" w:type="dxa"/>
          </w:tcPr>
          <w:p w:rsidR="009B18D4" w:rsidRDefault="009B18D4" w:rsidP="005A3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17.05.06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proofErr w:type="spellStart"/>
            <w:r>
              <w:t>Собчук</w:t>
            </w:r>
            <w:proofErr w:type="spellEnd"/>
            <w:r>
              <w:t xml:space="preserve"> М.Н.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6 Б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Default="009B18D4" w:rsidP="005A3D1B">
            <w:pPr>
              <w:jc w:val="center"/>
            </w:pPr>
            <w:r>
              <w:t>12</w:t>
            </w:r>
          </w:p>
        </w:tc>
        <w:tc>
          <w:tcPr>
            <w:tcW w:w="1429" w:type="dxa"/>
          </w:tcPr>
          <w:p w:rsidR="009B18D4" w:rsidRPr="00C760EE" w:rsidRDefault="009B18D4" w:rsidP="005A3D1B"/>
        </w:tc>
      </w:tr>
      <w:tr w:rsidR="009B18D4" w:rsidRPr="00C760EE" w:rsidTr="009B18D4">
        <w:tc>
          <w:tcPr>
            <w:tcW w:w="568" w:type="dxa"/>
          </w:tcPr>
          <w:p w:rsidR="009B18D4" w:rsidRPr="002B7C54" w:rsidRDefault="009B18D4" w:rsidP="005A3D1B">
            <w:r>
              <w:t>4</w:t>
            </w:r>
          </w:p>
        </w:tc>
        <w:tc>
          <w:tcPr>
            <w:tcW w:w="4082" w:type="dxa"/>
          </w:tcPr>
          <w:p w:rsidR="009B18D4" w:rsidRDefault="009B18D4" w:rsidP="005A3D1B">
            <w:r>
              <w:t>Валеева Елизавета Николаевна</w:t>
            </w:r>
          </w:p>
        </w:tc>
        <w:tc>
          <w:tcPr>
            <w:tcW w:w="974" w:type="dxa"/>
          </w:tcPr>
          <w:p w:rsidR="009B18D4" w:rsidRDefault="009B18D4" w:rsidP="005A3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01.03.07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proofErr w:type="spellStart"/>
            <w:r>
              <w:t>Собчук</w:t>
            </w:r>
            <w:proofErr w:type="spellEnd"/>
            <w:r>
              <w:t xml:space="preserve"> М.Н.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6 Б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Default="009B18D4" w:rsidP="005A3D1B">
            <w:pPr>
              <w:jc w:val="center"/>
            </w:pPr>
            <w:r>
              <w:t>12</w:t>
            </w:r>
          </w:p>
        </w:tc>
        <w:tc>
          <w:tcPr>
            <w:tcW w:w="1429" w:type="dxa"/>
          </w:tcPr>
          <w:p w:rsidR="009B18D4" w:rsidRPr="00C760EE" w:rsidRDefault="009B18D4" w:rsidP="005A3D1B"/>
        </w:tc>
      </w:tr>
      <w:tr w:rsidR="009B18D4" w:rsidRPr="00C760EE" w:rsidTr="009B18D4">
        <w:tc>
          <w:tcPr>
            <w:tcW w:w="568" w:type="dxa"/>
          </w:tcPr>
          <w:p w:rsidR="009B18D4" w:rsidRPr="002B7C54" w:rsidRDefault="009B18D4" w:rsidP="005A3D1B">
            <w:r>
              <w:t>5</w:t>
            </w:r>
          </w:p>
        </w:tc>
        <w:tc>
          <w:tcPr>
            <w:tcW w:w="4082" w:type="dxa"/>
          </w:tcPr>
          <w:p w:rsidR="009B18D4" w:rsidRDefault="009B18D4" w:rsidP="005A3D1B">
            <w:r>
              <w:t>Беляев Никита Сергеевич</w:t>
            </w:r>
          </w:p>
        </w:tc>
        <w:tc>
          <w:tcPr>
            <w:tcW w:w="974" w:type="dxa"/>
          </w:tcPr>
          <w:p w:rsidR="009B18D4" w:rsidRDefault="009B18D4" w:rsidP="005A3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19.05.06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proofErr w:type="spellStart"/>
            <w:r>
              <w:t>Собчук</w:t>
            </w:r>
            <w:proofErr w:type="spellEnd"/>
            <w:r>
              <w:t xml:space="preserve"> М.Н.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6 Б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Default="009B18D4" w:rsidP="005A3D1B">
            <w:pPr>
              <w:jc w:val="center"/>
            </w:pPr>
            <w:r>
              <w:t>0</w:t>
            </w:r>
          </w:p>
        </w:tc>
        <w:tc>
          <w:tcPr>
            <w:tcW w:w="1429" w:type="dxa"/>
          </w:tcPr>
          <w:p w:rsidR="009B18D4" w:rsidRPr="00C760EE" w:rsidRDefault="009B18D4" w:rsidP="005A3D1B"/>
        </w:tc>
      </w:tr>
    </w:tbl>
    <w:p w:rsidR="009B18D4" w:rsidRDefault="009B18D4" w:rsidP="009B18D4">
      <w:pPr>
        <w:tabs>
          <w:tab w:val="left" w:pos="3720"/>
        </w:tabs>
      </w:pPr>
    </w:p>
    <w:p w:rsidR="009B18D4" w:rsidRPr="00DD4F51" w:rsidRDefault="009B18D4" w:rsidP="009B18D4">
      <w:pPr>
        <w:jc w:val="center"/>
      </w:pPr>
      <w:r w:rsidRPr="002F62D4">
        <w:rPr>
          <w:b/>
        </w:rPr>
        <w:t>Протокол</w:t>
      </w:r>
      <w:r w:rsidRPr="00DD4F51">
        <w:t xml:space="preserve"> результатов</w:t>
      </w:r>
      <w:r w:rsidR="005A3D1B">
        <w:t xml:space="preserve"> </w:t>
      </w:r>
      <w:r w:rsidRPr="00DD4F51">
        <w:t>Всероссийской олимпиады школьников</w:t>
      </w:r>
    </w:p>
    <w:p w:rsidR="009B18D4" w:rsidRPr="00DD4F51" w:rsidRDefault="009B18D4" w:rsidP="009B18D4">
      <w:pPr>
        <w:jc w:val="center"/>
      </w:pPr>
      <w:r w:rsidRPr="0038527C">
        <w:rPr>
          <w:b/>
        </w:rPr>
        <w:t>по математике</w:t>
      </w:r>
      <w:r w:rsidRPr="00DD4F51">
        <w:t xml:space="preserve"> в  </w:t>
      </w:r>
      <w:r>
        <w:t xml:space="preserve">7 – 9 </w:t>
      </w:r>
      <w:r w:rsidRPr="00DD4F51">
        <w:t xml:space="preserve"> классах</w:t>
      </w:r>
      <w:r w:rsidR="005A3D1B">
        <w:t xml:space="preserve"> </w:t>
      </w:r>
      <w:r w:rsidRPr="00DD4F51">
        <w:t>МКОУ «</w:t>
      </w:r>
      <w:proofErr w:type="spellStart"/>
      <w:r w:rsidRPr="00DD4F51">
        <w:t>Талицкая</w:t>
      </w:r>
      <w:proofErr w:type="spellEnd"/>
      <w:r w:rsidRPr="00DD4F51">
        <w:t xml:space="preserve"> СОШ №1»</w:t>
      </w:r>
    </w:p>
    <w:p w:rsidR="009B18D4" w:rsidRPr="0038527C" w:rsidRDefault="009B18D4" w:rsidP="009B18D4">
      <w:pPr>
        <w:spacing w:before="120"/>
        <w:jc w:val="center"/>
      </w:pPr>
      <w:r w:rsidRPr="00DD4F51">
        <w:t>Школьный этап</w:t>
      </w:r>
      <w:r>
        <w:t xml:space="preserve">  2018 – 2019 </w:t>
      </w:r>
    </w:p>
    <w:p w:rsidR="009B18D4" w:rsidRPr="00DD4F51" w:rsidRDefault="009B18D4" w:rsidP="009B18D4">
      <w:r>
        <w:t>Дата проведения: 20</w:t>
      </w:r>
      <w:r w:rsidRPr="00DD4F51">
        <w:t>.10.1</w:t>
      </w:r>
      <w:r>
        <w:t>8</w:t>
      </w:r>
      <w:r w:rsidRPr="00DD4F51">
        <w:t xml:space="preserve"> г.</w:t>
      </w:r>
    </w:p>
    <w:p w:rsidR="009B18D4" w:rsidRPr="00DD4F51" w:rsidRDefault="009B18D4" w:rsidP="009B18D4">
      <w:r w:rsidRPr="00DD4F51">
        <w:t>Максимальное количество баллов – 35</w:t>
      </w:r>
      <w:r>
        <w:t xml:space="preserve"> (7 класс)  и 42(8-9 класс)</w:t>
      </w:r>
    </w:p>
    <w:p w:rsidR="009B18D4" w:rsidRPr="00DD4F51" w:rsidRDefault="009B18D4" w:rsidP="009B18D4">
      <w:pPr>
        <w:spacing w:after="120"/>
      </w:pPr>
      <w:r w:rsidRPr="00DD4F51">
        <w:t xml:space="preserve">Всего участников – </w:t>
      </w:r>
      <w:r>
        <w:t>29</w:t>
      </w:r>
    </w:p>
    <w:tbl>
      <w:tblPr>
        <w:tblStyle w:val="a3"/>
        <w:tblW w:w="111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8"/>
        <w:gridCol w:w="4082"/>
        <w:gridCol w:w="974"/>
        <w:gridCol w:w="1928"/>
        <w:gridCol w:w="794"/>
        <w:gridCol w:w="643"/>
        <w:gridCol w:w="775"/>
        <w:gridCol w:w="1429"/>
      </w:tblGrid>
      <w:tr w:rsidR="009B18D4" w:rsidRPr="00C760EE" w:rsidTr="009B18D4">
        <w:trPr>
          <w:trHeight w:val="360"/>
        </w:trPr>
        <w:tc>
          <w:tcPr>
            <w:tcW w:w="568" w:type="dxa"/>
            <w:vMerge w:val="restart"/>
          </w:tcPr>
          <w:p w:rsidR="009B18D4" w:rsidRPr="00C760EE" w:rsidRDefault="009B18D4" w:rsidP="005A3D1B">
            <w:pPr>
              <w:jc w:val="center"/>
            </w:pPr>
            <w:r w:rsidRPr="00C760EE">
              <w:t>№</w:t>
            </w:r>
          </w:p>
        </w:tc>
        <w:tc>
          <w:tcPr>
            <w:tcW w:w="4082" w:type="dxa"/>
            <w:vMerge w:val="restart"/>
          </w:tcPr>
          <w:p w:rsidR="009B18D4" w:rsidRPr="00C760EE" w:rsidRDefault="009B18D4" w:rsidP="005A3D1B">
            <w:pPr>
              <w:jc w:val="center"/>
            </w:pPr>
            <w:r w:rsidRPr="00C760EE">
              <w:t>ФИО участников</w:t>
            </w:r>
          </w:p>
        </w:tc>
        <w:tc>
          <w:tcPr>
            <w:tcW w:w="974" w:type="dxa"/>
            <w:vMerge w:val="restart"/>
          </w:tcPr>
          <w:p w:rsidR="009B18D4" w:rsidRPr="00C760EE" w:rsidRDefault="009B18D4" w:rsidP="005A3D1B">
            <w:pPr>
              <w:jc w:val="center"/>
            </w:pPr>
            <w:r>
              <w:t>Дата ро</w:t>
            </w:r>
            <w:r>
              <w:t>ж</w:t>
            </w:r>
            <w:r>
              <w:t>дения</w:t>
            </w:r>
          </w:p>
        </w:tc>
        <w:tc>
          <w:tcPr>
            <w:tcW w:w="1928" w:type="dxa"/>
            <w:vMerge w:val="restart"/>
          </w:tcPr>
          <w:p w:rsidR="009B18D4" w:rsidRPr="00C760EE" w:rsidRDefault="009B18D4" w:rsidP="005A3D1B">
            <w:pPr>
              <w:jc w:val="center"/>
            </w:pPr>
            <w:r w:rsidRPr="00C760EE">
              <w:t>ФИО педагога</w:t>
            </w:r>
          </w:p>
        </w:tc>
        <w:tc>
          <w:tcPr>
            <w:tcW w:w="794" w:type="dxa"/>
            <w:vMerge w:val="restart"/>
          </w:tcPr>
          <w:p w:rsidR="009B18D4" w:rsidRPr="00C760EE" w:rsidRDefault="009B18D4" w:rsidP="005A3D1B">
            <w:pPr>
              <w:jc w:val="center"/>
            </w:pPr>
            <w:r w:rsidRPr="00C760EE">
              <w:t>класс</w:t>
            </w:r>
          </w:p>
        </w:tc>
        <w:tc>
          <w:tcPr>
            <w:tcW w:w="1418" w:type="dxa"/>
            <w:gridSpan w:val="2"/>
          </w:tcPr>
          <w:p w:rsidR="009B18D4" w:rsidRPr="00C760EE" w:rsidRDefault="009B18D4" w:rsidP="005A3D1B">
            <w:pPr>
              <w:jc w:val="center"/>
            </w:pPr>
            <w:r w:rsidRPr="00C760EE">
              <w:t>Количество баллов</w:t>
            </w:r>
          </w:p>
        </w:tc>
        <w:tc>
          <w:tcPr>
            <w:tcW w:w="1429" w:type="dxa"/>
            <w:vMerge w:val="restart"/>
          </w:tcPr>
          <w:p w:rsidR="009B18D4" w:rsidRPr="00C760EE" w:rsidRDefault="009B18D4" w:rsidP="005A3D1B">
            <w:pPr>
              <w:jc w:val="center"/>
            </w:pPr>
            <w:r w:rsidRPr="00C760EE">
              <w:t>Статус участника</w:t>
            </w: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  <w:vMerge/>
          </w:tcPr>
          <w:p w:rsidR="009B18D4" w:rsidRPr="00C760EE" w:rsidRDefault="009B18D4" w:rsidP="005A3D1B">
            <w:pPr>
              <w:jc w:val="center"/>
            </w:pPr>
          </w:p>
        </w:tc>
        <w:tc>
          <w:tcPr>
            <w:tcW w:w="4082" w:type="dxa"/>
            <w:vMerge/>
          </w:tcPr>
          <w:p w:rsidR="009B18D4" w:rsidRPr="00C760EE" w:rsidRDefault="009B18D4" w:rsidP="005A3D1B">
            <w:pPr>
              <w:jc w:val="center"/>
            </w:pPr>
          </w:p>
        </w:tc>
        <w:tc>
          <w:tcPr>
            <w:tcW w:w="974" w:type="dxa"/>
            <w:vMerge/>
          </w:tcPr>
          <w:p w:rsidR="009B18D4" w:rsidRPr="00C760EE" w:rsidRDefault="009B18D4" w:rsidP="005A3D1B">
            <w:pPr>
              <w:jc w:val="center"/>
            </w:pPr>
          </w:p>
        </w:tc>
        <w:tc>
          <w:tcPr>
            <w:tcW w:w="1928" w:type="dxa"/>
            <w:vMerge/>
          </w:tcPr>
          <w:p w:rsidR="009B18D4" w:rsidRPr="00C760EE" w:rsidRDefault="009B18D4" w:rsidP="005A3D1B">
            <w:pPr>
              <w:jc w:val="center"/>
            </w:pPr>
          </w:p>
        </w:tc>
        <w:tc>
          <w:tcPr>
            <w:tcW w:w="794" w:type="dxa"/>
            <w:vMerge/>
          </w:tcPr>
          <w:p w:rsidR="009B18D4" w:rsidRPr="00C760EE" w:rsidRDefault="009B18D4" w:rsidP="005A3D1B">
            <w:pPr>
              <w:jc w:val="center"/>
            </w:pPr>
          </w:p>
        </w:tc>
        <w:tc>
          <w:tcPr>
            <w:tcW w:w="643" w:type="dxa"/>
          </w:tcPr>
          <w:p w:rsidR="009B18D4" w:rsidRPr="00C760EE" w:rsidRDefault="009B18D4" w:rsidP="005A3D1B">
            <w:pPr>
              <w:jc w:val="center"/>
              <w:rPr>
                <w:lang w:val="en-US"/>
              </w:rPr>
            </w:pPr>
            <w:r w:rsidRPr="00C760EE">
              <w:rPr>
                <w:lang w:val="en-US"/>
              </w:rPr>
              <w:t>max</w:t>
            </w:r>
          </w:p>
        </w:tc>
        <w:tc>
          <w:tcPr>
            <w:tcW w:w="775" w:type="dxa"/>
          </w:tcPr>
          <w:p w:rsidR="009B18D4" w:rsidRPr="00C760EE" w:rsidRDefault="009B18D4" w:rsidP="005A3D1B">
            <w:pPr>
              <w:jc w:val="center"/>
            </w:pPr>
          </w:p>
        </w:tc>
        <w:tc>
          <w:tcPr>
            <w:tcW w:w="1429" w:type="dxa"/>
            <w:vMerge/>
          </w:tcPr>
          <w:p w:rsidR="009B18D4" w:rsidRPr="00C760EE" w:rsidRDefault="009B18D4" w:rsidP="005A3D1B">
            <w:pPr>
              <w:jc w:val="center"/>
            </w:pP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</w:tcPr>
          <w:p w:rsidR="009B18D4" w:rsidRPr="00D44BEF" w:rsidRDefault="009B18D4" w:rsidP="005A3D1B">
            <w:r>
              <w:t>1</w:t>
            </w:r>
          </w:p>
        </w:tc>
        <w:tc>
          <w:tcPr>
            <w:tcW w:w="4082" w:type="dxa"/>
          </w:tcPr>
          <w:p w:rsidR="009B18D4" w:rsidRPr="002B7C54" w:rsidRDefault="009B18D4" w:rsidP="005A3D1B">
            <w:pPr>
              <w:rPr>
                <w:b/>
              </w:rPr>
            </w:pPr>
            <w:r w:rsidRPr="002B7C54">
              <w:rPr>
                <w:b/>
              </w:rPr>
              <w:t>Макарова Ирина Сергеевна</w:t>
            </w:r>
          </w:p>
        </w:tc>
        <w:tc>
          <w:tcPr>
            <w:tcW w:w="974" w:type="dxa"/>
          </w:tcPr>
          <w:p w:rsidR="009B18D4" w:rsidRPr="00801D62" w:rsidRDefault="009B18D4" w:rsidP="005A3D1B">
            <w:pPr>
              <w:jc w:val="center"/>
              <w:rPr>
                <w:b/>
                <w:sz w:val="20"/>
                <w:szCs w:val="20"/>
              </w:rPr>
            </w:pPr>
            <w:r w:rsidRPr="00801D62">
              <w:rPr>
                <w:b/>
                <w:sz w:val="20"/>
                <w:szCs w:val="20"/>
              </w:rPr>
              <w:t>14.05.05</w:t>
            </w:r>
          </w:p>
        </w:tc>
        <w:tc>
          <w:tcPr>
            <w:tcW w:w="1928" w:type="dxa"/>
          </w:tcPr>
          <w:p w:rsidR="009B18D4" w:rsidRPr="002B7C54" w:rsidRDefault="009B18D4" w:rsidP="005A3D1B">
            <w:pPr>
              <w:jc w:val="center"/>
              <w:rPr>
                <w:b/>
              </w:rPr>
            </w:pPr>
            <w:r w:rsidRPr="002B7C54">
              <w:rPr>
                <w:b/>
              </w:rPr>
              <w:t>Бурцева О.А.</w:t>
            </w:r>
          </w:p>
        </w:tc>
        <w:tc>
          <w:tcPr>
            <w:tcW w:w="794" w:type="dxa"/>
          </w:tcPr>
          <w:p w:rsidR="009B18D4" w:rsidRPr="002B7C54" w:rsidRDefault="009B18D4" w:rsidP="005A3D1B">
            <w:pPr>
              <w:jc w:val="center"/>
            </w:pPr>
            <w:r w:rsidRPr="002B7C54">
              <w:t>7Б</w:t>
            </w:r>
          </w:p>
        </w:tc>
        <w:tc>
          <w:tcPr>
            <w:tcW w:w="643" w:type="dxa"/>
          </w:tcPr>
          <w:p w:rsidR="009B18D4" w:rsidRPr="002B7C54" w:rsidRDefault="009B18D4" w:rsidP="005A3D1B">
            <w:pPr>
              <w:jc w:val="center"/>
            </w:pPr>
            <w:r w:rsidRPr="002B7C54">
              <w:t>35</w:t>
            </w:r>
          </w:p>
        </w:tc>
        <w:tc>
          <w:tcPr>
            <w:tcW w:w="775" w:type="dxa"/>
          </w:tcPr>
          <w:p w:rsidR="009B18D4" w:rsidRPr="002B7C54" w:rsidRDefault="009B18D4" w:rsidP="005A3D1B">
            <w:pPr>
              <w:jc w:val="center"/>
            </w:pPr>
            <w:r w:rsidRPr="002B7C54">
              <w:t>21</w:t>
            </w:r>
          </w:p>
        </w:tc>
        <w:tc>
          <w:tcPr>
            <w:tcW w:w="1429" w:type="dxa"/>
          </w:tcPr>
          <w:p w:rsidR="009B18D4" w:rsidRPr="007A7B10" w:rsidRDefault="009B18D4" w:rsidP="005A3D1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Призер (</w:t>
            </w:r>
            <w:r>
              <w:rPr>
                <w:b/>
                <w:lang w:val="en-US"/>
              </w:rPr>
              <w:t>II)</w:t>
            </w: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</w:tcPr>
          <w:p w:rsidR="009B18D4" w:rsidRPr="00D44BEF" w:rsidRDefault="009B18D4" w:rsidP="005A3D1B">
            <w:r>
              <w:t>2</w:t>
            </w:r>
          </w:p>
        </w:tc>
        <w:tc>
          <w:tcPr>
            <w:tcW w:w="4082" w:type="dxa"/>
          </w:tcPr>
          <w:p w:rsidR="009B18D4" w:rsidRPr="002B7C54" w:rsidRDefault="009B18D4" w:rsidP="005A3D1B">
            <w:pPr>
              <w:rPr>
                <w:b/>
              </w:rPr>
            </w:pPr>
            <w:proofErr w:type="spellStart"/>
            <w:r w:rsidRPr="002B7C54">
              <w:rPr>
                <w:b/>
              </w:rPr>
              <w:t>Лукоянова</w:t>
            </w:r>
            <w:proofErr w:type="spellEnd"/>
            <w:r w:rsidRPr="002B7C54">
              <w:rPr>
                <w:b/>
              </w:rPr>
              <w:t xml:space="preserve"> Мария Александровна</w:t>
            </w:r>
          </w:p>
        </w:tc>
        <w:tc>
          <w:tcPr>
            <w:tcW w:w="974" w:type="dxa"/>
          </w:tcPr>
          <w:p w:rsidR="009B18D4" w:rsidRPr="00801D62" w:rsidRDefault="009B18D4" w:rsidP="005A3D1B">
            <w:pPr>
              <w:jc w:val="center"/>
              <w:rPr>
                <w:b/>
                <w:sz w:val="20"/>
                <w:szCs w:val="20"/>
              </w:rPr>
            </w:pPr>
            <w:r w:rsidRPr="00801D62">
              <w:rPr>
                <w:b/>
                <w:sz w:val="20"/>
                <w:szCs w:val="20"/>
              </w:rPr>
              <w:t>27.10.05</w:t>
            </w:r>
          </w:p>
        </w:tc>
        <w:tc>
          <w:tcPr>
            <w:tcW w:w="1928" w:type="dxa"/>
          </w:tcPr>
          <w:p w:rsidR="009B18D4" w:rsidRPr="002B7C54" w:rsidRDefault="009B18D4" w:rsidP="005A3D1B">
            <w:pPr>
              <w:jc w:val="center"/>
              <w:rPr>
                <w:b/>
              </w:rPr>
            </w:pPr>
            <w:r w:rsidRPr="002B7C54">
              <w:rPr>
                <w:b/>
              </w:rPr>
              <w:t>Бурцева О.А.</w:t>
            </w:r>
          </w:p>
        </w:tc>
        <w:tc>
          <w:tcPr>
            <w:tcW w:w="794" w:type="dxa"/>
          </w:tcPr>
          <w:p w:rsidR="009B18D4" w:rsidRPr="002B7C54" w:rsidRDefault="009B18D4" w:rsidP="005A3D1B">
            <w:pPr>
              <w:jc w:val="center"/>
            </w:pPr>
            <w:r w:rsidRPr="002B7C54">
              <w:t>7Б</w:t>
            </w:r>
          </w:p>
        </w:tc>
        <w:tc>
          <w:tcPr>
            <w:tcW w:w="643" w:type="dxa"/>
          </w:tcPr>
          <w:p w:rsidR="009B18D4" w:rsidRPr="002B7C54" w:rsidRDefault="009B18D4" w:rsidP="005A3D1B">
            <w:pPr>
              <w:jc w:val="center"/>
            </w:pPr>
            <w:r w:rsidRPr="002B7C54">
              <w:t>35</w:t>
            </w:r>
          </w:p>
        </w:tc>
        <w:tc>
          <w:tcPr>
            <w:tcW w:w="775" w:type="dxa"/>
          </w:tcPr>
          <w:p w:rsidR="009B18D4" w:rsidRPr="002B7C54" w:rsidRDefault="009B18D4" w:rsidP="005A3D1B">
            <w:pPr>
              <w:jc w:val="center"/>
            </w:pPr>
            <w:r w:rsidRPr="002B7C54">
              <w:t>21</w:t>
            </w:r>
          </w:p>
        </w:tc>
        <w:tc>
          <w:tcPr>
            <w:tcW w:w="1429" w:type="dxa"/>
          </w:tcPr>
          <w:p w:rsidR="009B18D4" w:rsidRPr="007A7B10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Призер (</w:t>
            </w:r>
            <w:r>
              <w:rPr>
                <w:b/>
                <w:lang w:val="en-US"/>
              </w:rPr>
              <w:t>II)</w:t>
            </w: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</w:tcPr>
          <w:p w:rsidR="009B18D4" w:rsidRPr="00D44BEF" w:rsidRDefault="009B18D4" w:rsidP="005A3D1B">
            <w:r>
              <w:t>3</w:t>
            </w:r>
          </w:p>
        </w:tc>
        <w:tc>
          <w:tcPr>
            <w:tcW w:w="4082" w:type="dxa"/>
          </w:tcPr>
          <w:p w:rsidR="009B18D4" w:rsidRPr="002B7C54" w:rsidRDefault="009B18D4" w:rsidP="005A3D1B">
            <w:pPr>
              <w:rPr>
                <w:b/>
              </w:rPr>
            </w:pPr>
            <w:r w:rsidRPr="002B7C54">
              <w:rPr>
                <w:b/>
              </w:rPr>
              <w:t>Кузнецова Анастасия Васильевна</w:t>
            </w:r>
          </w:p>
        </w:tc>
        <w:tc>
          <w:tcPr>
            <w:tcW w:w="974" w:type="dxa"/>
          </w:tcPr>
          <w:p w:rsidR="009B18D4" w:rsidRPr="00801D62" w:rsidRDefault="009B18D4" w:rsidP="005A3D1B">
            <w:pPr>
              <w:jc w:val="center"/>
              <w:rPr>
                <w:b/>
                <w:sz w:val="20"/>
                <w:szCs w:val="20"/>
              </w:rPr>
            </w:pPr>
            <w:r w:rsidRPr="00801D62">
              <w:rPr>
                <w:b/>
                <w:sz w:val="20"/>
                <w:szCs w:val="20"/>
              </w:rPr>
              <w:t>17.08.05</w:t>
            </w:r>
          </w:p>
        </w:tc>
        <w:tc>
          <w:tcPr>
            <w:tcW w:w="1928" w:type="dxa"/>
          </w:tcPr>
          <w:p w:rsidR="009B18D4" w:rsidRPr="002B7C54" w:rsidRDefault="009B18D4" w:rsidP="005A3D1B">
            <w:pPr>
              <w:jc w:val="center"/>
              <w:rPr>
                <w:b/>
              </w:rPr>
            </w:pPr>
            <w:r w:rsidRPr="002B7C54">
              <w:rPr>
                <w:b/>
              </w:rPr>
              <w:t>Бурцева О.А.</w:t>
            </w:r>
          </w:p>
        </w:tc>
        <w:tc>
          <w:tcPr>
            <w:tcW w:w="794" w:type="dxa"/>
          </w:tcPr>
          <w:p w:rsidR="009B18D4" w:rsidRPr="002B7C54" w:rsidRDefault="009B18D4" w:rsidP="005A3D1B">
            <w:pPr>
              <w:jc w:val="center"/>
            </w:pPr>
            <w:r w:rsidRPr="002B7C54">
              <w:t>7Б</w:t>
            </w:r>
          </w:p>
        </w:tc>
        <w:tc>
          <w:tcPr>
            <w:tcW w:w="643" w:type="dxa"/>
          </w:tcPr>
          <w:p w:rsidR="009B18D4" w:rsidRPr="002B7C54" w:rsidRDefault="009B18D4" w:rsidP="005A3D1B">
            <w:pPr>
              <w:jc w:val="center"/>
            </w:pPr>
            <w:r w:rsidRPr="002B7C54">
              <w:t>35</w:t>
            </w:r>
          </w:p>
        </w:tc>
        <w:tc>
          <w:tcPr>
            <w:tcW w:w="775" w:type="dxa"/>
          </w:tcPr>
          <w:p w:rsidR="009B18D4" w:rsidRPr="002B7C54" w:rsidRDefault="009B18D4" w:rsidP="005A3D1B">
            <w:pPr>
              <w:jc w:val="center"/>
            </w:pPr>
            <w:r w:rsidRPr="002B7C54">
              <w:t>27</w:t>
            </w:r>
          </w:p>
        </w:tc>
        <w:tc>
          <w:tcPr>
            <w:tcW w:w="1429" w:type="dxa"/>
          </w:tcPr>
          <w:p w:rsidR="009B18D4" w:rsidRPr="002B7C54" w:rsidRDefault="009B18D4" w:rsidP="005A3D1B">
            <w:pPr>
              <w:jc w:val="center"/>
              <w:rPr>
                <w:b/>
              </w:rPr>
            </w:pPr>
            <w:r w:rsidRPr="002B7C54">
              <w:rPr>
                <w:b/>
              </w:rPr>
              <w:t>Побед</w:t>
            </w:r>
            <w:r w:rsidRPr="002B7C54">
              <w:rPr>
                <w:b/>
              </w:rPr>
              <w:t>и</w:t>
            </w:r>
            <w:r w:rsidRPr="002B7C54">
              <w:rPr>
                <w:b/>
              </w:rPr>
              <w:lastRenderedPageBreak/>
              <w:t>тель</w:t>
            </w: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</w:tcPr>
          <w:p w:rsidR="009B18D4" w:rsidRPr="00D44BEF" w:rsidRDefault="009B18D4" w:rsidP="005A3D1B">
            <w:r>
              <w:lastRenderedPageBreak/>
              <w:t>4</w:t>
            </w:r>
          </w:p>
        </w:tc>
        <w:tc>
          <w:tcPr>
            <w:tcW w:w="4082" w:type="dxa"/>
          </w:tcPr>
          <w:p w:rsidR="009B18D4" w:rsidRPr="002B7C54" w:rsidRDefault="009B18D4" w:rsidP="005A3D1B">
            <w:pPr>
              <w:rPr>
                <w:b/>
              </w:rPr>
            </w:pPr>
            <w:proofErr w:type="spellStart"/>
            <w:r w:rsidRPr="002B7C54">
              <w:rPr>
                <w:b/>
              </w:rPr>
              <w:t>Добрыгина</w:t>
            </w:r>
            <w:proofErr w:type="spellEnd"/>
            <w:r w:rsidRPr="002B7C54">
              <w:rPr>
                <w:b/>
              </w:rPr>
              <w:t xml:space="preserve"> Александра Александр</w:t>
            </w:r>
          </w:p>
        </w:tc>
        <w:tc>
          <w:tcPr>
            <w:tcW w:w="974" w:type="dxa"/>
          </w:tcPr>
          <w:p w:rsidR="009B18D4" w:rsidRPr="00801D62" w:rsidRDefault="009B18D4" w:rsidP="005A3D1B">
            <w:pPr>
              <w:jc w:val="center"/>
              <w:rPr>
                <w:b/>
                <w:sz w:val="20"/>
                <w:szCs w:val="20"/>
              </w:rPr>
            </w:pPr>
            <w:r w:rsidRPr="00801D62">
              <w:rPr>
                <w:b/>
                <w:sz w:val="20"/>
                <w:szCs w:val="20"/>
              </w:rPr>
              <w:t>19.11.04</w:t>
            </w:r>
          </w:p>
        </w:tc>
        <w:tc>
          <w:tcPr>
            <w:tcW w:w="1928" w:type="dxa"/>
          </w:tcPr>
          <w:p w:rsidR="009B18D4" w:rsidRPr="002B7C54" w:rsidRDefault="009B18D4" w:rsidP="005A3D1B">
            <w:pPr>
              <w:jc w:val="center"/>
              <w:rPr>
                <w:b/>
              </w:rPr>
            </w:pPr>
            <w:r w:rsidRPr="002B7C54">
              <w:rPr>
                <w:b/>
              </w:rPr>
              <w:t>Бурцева О.А.</w:t>
            </w:r>
          </w:p>
        </w:tc>
        <w:tc>
          <w:tcPr>
            <w:tcW w:w="794" w:type="dxa"/>
          </w:tcPr>
          <w:p w:rsidR="009B18D4" w:rsidRPr="002B7C54" w:rsidRDefault="009B18D4" w:rsidP="005A3D1B">
            <w:pPr>
              <w:jc w:val="center"/>
            </w:pPr>
            <w:r w:rsidRPr="002B7C54">
              <w:t>7А</w:t>
            </w:r>
          </w:p>
        </w:tc>
        <w:tc>
          <w:tcPr>
            <w:tcW w:w="643" w:type="dxa"/>
          </w:tcPr>
          <w:p w:rsidR="009B18D4" w:rsidRPr="002B7C54" w:rsidRDefault="009B18D4" w:rsidP="005A3D1B">
            <w:pPr>
              <w:jc w:val="center"/>
            </w:pPr>
            <w:r w:rsidRPr="002B7C54">
              <w:t>35</w:t>
            </w:r>
          </w:p>
        </w:tc>
        <w:tc>
          <w:tcPr>
            <w:tcW w:w="775" w:type="dxa"/>
          </w:tcPr>
          <w:p w:rsidR="009B18D4" w:rsidRPr="002B7C54" w:rsidRDefault="009B18D4" w:rsidP="005A3D1B">
            <w:pPr>
              <w:jc w:val="center"/>
            </w:pPr>
            <w:r w:rsidRPr="002B7C54">
              <w:t>20</w:t>
            </w:r>
          </w:p>
        </w:tc>
        <w:tc>
          <w:tcPr>
            <w:tcW w:w="1429" w:type="dxa"/>
          </w:tcPr>
          <w:p w:rsidR="009B18D4" w:rsidRPr="007A7B10" w:rsidRDefault="009B18D4" w:rsidP="005A3D1B">
            <w:pPr>
              <w:jc w:val="center"/>
              <w:rPr>
                <w:b/>
              </w:rPr>
            </w:pPr>
            <w:r>
              <w:rPr>
                <w:b/>
              </w:rPr>
              <w:t>Призер (</w:t>
            </w:r>
            <w:r>
              <w:rPr>
                <w:b/>
                <w:lang w:val="en-US"/>
              </w:rPr>
              <w:t>III)</w:t>
            </w: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</w:tcPr>
          <w:p w:rsidR="009B18D4" w:rsidRPr="00D44BEF" w:rsidRDefault="009B18D4" w:rsidP="005A3D1B">
            <w:r>
              <w:t>5</w:t>
            </w:r>
          </w:p>
        </w:tc>
        <w:tc>
          <w:tcPr>
            <w:tcW w:w="4082" w:type="dxa"/>
          </w:tcPr>
          <w:p w:rsidR="009B18D4" w:rsidRPr="00C760EE" w:rsidRDefault="009B18D4" w:rsidP="005A3D1B">
            <w:r w:rsidRPr="00C760EE">
              <w:t>Рыжкова Дарья</w:t>
            </w:r>
            <w:r>
              <w:t xml:space="preserve"> Васильевна</w:t>
            </w:r>
          </w:p>
        </w:tc>
        <w:tc>
          <w:tcPr>
            <w:tcW w:w="974" w:type="dxa"/>
          </w:tcPr>
          <w:p w:rsidR="009B18D4" w:rsidRPr="00801D62" w:rsidRDefault="009B18D4" w:rsidP="005A3D1B">
            <w:pPr>
              <w:jc w:val="center"/>
              <w:rPr>
                <w:sz w:val="20"/>
                <w:szCs w:val="20"/>
              </w:rPr>
            </w:pPr>
            <w:r w:rsidRPr="00801D62">
              <w:rPr>
                <w:sz w:val="20"/>
                <w:szCs w:val="20"/>
              </w:rPr>
              <w:t>12.10.05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r w:rsidRPr="00390EBE">
              <w:t>Бурцева О.А.</w:t>
            </w:r>
          </w:p>
        </w:tc>
        <w:tc>
          <w:tcPr>
            <w:tcW w:w="794" w:type="dxa"/>
          </w:tcPr>
          <w:p w:rsidR="009B18D4" w:rsidRPr="00C760EE" w:rsidRDefault="009B18D4" w:rsidP="005A3D1B">
            <w:pPr>
              <w:jc w:val="center"/>
            </w:pPr>
            <w:r>
              <w:t>7А</w:t>
            </w:r>
          </w:p>
        </w:tc>
        <w:tc>
          <w:tcPr>
            <w:tcW w:w="643" w:type="dxa"/>
          </w:tcPr>
          <w:p w:rsidR="009B18D4" w:rsidRPr="002C5AF9" w:rsidRDefault="009B18D4" w:rsidP="005A3D1B">
            <w:pPr>
              <w:jc w:val="center"/>
            </w:pPr>
            <w:r>
              <w:t>35</w:t>
            </w:r>
          </w:p>
        </w:tc>
        <w:tc>
          <w:tcPr>
            <w:tcW w:w="775" w:type="dxa"/>
          </w:tcPr>
          <w:p w:rsidR="009B18D4" w:rsidRPr="00C760EE" w:rsidRDefault="009B18D4" w:rsidP="005A3D1B">
            <w:pPr>
              <w:jc w:val="center"/>
            </w:pPr>
            <w:r>
              <w:t>16</w:t>
            </w:r>
          </w:p>
        </w:tc>
        <w:tc>
          <w:tcPr>
            <w:tcW w:w="1429" w:type="dxa"/>
          </w:tcPr>
          <w:p w:rsidR="009B18D4" w:rsidRPr="00C760EE" w:rsidRDefault="009B18D4" w:rsidP="005A3D1B">
            <w:pPr>
              <w:jc w:val="center"/>
            </w:pP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</w:tcPr>
          <w:p w:rsidR="009B18D4" w:rsidRPr="00D44BEF" w:rsidRDefault="009B18D4" w:rsidP="005A3D1B">
            <w:r>
              <w:t>6</w:t>
            </w:r>
          </w:p>
        </w:tc>
        <w:tc>
          <w:tcPr>
            <w:tcW w:w="4082" w:type="dxa"/>
          </w:tcPr>
          <w:p w:rsidR="009B18D4" w:rsidRPr="00C760EE" w:rsidRDefault="009B18D4" w:rsidP="005A3D1B">
            <w:r>
              <w:t>Волков Илья Вячеславович</w:t>
            </w:r>
          </w:p>
        </w:tc>
        <w:tc>
          <w:tcPr>
            <w:tcW w:w="974" w:type="dxa"/>
          </w:tcPr>
          <w:p w:rsidR="009B18D4" w:rsidRPr="00801D62" w:rsidRDefault="009B18D4" w:rsidP="005A3D1B">
            <w:pPr>
              <w:jc w:val="center"/>
              <w:rPr>
                <w:sz w:val="20"/>
                <w:szCs w:val="20"/>
              </w:rPr>
            </w:pPr>
            <w:r w:rsidRPr="00801D62">
              <w:rPr>
                <w:sz w:val="20"/>
                <w:szCs w:val="20"/>
              </w:rPr>
              <w:t>21.02.06</w:t>
            </w:r>
          </w:p>
        </w:tc>
        <w:tc>
          <w:tcPr>
            <w:tcW w:w="1928" w:type="dxa"/>
          </w:tcPr>
          <w:p w:rsidR="009B18D4" w:rsidRPr="00390EBE" w:rsidRDefault="009B18D4" w:rsidP="005A3D1B">
            <w:pPr>
              <w:jc w:val="center"/>
            </w:pPr>
            <w:r>
              <w:t>Бурцева О.А.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7А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>
              <w:t>35</w:t>
            </w:r>
          </w:p>
        </w:tc>
        <w:tc>
          <w:tcPr>
            <w:tcW w:w="775" w:type="dxa"/>
          </w:tcPr>
          <w:p w:rsidR="009B18D4" w:rsidRDefault="009B18D4" w:rsidP="005A3D1B">
            <w:pPr>
              <w:jc w:val="center"/>
            </w:pPr>
            <w:r>
              <w:t>16</w:t>
            </w:r>
          </w:p>
        </w:tc>
        <w:tc>
          <w:tcPr>
            <w:tcW w:w="1429" w:type="dxa"/>
          </w:tcPr>
          <w:p w:rsidR="009B18D4" w:rsidRPr="00C760EE" w:rsidRDefault="009B18D4" w:rsidP="005A3D1B">
            <w:pPr>
              <w:jc w:val="center"/>
            </w:pP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</w:tcPr>
          <w:p w:rsidR="009B18D4" w:rsidRPr="00D44BEF" w:rsidRDefault="009B18D4" w:rsidP="005A3D1B">
            <w:r>
              <w:t>7</w:t>
            </w:r>
          </w:p>
        </w:tc>
        <w:tc>
          <w:tcPr>
            <w:tcW w:w="4082" w:type="dxa"/>
          </w:tcPr>
          <w:p w:rsidR="009B18D4" w:rsidRPr="002B7C54" w:rsidRDefault="009B18D4" w:rsidP="005A3D1B">
            <w:pPr>
              <w:rPr>
                <w:b/>
              </w:rPr>
            </w:pPr>
            <w:proofErr w:type="spellStart"/>
            <w:r w:rsidRPr="002B7C54">
              <w:rPr>
                <w:b/>
              </w:rPr>
              <w:t>Старцева</w:t>
            </w:r>
            <w:proofErr w:type="spellEnd"/>
            <w:r w:rsidRPr="002B7C54">
              <w:rPr>
                <w:b/>
              </w:rPr>
              <w:t xml:space="preserve"> Мария Евгеньевна</w:t>
            </w:r>
          </w:p>
        </w:tc>
        <w:tc>
          <w:tcPr>
            <w:tcW w:w="974" w:type="dxa"/>
          </w:tcPr>
          <w:p w:rsidR="009B18D4" w:rsidRPr="00AB4C55" w:rsidRDefault="009B18D4" w:rsidP="005A3D1B">
            <w:pPr>
              <w:jc w:val="center"/>
              <w:rPr>
                <w:sz w:val="20"/>
                <w:szCs w:val="20"/>
              </w:rPr>
            </w:pPr>
            <w:r w:rsidRPr="00AB4C55">
              <w:rPr>
                <w:sz w:val="20"/>
                <w:szCs w:val="20"/>
              </w:rPr>
              <w:t>03.03.05</w:t>
            </w:r>
          </w:p>
        </w:tc>
        <w:tc>
          <w:tcPr>
            <w:tcW w:w="1928" w:type="dxa"/>
          </w:tcPr>
          <w:p w:rsidR="009B18D4" w:rsidRPr="002B7C54" w:rsidRDefault="009B18D4" w:rsidP="005A3D1B">
            <w:pPr>
              <w:jc w:val="center"/>
              <w:rPr>
                <w:b/>
              </w:rPr>
            </w:pPr>
            <w:r w:rsidRPr="002B7C54">
              <w:rPr>
                <w:b/>
              </w:rPr>
              <w:t>Безик Л.В.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8В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Pr="005613B7" w:rsidRDefault="009B18D4" w:rsidP="005A3D1B">
            <w:pPr>
              <w:jc w:val="center"/>
              <w:rPr>
                <w:b/>
              </w:rPr>
            </w:pPr>
            <w:r w:rsidRPr="005613B7">
              <w:rPr>
                <w:b/>
              </w:rPr>
              <w:t>21</w:t>
            </w:r>
          </w:p>
        </w:tc>
        <w:tc>
          <w:tcPr>
            <w:tcW w:w="1429" w:type="dxa"/>
          </w:tcPr>
          <w:p w:rsidR="009B18D4" w:rsidRPr="002B7C54" w:rsidRDefault="009B18D4" w:rsidP="005A3D1B">
            <w:pPr>
              <w:jc w:val="center"/>
              <w:rPr>
                <w:b/>
                <w:lang w:val="en-US"/>
              </w:rPr>
            </w:pPr>
            <w:r w:rsidRPr="002B7C54">
              <w:rPr>
                <w:b/>
              </w:rPr>
              <w:t>Побед</w:t>
            </w:r>
            <w:r w:rsidRPr="002B7C54">
              <w:rPr>
                <w:b/>
              </w:rPr>
              <w:t>и</w:t>
            </w:r>
            <w:r w:rsidRPr="002B7C54">
              <w:rPr>
                <w:b/>
              </w:rPr>
              <w:t>тель</w:t>
            </w: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</w:tcPr>
          <w:p w:rsidR="009B18D4" w:rsidRPr="00D44BEF" w:rsidRDefault="009B18D4" w:rsidP="005A3D1B">
            <w:r>
              <w:t>8</w:t>
            </w:r>
          </w:p>
        </w:tc>
        <w:tc>
          <w:tcPr>
            <w:tcW w:w="4082" w:type="dxa"/>
          </w:tcPr>
          <w:p w:rsidR="009B18D4" w:rsidRDefault="009B18D4" w:rsidP="005A3D1B">
            <w:r>
              <w:t>Яровиков Егор Андреевич</w:t>
            </w:r>
          </w:p>
        </w:tc>
        <w:tc>
          <w:tcPr>
            <w:tcW w:w="974" w:type="dxa"/>
          </w:tcPr>
          <w:p w:rsidR="009B18D4" w:rsidRPr="005613B7" w:rsidRDefault="009B18D4" w:rsidP="005A3D1B">
            <w:pPr>
              <w:jc w:val="center"/>
              <w:rPr>
                <w:sz w:val="20"/>
                <w:szCs w:val="20"/>
              </w:rPr>
            </w:pPr>
            <w:r w:rsidRPr="005613B7">
              <w:rPr>
                <w:sz w:val="20"/>
                <w:szCs w:val="20"/>
              </w:rPr>
              <w:t>17.11.03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r>
              <w:t>Безик Л.В.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8В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Default="009B18D4" w:rsidP="005A3D1B">
            <w:pPr>
              <w:jc w:val="center"/>
            </w:pPr>
            <w:r>
              <w:t>7</w:t>
            </w:r>
          </w:p>
        </w:tc>
        <w:tc>
          <w:tcPr>
            <w:tcW w:w="1429" w:type="dxa"/>
          </w:tcPr>
          <w:p w:rsidR="009B18D4" w:rsidRPr="00C760EE" w:rsidRDefault="009B18D4" w:rsidP="005A3D1B">
            <w:pPr>
              <w:jc w:val="center"/>
            </w:pP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</w:tcPr>
          <w:p w:rsidR="009B18D4" w:rsidRPr="00D44BEF" w:rsidRDefault="009B18D4" w:rsidP="005A3D1B">
            <w:r>
              <w:t>9</w:t>
            </w:r>
          </w:p>
        </w:tc>
        <w:tc>
          <w:tcPr>
            <w:tcW w:w="4082" w:type="dxa"/>
          </w:tcPr>
          <w:p w:rsidR="009B18D4" w:rsidRDefault="009B18D4" w:rsidP="005A3D1B">
            <w:r>
              <w:t>Смирнова Ульяна Викторовна</w:t>
            </w:r>
          </w:p>
        </w:tc>
        <w:tc>
          <w:tcPr>
            <w:tcW w:w="974" w:type="dxa"/>
          </w:tcPr>
          <w:p w:rsidR="009B18D4" w:rsidRPr="00AB4C55" w:rsidRDefault="009B18D4" w:rsidP="005A3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03.05.04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r>
              <w:t>Безик Л.В.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8В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Pr="00A372E7" w:rsidRDefault="009B18D4" w:rsidP="005A3D1B">
            <w:pPr>
              <w:jc w:val="center"/>
            </w:pPr>
            <w:r w:rsidRPr="00A372E7">
              <w:t>0</w:t>
            </w:r>
          </w:p>
        </w:tc>
        <w:tc>
          <w:tcPr>
            <w:tcW w:w="1429" w:type="dxa"/>
          </w:tcPr>
          <w:p w:rsidR="009B18D4" w:rsidRPr="00C760EE" w:rsidRDefault="009B18D4" w:rsidP="005A3D1B">
            <w:pPr>
              <w:jc w:val="center"/>
            </w:pP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</w:tcPr>
          <w:p w:rsidR="009B18D4" w:rsidRPr="00D44BEF" w:rsidRDefault="009B18D4" w:rsidP="005A3D1B">
            <w:r>
              <w:t>10</w:t>
            </w:r>
          </w:p>
        </w:tc>
        <w:tc>
          <w:tcPr>
            <w:tcW w:w="4082" w:type="dxa"/>
          </w:tcPr>
          <w:p w:rsidR="009B18D4" w:rsidRDefault="009B18D4" w:rsidP="005A3D1B">
            <w:proofErr w:type="spellStart"/>
            <w:r>
              <w:t>Чуприянова</w:t>
            </w:r>
            <w:proofErr w:type="spellEnd"/>
            <w:r>
              <w:t xml:space="preserve"> Ксения Денисовна</w:t>
            </w:r>
          </w:p>
        </w:tc>
        <w:tc>
          <w:tcPr>
            <w:tcW w:w="974" w:type="dxa"/>
          </w:tcPr>
          <w:p w:rsidR="009B18D4" w:rsidRPr="00AB4C55" w:rsidRDefault="009B18D4" w:rsidP="005A3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26.07.04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r>
              <w:t>Безик Л.В.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8В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Pr="00A372E7" w:rsidRDefault="009B18D4" w:rsidP="005A3D1B">
            <w:pPr>
              <w:jc w:val="center"/>
            </w:pPr>
            <w:r w:rsidRPr="00A372E7">
              <w:t>0</w:t>
            </w:r>
          </w:p>
        </w:tc>
        <w:tc>
          <w:tcPr>
            <w:tcW w:w="1429" w:type="dxa"/>
          </w:tcPr>
          <w:p w:rsidR="009B18D4" w:rsidRPr="00C760EE" w:rsidRDefault="009B18D4" w:rsidP="005A3D1B">
            <w:pPr>
              <w:jc w:val="center"/>
            </w:pP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</w:tcPr>
          <w:p w:rsidR="009B18D4" w:rsidRPr="00D44BEF" w:rsidRDefault="009B18D4" w:rsidP="005A3D1B">
            <w:r>
              <w:t>11</w:t>
            </w:r>
          </w:p>
        </w:tc>
        <w:tc>
          <w:tcPr>
            <w:tcW w:w="4082" w:type="dxa"/>
          </w:tcPr>
          <w:p w:rsidR="009B18D4" w:rsidRDefault="009B18D4" w:rsidP="005A3D1B">
            <w:r>
              <w:t>Кузнецова Мария Анатольевна</w:t>
            </w:r>
          </w:p>
        </w:tc>
        <w:tc>
          <w:tcPr>
            <w:tcW w:w="974" w:type="dxa"/>
          </w:tcPr>
          <w:p w:rsidR="009B18D4" w:rsidRPr="00AB4C55" w:rsidRDefault="009B18D4" w:rsidP="005A3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19.02.05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r>
              <w:t>Безик Л.В.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8Б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Pr="00A372E7" w:rsidRDefault="009B18D4" w:rsidP="005A3D1B">
            <w:pPr>
              <w:jc w:val="center"/>
            </w:pPr>
            <w:r>
              <w:t>1</w:t>
            </w:r>
          </w:p>
        </w:tc>
        <w:tc>
          <w:tcPr>
            <w:tcW w:w="1429" w:type="dxa"/>
          </w:tcPr>
          <w:p w:rsidR="009B18D4" w:rsidRPr="00C760EE" w:rsidRDefault="009B18D4" w:rsidP="005A3D1B">
            <w:pPr>
              <w:jc w:val="center"/>
            </w:pP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</w:tcPr>
          <w:p w:rsidR="009B18D4" w:rsidRPr="00D44BEF" w:rsidRDefault="009B18D4" w:rsidP="005A3D1B">
            <w:r>
              <w:t>12</w:t>
            </w:r>
          </w:p>
        </w:tc>
        <w:tc>
          <w:tcPr>
            <w:tcW w:w="4082" w:type="dxa"/>
          </w:tcPr>
          <w:p w:rsidR="009B18D4" w:rsidRDefault="009B18D4" w:rsidP="005A3D1B">
            <w:proofErr w:type="spellStart"/>
            <w:r>
              <w:t>Мужев</w:t>
            </w:r>
            <w:proofErr w:type="spellEnd"/>
            <w:r>
              <w:t xml:space="preserve"> Алексей Владиславович</w:t>
            </w:r>
          </w:p>
        </w:tc>
        <w:tc>
          <w:tcPr>
            <w:tcW w:w="974" w:type="dxa"/>
          </w:tcPr>
          <w:p w:rsidR="009B18D4" w:rsidRPr="00AB4C55" w:rsidRDefault="009B18D4" w:rsidP="005A3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19.10.04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r>
              <w:t>Безик Л.В.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8Б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Pr="00A372E7" w:rsidRDefault="009B18D4" w:rsidP="005A3D1B">
            <w:pPr>
              <w:jc w:val="center"/>
            </w:pPr>
            <w:r>
              <w:t>0</w:t>
            </w:r>
          </w:p>
        </w:tc>
        <w:tc>
          <w:tcPr>
            <w:tcW w:w="1429" w:type="dxa"/>
          </w:tcPr>
          <w:p w:rsidR="009B18D4" w:rsidRPr="00C760EE" w:rsidRDefault="009B18D4" w:rsidP="005A3D1B">
            <w:pPr>
              <w:jc w:val="center"/>
            </w:pP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</w:tcPr>
          <w:p w:rsidR="009B18D4" w:rsidRPr="00D44BEF" w:rsidRDefault="009B18D4" w:rsidP="005A3D1B">
            <w:r>
              <w:t>13</w:t>
            </w:r>
          </w:p>
        </w:tc>
        <w:tc>
          <w:tcPr>
            <w:tcW w:w="4082" w:type="dxa"/>
          </w:tcPr>
          <w:p w:rsidR="009B18D4" w:rsidRDefault="009B18D4" w:rsidP="005A3D1B">
            <w:r>
              <w:t xml:space="preserve">Джалилов Султан </w:t>
            </w:r>
            <w:proofErr w:type="spellStart"/>
            <w:r>
              <w:t>Игбалович</w:t>
            </w:r>
            <w:proofErr w:type="spellEnd"/>
          </w:p>
        </w:tc>
        <w:tc>
          <w:tcPr>
            <w:tcW w:w="974" w:type="dxa"/>
          </w:tcPr>
          <w:p w:rsidR="009B18D4" w:rsidRPr="005613B7" w:rsidRDefault="009B18D4" w:rsidP="005A3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22.06.05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r>
              <w:t>Безик Л.В.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8Б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Default="009B18D4" w:rsidP="005A3D1B">
            <w:pPr>
              <w:jc w:val="center"/>
            </w:pPr>
            <w:r>
              <w:t>1</w:t>
            </w:r>
          </w:p>
        </w:tc>
        <w:tc>
          <w:tcPr>
            <w:tcW w:w="1429" w:type="dxa"/>
          </w:tcPr>
          <w:p w:rsidR="009B18D4" w:rsidRPr="00C760EE" w:rsidRDefault="009B18D4" w:rsidP="005A3D1B">
            <w:pPr>
              <w:jc w:val="center"/>
            </w:pP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</w:tcPr>
          <w:p w:rsidR="009B18D4" w:rsidRPr="00D44BEF" w:rsidRDefault="009B18D4" w:rsidP="005A3D1B">
            <w:r>
              <w:t>14</w:t>
            </w:r>
          </w:p>
        </w:tc>
        <w:tc>
          <w:tcPr>
            <w:tcW w:w="4082" w:type="dxa"/>
          </w:tcPr>
          <w:p w:rsidR="009B18D4" w:rsidRDefault="009B18D4" w:rsidP="005A3D1B">
            <w:proofErr w:type="spellStart"/>
            <w:r>
              <w:t>Гаснаш</w:t>
            </w:r>
            <w:proofErr w:type="spellEnd"/>
            <w:r>
              <w:t xml:space="preserve"> Максим Юрьевич</w:t>
            </w:r>
          </w:p>
        </w:tc>
        <w:tc>
          <w:tcPr>
            <w:tcW w:w="974" w:type="dxa"/>
          </w:tcPr>
          <w:p w:rsidR="009B18D4" w:rsidRDefault="009B18D4" w:rsidP="005A3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27.12.04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r>
              <w:t>Безик Л.В.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8Б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Default="009B18D4" w:rsidP="005A3D1B">
            <w:pPr>
              <w:jc w:val="center"/>
            </w:pPr>
            <w:r>
              <w:t>0</w:t>
            </w:r>
          </w:p>
        </w:tc>
        <w:tc>
          <w:tcPr>
            <w:tcW w:w="1429" w:type="dxa"/>
          </w:tcPr>
          <w:p w:rsidR="009B18D4" w:rsidRPr="00C760EE" w:rsidRDefault="009B18D4" w:rsidP="005A3D1B">
            <w:pPr>
              <w:jc w:val="center"/>
            </w:pP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</w:tcPr>
          <w:p w:rsidR="009B18D4" w:rsidRPr="00D44BEF" w:rsidRDefault="009B18D4" w:rsidP="005A3D1B">
            <w:r>
              <w:t>15</w:t>
            </w:r>
          </w:p>
        </w:tc>
        <w:tc>
          <w:tcPr>
            <w:tcW w:w="4082" w:type="dxa"/>
          </w:tcPr>
          <w:p w:rsidR="009B18D4" w:rsidRDefault="009B18D4" w:rsidP="005A3D1B">
            <w:r>
              <w:t>Кузьминых Екатерина Владимировна</w:t>
            </w:r>
          </w:p>
        </w:tc>
        <w:tc>
          <w:tcPr>
            <w:tcW w:w="974" w:type="dxa"/>
          </w:tcPr>
          <w:p w:rsidR="009B18D4" w:rsidRDefault="009B18D4" w:rsidP="005A3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17.07.04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proofErr w:type="spellStart"/>
            <w:r>
              <w:t>Шанаурина</w:t>
            </w:r>
            <w:proofErr w:type="spellEnd"/>
            <w:r>
              <w:t xml:space="preserve"> С.Г.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8А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Default="009B18D4" w:rsidP="005A3D1B">
            <w:pPr>
              <w:jc w:val="center"/>
            </w:pPr>
            <w:r>
              <w:t>1</w:t>
            </w:r>
          </w:p>
        </w:tc>
        <w:tc>
          <w:tcPr>
            <w:tcW w:w="1429" w:type="dxa"/>
          </w:tcPr>
          <w:p w:rsidR="009B18D4" w:rsidRPr="00C760EE" w:rsidRDefault="009B18D4" w:rsidP="005A3D1B">
            <w:pPr>
              <w:jc w:val="center"/>
            </w:pP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</w:tcPr>
          <w:p w:rsidR="009B18D4" w:rsidRPr="00D44BEF" w:rsidRDefault="009B18D4" w:rsidP="005A3D1B">
            <w:r>
              <w:t>16</w:t>
            </w:r>
          </w:p>
        </w:tc>
        <w:tc>
          <w:tcPr>
            <w:tcW w:w="4082" w:type="dxa"/>
          </w:tcPr>
          <w:p w:rsidR="009B18D4" w:rsidRDefault="009B18D4" w:rsidP="005A3D1B">
            <w:proofErr w:type="spellStart"/>
            <w:r>
              <w:t>Фарносова</w:t>
            </w:r>
            <w:proofErr w:type="spellEnd"/>
            <w:r>
              <w:t xml:space="preserve"> Полина Александровна</w:t>
            </w:r>
          </w:p>
        </w:tc>
        <w:tc>
          <w:tcPr>
            <w:tcW w:w="974" w:type="dxa"/>
          </w:tcPr>
          <w:p w:rsidR="009B18D4" w:rsidRDefault="009B18D4" w:rsidP="005A3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20.07.04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proofErr w:type="spellStart"/>
            <w:r>
              <w:t>Шанаурина</w:t>
            </w:r>
            <w:proofErr w:type="spellEnd"/>
            <w:r>
              <w:t xml:space="preserve"> С.Г.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8А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Default="009B18D4" w:rsidP="005A3D1B">
            <w:pPr>
              <w:jc w:val="center"/>
            </w:pPr>
            <w:r>
              <w:t>0</w:t>
            </w:r>
          </w:p>
        </w:tc>
        <w:tc>
          <w:tcPr>
            <w:tcW w:w="1429" w:type="dxa"/>
          </w:tcPr>
          <w:p w:rsidR="009B18D4" w:rsidRPr="00C760EE" w:rsidRDefault="009B18D4" w:rsidP="005A3D1B">
            <w:pPr>
              <w:jc w:val="center"/>
            </w:pP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</w:tcPr>
          <w:p w:rsidR="009B18D4" w:rsidRPr="00D44BEF" w:rsidRDefault="009B18D4" w:rsidP="005A3D1B">
            <w:r>
              <w:t>17</w:t>
            </w:r>
          </w:p>
        </w:tc>
        <w:tc>
          <w:tcPr>
            <w:tcW w:w="4082" w:type="dxa"/>
          </w:tcPr>
          <w:p w:rsidR="009B18D4" w:rsidRDefault="009B18D4" w:rsidP="005A3D1B">
            <w:r>
              <w:t>Федоров Кирилл Сергеевич</w:t>
            </w:r>
          </w:p>
        </w:tc>
        <w:tc>
          <w:tcPr>
            <w:tcW w:w="974" w:type="dxa"/>
          </w:tcPr>
          <w:p w:rsidR="009B18D4" w:rsidRDefault="009B18D4" w:rsidP="005A3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24.05.04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proofErr w:type="spellStart"/>
            <w:r>
              <w:t>Шанаурина</w:t>
            </w:r>
            <w:proofErr w:type="spellEnd"/>
            <w:r>
              <w:t xml:space="preserve"> С.Г.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8А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Default="009B18D4" w:rsidP="005A3D1B">
            <w:pPr>
              <w:jc w:val="center"/>
            </w:pPr>
            <w:r>
              <w:t>2</w:t>
            </w:r>
          </w:p>
        </w:tc>
        <w:tc>
          <w:tcPr>
            <w:tcW w:w="1429" w:type="dxa"/>
          </w:tcPr>
          <w:p w:rsidR="009B18D4" w:rsidRPr="00C760EE" w:rsidRDefault="009B18D4" w:rsidP="005A3D1B">
            <w:pPr>
              <w:jc w:val="center"/>
            </w:pPr>
          </w:p>
        </w:tc>
      </w:tr>
      <w:tr w:rsidR="009B18D4" w:rsidRPr="00C760EE" w:rsidTr="009B18D4">
        <w:tc>
          <w:tcPr>
            <w:tcW w:w="568" w:type="dxa"/>
          </w:tcPr>
          <w:p w:rsidR="009B18D4" w:rsidRPr="00D44BEF" w:rsidRDefault="009B18D4" w:rsidP="005A3D1B">
            <w:r>
              <w:t>18</w:t>
            </w:r>
          </w:p>
        </w:tc>
        <w:tc>
          <w:tcPr>
            <w:tcW w:w="4082" w:type="dxa"/>
          </w:tcPr>
          <w:p w:rsidR="009B18D4" w:rsidRPr="00C760EE" w:rsidRDefault="009B18D4" w:rsidP="005A3D1B">
            <w:r w:rsidRPr="00C760EE">
              <w:t>Кузьмин Вячеслав Александрович</w:t>
            </w:r>
          </w:p>
        </w:tc>
        <w:tc>
          <w:tcPr>
            <w:tcW w:w="974" w:type="dxa"/>
          </w:tcPr>
          <w:p w:rsidR="009B18D4" w:rsidRPr="00801D62" w:rsidRDefault="009B18D4" w:rsidP="005A3D1B">
            <w:pPr>
              <w:jc w:val="center"/>
              <w:rPr>
                <w:sz w:val="20"/>
                <w:szCs w:val="20"/>
              </w:rPr>
            </w:pPr>
            <w:r w:rsidRPr="00801D62">
              <w:rPr>
                <w:sz w:val="20"/>
                <w:szCs w:val="20"/>
              </w:rPr>
              <w:t>04.06.02</w:t>
            </w:r>
          </w:p>
        </w:tc>
        <w:tc>
          <w:tcPr>
            <w:tcW w:w="1928" w:type="dxa"/>
          </w:tcPr>
          <w:p w:rsidR="009B18D4" w:rsidRPr="00C760EE" w:rsidRDefault="009B18D4" w:rsidP="005A3D1B">
            <w:pPr>
              <w:jc w:val="center"/>
            </w:pPr>
            <w:r w:rsidRPr="00C760EE">
              <w:t>Бурцева О.А.</w:t>
            </w:r>
          </w:p>
        </w:tc>
        <w:tc>
          <w:tcPr>
            <w:tcW w:w="794" w:type="dxa"/>
          </w:tcPr>
          <w:p w:rsidR="009B18D4" w:rsidRPr="00C760EE" w:rsidRDefault="009B18D4" w:rsidP="005A3D1B">
            <w:pPr>
              <w:jc w:val="center"/>
            </w:pPr>
            <w:r>
              <w:t>9</w:t>
            </w:r>
            <w:r w:rsidRPr="00C760EE">
              <w:t>Б</w:t>
            </w:r>
          </w:p>
        </w:tc>
        <w:tc>
          <w:tcPr>
            <w:tcW w:w="643" w:type="dxa"/>
          </w:tcPr>
          <w:p w:rsidR="009B18D4" w:rsidRPr="00C760EE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Pr="002B234D" w:rsidRDefault="009B18D4" w:rsidP="005A3D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429" w:type="dxa"/>
          </w:tcPr>
          <w:p w:rsidR="009B18D4" w:rsidRPr="00C760EE" w:rsidRDefault="009B18D4" w:rsidP="005A3D1B">
            <w:pPr>
              <w:jc w:val="center"/>
            </w:pPr>
          </w:p>
        </w:tc>
      </w:tr>
      <w:tr w:rsidR="009B18D4" w:rsidRPr="00C760EE" w:rsidTr="009B18D4">
        <w:tc>
          <w:tcPr>
            <w:tcW w:w="568" w:type="dxa"/>
          </w:tcPr>
          <w:p w:rsidR="009B18D4" w:rsidRPr="00D44BEF" w:rsidRDefault="009B18D4" w:rsidP="005A3D1B">
            <w:r>
              <w:t>19</w:t>
            </w:r>
          </w:p>
        </w:tc>
        <w:tc>
          <w:tcPr>
            <w:tcW w:w="4082" w:type="dxa"/>
          </w:tcPr>
          <w:p w:rsidR="009B18D4" w:rsidRPr="002B234D" w:rsidRDefault="009B18D4" w:rsidP="005A3D1B">
            <w:pPr>
              <w:rPr>
                <w:b/>
              </w:rPr>
            </w:pPr>
            <w:r w:rsidRPr="002B234D">
              <w:rPr>
                <w:b/>
              </w:rPr>
              <w:t>Сергеев Евгений Александрович</w:t>
            </w:r>
          </w:p>
        </w:tc>
        <w:tc>
          <w:tcPr>
            <w:tcW w:w="974" w:type="dxa"/>
          </w:tcPr>
          <w:p w:rsidR="009B18D4" w:rsidRPr="00801D62" w:rsidRDefault="009B18D4" w:rsidP="005A3D1B">
            <w:pPr>
              <w:jc w:val="center"/>
              <w:rPr>
                <w:b/>
                <w:sz w:val="20"/>
                <w:szCs w:val="20"/>
              </w:rPr>
            </w:pPr>
            <w:r w:rsidRPr="00801D62">
              <w:rPr>
                <w:b/>
                <w:sz w:val="20"/>
                <w:szCs w:val="20"/>
              </w:rPr>
              <w:t>02.11.02</w:t>
            </w:r>
          </w:p>
        </w:tc>
        <w:tc>
          <w:tcPr>
            <w:tcW w:w="1928" w:type="dxa"/>
          </w:tcPr>
          <w:p w:rsidR="009B18D4" w:rsidRPr="002B234D" w:rsidRDefault="009B18D4" w:rsidP="005A3D1B">
            <w:pPr>
              <w:jc w:val="center"/>
              <w:rPr>
                <w:b/>
              </w:rPr>
            </w:pPr>
            <w:r w:rsidRPr="002B234D">
              <w:rPr>
                <w:b/>
              </w:rPr>
              <w:t>Бурцева О.А.</w:t>
            </w:r>
          </w:p>
        </w:tc>
        <w:tc>
          <w:tcPr>
            <w:tcW w:w="794" w:type="dxa"/>
          </w:tcPr>
          <w:p w:rsidR="009B18D4" w:rsidRPr="002B234D" w:rsidRDefault="009B18D4" w:rsidP="005A3D1B">
            <w:pPr>
              <w:jc w:val="center"/>
              <w:rPr>
                <w:b/>
              </w:rPr>
            </w:pPr>
            <w:r w:rsidRPr="002B234D">
              <w:rPr>
                <w:b/>
              </w:rPr>
              <w:t>9Б</w:t>
            </w:r>
          </w:p>
        </w:tc>
        <w:tc>
          <w:tcPr>
            <w:tcW w:w="643" w:type="dxa"/>
          </w:tcPr>
          <w:p w:rsidR="009B18D4" w:rsidRPr="002B234D" w:rsidRDefault="009B18D4" w:rsidP="005A3D1B">
            <w:pPr>
              <w:jc w:val="center"/>
              <w:rPr>
                <w:b/>
              </w:rPr>
            </w:pPr>
            <w:r w:rsidRPr="002B234D">
              <w:rPr>
                <w:b/>
              </w:rPr>
              <w:t>42</w:t>
            </w:r>
          </w:p>
        </w:tc>
        <w:tc>
          <w:tcPr>
            <w:tcW w:w="775" w:type="dxa"/>
          </w:tcPr>
          <w:p w:rsidR="009B18D4" w:rsidRPr="002B234D" w:rsidRDefault="009B18D4" w:rsidP="005A3D1B">
            <w:pPr>
              <w:jc w:val="center"/>
              <w:rPr>
                <w:b/>
                <w:lang w:val="en-US"/>
              </w:rPr>
            </w:pPr>
            <w:r w:rsidRPr="002B234D">
              <w:rPr>
                <w:b/>
                <w:lang w:val="en-US"/>
              </w:rPr>
              <w:t>21</w:t>
            </w:r>
          </w:p>
        </w:tc>
        <w:tc>
          <w:tcPr>
            <w:tcW w:w="1429" w:type="dxa"/>
          </w:tcPr>
          <w:p w:rsidR="009B18D4" w:rsidRPr="002B7C54" w:rsidRDefault="009B18D4" w:rsidP="005A3D1B">
            <w:pPr>
              <w:jc w:val="center"/>
              <w:rPr>
                <w:b/>
                <w:lang w:val="en-US"/>
              </w:rPr>
            </w:pPr>
            <w:r w:rsidRPr="002B7C54">
              <w:rPr>
                <w:b/>
              </w:rPr>
              <w:t>Побед</w:t>
            </w:r>
            <w:r w:rsidRPr="002B7C54">
              <w:rPr>
                <w:b/>
              </w:rPr>
              <w:t>и</w:t>
            </w:r>
            <w:r w:rsidRPr="002B7C54">
              <w:rPr>
                <w:b/>
              </w:rPr>
              <w:t>тель</w:t>
            </w:r>
          </w:p>
        </w:tc>
      </w:tr>
      <w:tr w:rsidR="009B18D4" w:rsidRPr="00C760EE" w:rsidTr="009B18D4">
        <w:tc>
          <w:tcPr>
            <w:tcW w:w="568" w:type="dxa"/>
          </w:tcPr>
          <w:p w:rsidR="009B18D4" w:rsidRPr="00D44BEF" w:rsidRDefault="009B18D4" w:rsidP="005A3D1B">
            <w:r>
              <w:t>20</w:t>
            </w:r>
          </w:p>
        </w:tc>
        <w:tc>
          <w:tcPr>
            <w:tcW w:w="4082" w:type="dxa"/>
          </w:tcPr>
          <w:p w:rsidR="009B18D4" w:rsidRPr="00C760EE" w:rsidRDefault="009B18D4" w:rsidP="005A3D1B">
            <w:proofErr w:type="spellStart"/>
            <w:r w:rsidRPr="00C760EE">
              <w:t>ЮрпаловаАделина</w:t>
            </w:r>
            <w:proofErr w:type="spellEnd"/>
            <w:r>
              <w:t xml:space="preserve"> Евгеньевна</w:t>
            </w:r>
          </w:p>
        </w:tc>
        <w:tc>
          <w:tcPr>
            <w:tcW w:w="974" w:type="dxa"/>
          </w:tcPr>
          <w:p w:rsidR="009B18D4" w:rsidRPr="00801D62" w:rsidRDefault="009B18D4" w:rsidP="005A3D1B">
            <w:pPr>
              <w:jc w:val="center"/>
              <w:rPr>
                <w:sz w:val="20"/>
                <w:szCs w:val="20"/>
              </w:rPr>
            </w:pPr>
            <w:r w:rsidRPr="00801D62">
              <w:rPr>
                <w:sz w:val="20"/>
                <w:szCs w:val="20"/>
              </w:rPr>
              <w:t>14.01.04</w:t>
            </w:r>
          </w:p>
        </w:tc>
        <w:tc>
          <w:tcPr>
            <w:tcW w:w="1928" w:type="dxa"/>
          </w:tcPr>
          <w:p w:rsidR="009B18D4" w:rsidRPr="00C760EE" w:rsidRDefault="009B18D4" w:rsidP="005A3D1B">
            <w:pPr>
              <w:jc w:val="center"/>
            </w:pPr>
            <w:r w:rsidRPr="00C760EE">
              <w:t>Бурцева О.А.</w:t>
            </w:r>
          </w:p>
        </w:tc>
        <w:tc>
          <w:tcPr>
            <w:tcW w:w="794" w:type="dxa"/>
          </w:tcPr>
          <w:p w:rsidR="009B18D4" w:rsidRPr="00C760EE" w:rsidRDefault="009B18D4" w:rsidP="005A3D1B">
            <w:pPr>
              <w:jc w:val="center"/>
            </w:pPr>
            <w:r>
              <w:t>9</w:t>
            </w:r>
            <w:r w:rsidRPr="00C760EE">
              <w:t>Б</w:t>
            </w:r>
          </w:p>
        </w:tc>
        <w:tc>
          <w:tcPr>
            <w:tcW w:w="643" w:type="dxa"/>
          </w:tcPr>
          <w:p w:rsidR="009B18D4" w:rsidRPr="00C760EE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Pr="00C760EE" w:rsidRDefault="009B18D4" w:rsidP="005A3D1B">
            <w:pPr>
              <w:jc w:val="center"/>
            </w:pPr>
            <w:r>
              <w:t>8</w:t>
            </w:r>
          </w:p>
        </w:tc>
        <w:tc>
          <w:tcPr>
            <w:tcW w:w="1429" w:type="dxa"/>
          </w:tcPr>
          <w:p w:rsidR="009B18D4" w:rsidRPr="00C760EE" w:rsidRDefault="009B18D4" w:rsidP="005A3D1B"/>
        </w:tc>
      </w:tr>
      <w:tr w:rsidR="009B18D4" w:rsidRPr="00C760EE" w:rsidTr="009B18D4">
        <w:tc>
          <w:tcPr>
            <w:tcW w:w="568" w:type="dxa"/>
          </w:tcPr>
          <w:p w:rsidR="009B18D4" w:rsidRPr="00D44BEF" w:rsidRDefault="009B18D4" w:rsidP="005A3D1B">
            <w:r>
              <w:t>21</w:t>
            </w:r>
          </w:p>
        </w:tc>
        <w:tc>
          <w:tcPr>
            <w:tcW w:w="4082" w:type="dxa"/>
          </w:tcPr>
          <w:p w:rsidR="009B18D4" w:rsidRPr="00C760EE" w:rsidRDefault="009B18D4" w:rsidP="005A3D1B">
            <w:proofErr w:type="spellStart"/>
            <w:r>
              <w:t>БегимкуловаЭлизаСалахидиновна</w:t>
            </w:r>
            <w:proofErr w:type="spellEnd"/>
          </w:p>
        </w:tc>
        <w:tc>
          <w:tcPr>
            <w:tcW w:w="974" w:type="dxa"/>
          </w:tcPr>
          <w:p w:rsidR="009B18D4" w:rsidRPr="00801D62" w:rsidRDefault="009B18D4" w:rsidP="005A3D1B">
            <w:pPr>
              <w:jc w:val="center"/>
              <w:rPr>
                <w:sz w:val="20"/>
                <w:szCs w:val="20"/>
              </w:rPr>
            </w:pPr>
            <w:r w:rsidRPr="00801D62">
              <w:rPr>
                <w:sz w:val="20"/>
                <w:szCs w:val="20"/>
              </w:rPr>
              <w:t>10.03.03</w:t>
            </w:r>
          </w:p>
        </w:tc>
        <w:tc>
          <w:tcPr>
            <w:tcW w:w="1928" w:type="dxa"/>
          </w:tcPr>
          <w:p w:rsidR="009B18D4" w:rsidRPr="00C760EE" w:rsidRDefault="009B18D4" w:rsidP="005A3D1B">
            <w:pPr>
              <w:jc w:val="center"/>
            </w:pPr>
            <w:r>
              <w:t>Бурцева О.А.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9Б</w:t>
            </w:r>
          </w:p>
        </w:tc>
        <w:tc>
          <w:tcPr>
            <w:tcW w:w="643" w:type="dxa"/>
          </w:tcPr>
          <w:p w:rsidR="009B18D4" w:rsidRPr="00C760EE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Pr="00C760EE" w:rsidRDefault="009B18D4" w:rsidP="005A3D1B">
            <w:pPr>
              <w:jc w:val="center"/>
            </w:pPr>
            <w:r>
              <w:t>1</w:t>
            </w:r>
          </w:p>
        </w:tc>
        <w:tc>
          <w:tcPr>
            <w:tcW w:w="1429" w:type="dxa"/>
          </w:tcPr>
          <w:p w:rsidR="009B18D4" w:rsidRPr="00C760EE" w:rsidRDefault="009B18D4" w:rsidP="005A3D1B"/>
        </w:tc>
      </w:tr>
      <w:tr w:rsidR="009B18D4" w:rsidRPr="00C760EE" w:rsidTr="009B18D4">
        <w:tc>
          <w:tcPr>
            <w:tcW w:w="568" w:type="dxa"/>
          </w:tcPr>
          <w:p w:rsidR="009B18D4" w:rsidRPr="00D44BEF" w:rsidRDefault="009B18D4" w:rsidP="005A3D1B">
            <w:r>
              <w:t>22</w:t>
            </w:r>
          </w:p>
        </w:tc>
        <w:tc>
          <w:tcPr>
            <w:tcW w:w="4082" w:type="dxa"/>
          </w:tcPr>
          <w:p w:rsidR="009B18D4" w:rsidRDefault="009B18D4" w:rsidP="005A3D1B">
            <w:r>
              <w:t>Архипов Владислав Владимирович</w:t>
            </w:r>
          </w:p>
        </w:tc>
        <w:tc>
          <w:tcPr>
            <w:tcW w:w="974" w:type="dxa"/>
          </w:tcPr>
          <w:p w:rsidR="009B18D4" w:rsidRPr="00801D62" w:rsidRDefault="009B18D4" w:rsidP="005A3D1B">
            <w:pPr>
              <w:jc w:val="center"/>
              <w:rPr>
                <w:sz w:val="20"/>
                <w:szCs w:val="20"/>
              </w:rPr>
            </w:pPr>
            <w:r w:rsidRPr="00801D62">
              <w:rPr>
                <w:sz w:val="20"/>
                <w:szCs w:val="20"/>
              </w:rPr>
              <w:t>26.09.03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r>
              <w:t>Бурцева О.А.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9Б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Pr="006B3CEE" w:rsidRDefault="009B18D4" w:rsidP="005A3D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29" w:type="dxa"/>
          </w:tcPr>
          <w:p w:rsidR="009B18D4" w:rsidRPr="00C760EE" w:rsidRDefault="009B18D4" w:rsidP="005A3D1B"/>
        </w:tc>
      </w:tr>
      <w:tr w:rsidR="009B18D4" w:rsidRPr="00C760EE" w:rsidTr="009B18D4">
        <w:tc>
          <w:tcPr>
            <w:tcW w:w="568" w:type="dxa"/>
          </w:tcPr>
          <w:p w:rsidR="009B18D4" w:rsidRPr="00D44BEF" w:rsidRDefault="009B18D4" w:rsidP="005A3D1B">
            <w:r>
              <w:t>23</w:t>
            </w:r>
          </w:p>
        </w:tc>
        <w:tc>
          <w:tcPr>
            <w:tcW w:w="4082" w:type="dxa"/>
          </w:tcPr>
          <w:p w:rsidR="009B18D4" w:rsidRDefault="009B18D4" w:rsidP="005A3D1B">
            <w:r>
              <w:t>Кудин Кирилл Денисович</w:t>
            </w:r>
          </w:p>
        </w:tc>
        <w:tc>
          <w:tcPr>
            <w:tcW w:w="974" w:type="dxa"/>
          </w:tcPr>
          <w:p w:rsidR="009B18D4" w:rsidRPr="00AB4C55" w:rsidRDefault="009B18D4" w:rsidP="005A3D1B">
            <w:pPr>
              <w:rPr>
                <w:sz w:val="20"/>
                <w:szCs w:val="20"/>
              </w:rPr>
            </w:pPr>
            <w:r w:rsidRPr="00AB4C55">
              <w:rPr>
                <w:sz w:val="20"/>
                <w:szCs w:val="20"/>
              </w:rPr>
              <w:t>21.03.03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r>
              <w:t>Безик Л.В.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9В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Pr="00AB4C55" w:rsidRDefault="009B18D4" w:rsidP="005A3D1B">
            <w:pPr>
              <w:jc w:val="center"/>
            </w:pPr>
            <w:r>
              <w:t>0</w:t>
            </w:r>
          </w:p>
        </w:tc>
        <w:tc>
          <w:tcPr>
            <w:tcW w:w="1429" w:type="dxa"/>
          </w:tcPr>
          <w:p w:rsidR="009B18D4" w:rsidRPr="00C760EE" w:rsidRDefault="009B18D4" w:rsidP="005A3D1B"/>
        </w:tc>
      </w:tr>
      <w:tr w:rsidR="009B18D4" w:rsidRPr="00C760EE" w:rsidTr="009B18D4">
        <w:tc>
          <w:tcPr>
            <w:tcW w:w="568" w:type="dxa"/>
          </w:tcPr>
          <w:p w:rsidR="009B18D4" w:rsidRPr="00D44BEF" w:rsidRDefault="009B18D4" w:rsidP="005A3D1B">
            <w:r>
              <w:t>24</w:t>
            </w:r>
          </w:p>
        </w:tc>
        <w:tc>
          <w:tcPr>
            <w:tcW w:w="4082" w:type="dxa"/>
          </w:tcPr>
          <w:p w:rsidR="009B18D4" w:rsidRDefault="009B18D4" w:rsidP="005A3D1B">
            <w:proofErr w:type="spellStart"/>
            <w:r>
              <w:t>Мосяев</w:t>
            </w:r>
            <w:proofErr w:type="spellEnd"/>
            <w:r>
              <w:t xml:space="preserve"> Александр Игоревич</w:t>
            </w:r>
          </w:p>
        </w:tc>
        <w:tc>
          <w:tcPr>
            <w:tcW w:w="974" w:type="dxa"/>
          </w:tcPr>
          <w:p w:rsidR="009B18D4" w:rsidRPr="00AB4C55" w:rsidRDefault="009B18D4" w:rsidP="005A3D1B">
            <w:pPr>
              <w:jc w:val="center"/>
              <w:rPr>
                <w:sz w:val="20"/>
                <w:szCs w:val="20"/>
              </w:rPr>
            </w:pPr>
            <w:r w:rsidRPr="00AB4C55">
              <w:rPr>
                <w:sz w:val="20"/>
                <w:szCs w:val="20"/>
              </w:rPr>
              <w:t>07.09.03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r>
              <w:t>Безик Л.В.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9А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Default="009B18D4" w:rsidP="005A3D1B">
            <w:pPr>
              <w:jc w:val="center"/>
            </w:pPr>
            <w:r>
              <w:t>7</w:t>
            </w:r>
          </w:p>
        </w:tc>
        <w:tc>
          <w:tcPr>
            <w:tcW w:w="1429" w:type="dxa"/>
          </w:tcPr>
          <w:p w:rsidR="009B18D4" w:rsidRPr="00C760EE" w:rsidRDefault="009B18D4" w:rsidP="005A3D1B"/>
        </w:tc>
      </w:tr>
      <w:tr w:rsidR="009B18D4" w:rsidRPr="00C760EE" w:rsidTr="009B18D4">
        <w:tc>
          <w:tcPr>
            <w:tcW w:w="568" w:type="dxa"/>
          </w:tcPr>
          <w:p w:rsidR="009B18D4" w:rsidRPr="00D44BEF" w:rsidRDefault="009B18D4" w:rsidP="005A3D1B">
            <w:r>
              <w:t>25</w:t>
            </w:r>
          </w:p>
        </w:tc>
        <w:tc>
          <w:tcPr>
            <w:tcW w:w="4082" w:type="dxa"/>
          </w:tcPr>
          <w:p w:rsidR="009B18D4" w:rsidRDefault="009B18D4" w:rsidP="005A3D1B">
            <w:r>
              <w:t>Глухов Роман Сергеевич</w:t>
            </w:r>
          </w:p>
        </w:tc>
        <w:tc>
          <w:tcPr>
            <w:tcW w:w="974" w:type="dxa"/>
          </w:tcPr>
          <w:p w:rsidR="009B18D4" w:rsidRPr="00AB4C55" w:rsidRDefault="009B18D4" w:rsidP="005A3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05.03.03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r>
              <w:t>Безик Л.В.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9А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Default="009B18D4" w:rsidP="005A3D1B">
            <w:pPr>
              <w:jc w:val="center"/>
            </w:pPr>
            <w:r>
              <w:t>0</w:t>
            </w:r>
          </w:p>
        </w:tc>
        <w:tc>
          <w:tcPr>
            <w:tcW w:w="1429" w:type="dxa"/>
          </w:tcPr>
          <w:p w:rsidR="009B18D4" w:rsidRPr="00C760EE" w:rsidRDefault="009B18D4" w:rsidP="005A3D1B"/>
        </w:tc>
      </w:tr>
      <w:tr w:rsidR="009B18D4" w:rsidRPr="00C760EE" w:rsidTr="009B18D4">
        <w:tc>
          <w:tcPr>
            <w:tcW w:w="568" w:type="dxa"/>
          </w:tcPr>
          <w:p w:rsidR="009B18D4" w:rsidRPr="00D44BEF" w:rsidRDefault="009B18D4" w:rsidP="005A3D1B">
            <w:r>
              <w:t>26</w:t>
            </w:r>
          </w:p>
        </w:tc>
        <w:tc>
          <w:tcPr>
            <w:tcW w:w="4082" w:type="dxa"/>
          </w:tcPr>
          <w:p w:rsidR="009B18D4" w:rsidRDefault="009B18D4" w:rsidP="005A3D1B">
            <w:proofErr w:type="spellStart"/>
            <w:r>
              <w:t>Ляпина</w:t>
            </w:r>
            <w:proofErr w:type="spellEnd"/>
            <w:r>
              <w:t xml:space="preserve"> Татьяна Сергеевна</w:t>
            </w:r>
          </w:p>
        </w:tc>
        <w:tc>
          <w:tcPr>
            <w:tcW w:w="974" w:type="dxa"/>
          </w:tcPr>
          <w:p w:rsidR="009B18D4" w:rsidRDefault="009B18D4" w:rsidP="005A3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26.11.02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r>
              <w:t>Безик Л.В.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9В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Default="009B18D4" w:rsidP="005A3D1B">
            <w:pPr>
              <w:jc w:val="center"/>
            </w:pPr>
            <w:r>
              <w:t>2</w:t>
            </w:r>
          </w:p>
        </w:tc>
        <w:tc>
          <w:tcPr>
            <w:tcW w:w="1429" w:type="dxa"/>
          </w:tcPr>
          <w:p w:rsidR="009B18D4" w:rsidRPr="00C760EE" w:rsidRDefault="009B18D4" w:rsidP="005A3D1B"/>
        </w:tc>
      </w:tr>
      <w:tr w:rsidR="009B18D4" w:rsidRPr="00C760EE" w:rsidTr="009B18D4">
        <w:tc>
          <w:tcPr>
            <w:tcW w:w="568" w:type="dxa"/>
          </w:tcPr>
          <w:p w:rsidR="009B18D4" w:rsidRPr="00D44BEF" w:rsidRDefault="009B18D4" w:rsidP="005A3D1B">
            <w:r>
              <w:t>27</w:t>
            </w:r>
          </w:p>
        </w:tc>
        <w:tc>
          <w:tcPr>
            <w:tcW w:w="4082" w:type="dxa"/>
          </w:tcPr>
          <w:p w:rsidR="009B18D4" w:rsidRDefault="009B18D4" w:rsidP="005A3D1B">
            <w:proofErr w:type="spellStart"/>
            <w:r>
              <w:t>Быхнюк</w:t>
            </w:r>
            <w:proofErr w:type="spellEnd"/>
            <w:r>
              <w:t xml:space="preserve"> Николина Валерьевна</w:t>
            </w:r>
          </w:p>
        </w:tc>
        <w:tc>
          <w:tcPr>
            <w:tcW w:w="974" w:type="dxa"/>
          </w:tcPr>
          <w:p w:rsidR="009B18D4" w:rsidRDefault="009B18D4" w:rsidP="005A3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04.07.03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r>
              <w:t>Безик Л.В.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9В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Default="009B18D4" w:rsidP="005A3D1B">
            <w:pPr>
              <w:jc w:val="center"/>
            </w:pPr>
            <w:r>
              <w:t>14</w:t>
            </w:r>
          </w:p>
        </w:tc>
        <w:tc>
          <w:tcPr>
            <w:tcW w:w="1429" w:type="dxa"/>
          </w:tcPr>
          <w:p w:rsidR="009B18D4" w:rsidRPr="00C760EE" w:rsidRDefault="009B18D4" w:rsidP="005A3D1B"/>
        </w:tc>
      </w:tr>
      <w:tr w:rsidR="009B18D4" w:rsidRPr="00C760EE" w:rsidTr="009B18D4">
        <w:tc>
          <w:tcPr>
            <w:tcW w:w="568" w:type="dxa"/>
          </w:tcPr>
          <w:p w:rsidR="009B18D4" w:rsidRPr="00D44BEF" w:rsidRDefault="009B18D4" w:rsidP="005A3D1B">
            <w:r>
              <w:t>28</w:t>
            </w:r>
          </w:p>
        </w:tc>
        <w:tc>
          <w:tcPr>
            <w:tcW w:w="4082" w:type="dxa"/>
          </w:tcPr>
          <w:p w:rsidR="009B18D4" w:rsidRDefault="009B18D4" w:rsidP="005A3D1B">
            <w:r>
              <w:t>Садчиков Дмитрий Владимирович</w:t>
            </w:r>
          </w:p>
        </w:tc>
        <w:tc>
          <w:tcPr>
            <w:tcW w:w="974" w:type="dxa"/>
          </w:tcPr>
          <w:p w:rsidR="009B18D4" w:rsidRDefault="009B18D4" w:rsidP="005A3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18.07.03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r>
              <w:t>Безик Л.В.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9А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Default="009B18D4" w:rsidP="005A3D1B">
            <w:pPr>
              <w:jc w:val="center"/>
            </w:pPr>
            <w:r>
              <w:t>0</w:t>
            </w:r>
          </w:p>
        </w:tc>
        <w:tc>
          <w:tcPr>
            <w:tcW w:w="1429" w:type="dxa"/>
          </w:tcPr>
          <w:p w:rsidR="009B18D4" w:rsidRPr="00C760EE" w:rsidRDefault="009B18D4" w:rsidP="005A3D1B"/>
        </w:tc>
      </w:tr>
      <w:tr w:rsidR="009B18D4" w:rsidRPr="00C760EE" w:rsidTr="009B18D4">
        <w:tc>
          <w:tcPr>
            <w:tcW w:w="568" w:type="dxa"/>
          </w:tcPr>
          <w:p w:rsidR="009B18D4" w:rsidRPr="00D44BEF" w:rsidRDefault="009B18D4" w:rsidP="005A3D1B">
            <w:r>
              <w:t>29</w:t>
            </w:r>
          </w:p>
        </w:tc>
        <w:tc>
          <w:tcPr>
            <w:tcW w:w="4082" w:type="dxa"/>
          </w:tcPr>
          <w:p w:rsidR="009B18D4" w:rsidRDefault="009B18D4" w:rsidP="005A3D1B">
            <w:proofErr w:type="spellStart"/>
            <w:r>
              <w:t>Охоткин</w:t>
            </w:r>
            <w:proofErr w:type="spellEnd"/>
            <w:r>
              <w:t xml:space="preserve"> Арсений Дмитриевич</w:t>
            </w:r>
          </w:p>
        </w:tc>
        <w:tc>
          <w:tcPr>
            <w:tcW w:w="974" w:type="dxa"/>
          </w:tcPr>
          <w:p w:rsidR="009B18D4" w:rsidRDefault="009B18D4" w:rsidP="005A3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20.08.03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r>
              <w:t>Безик Л.В.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9А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Default="009B18D4" w:rsidP="005A3D1B">
            <w:pPr>
              <w:jc w:val="center"/>
            </w:pPr>
            <w:r>
              <w:t>1</w:t>
            </w:r>
          </w:p>
        </w:tc>
        <w:tc>
          <w:tcPr>
            <w:tcW w:w="1429" w:type="dxa"/>
          </w:tcPr>
          <w:p w:rsidR="009B18D4" w:rsidRPr="00C760EE" w:rsidRDefault="009B18D4" w:rsidP="005A3D1B"/>
        </w:tc>
      </w:tr>
    </w:tbl>
    <w:p w:rsidR="009B18D4" w:rsidRDefault="009B18D4" w:rsidP="009B18D4">
      <w:pPr>
        <w:jc w:val="center"/>
        <w:rPr>
          <w:b/>
        </w:rPr>
      </w:pPr>
    </w:p>
    <w:p w:rsidR="009B18D4" w:rsidRPr="00DD4F51" w:rsidRDefault="009B18D4" w:rsidP="009B18D4">
      <w:pPr>
        <w:jc w:val="center"/>
      </w:pPr>
      <w:r w:rsidRPr="002F62D4">
        <w:rPr>
          <w:b/>
        </w:rPr>
        <w:t>Протокол</w:t>
      </w:r>
      <w:r w:rsidRPr="00DD4F51">
        <w:t xml:space="preserve"> результатов</w:t>
      </w:r>
      <w:r w:rsidR="005A3D1B">
        <w:t xml:space="preserve"> </w:t>
      </w:r>
      <w:r w:rsidRPr="00DD4F51">
        <w:t>Всероссийской олимпиады школьников</w:t>
      </w:r>
    </w:p>
    <w:p w:rsidR="009B18D4" w:rsidRPr="00DD4F51" w:rsidRDefault="009B18D4" w:rsidP="009B18D4">
      <w:pPr>
        <w:jc w:val="center"/>
      </w:pPr>
      <w:r w:rsidRPr="0038527C">
        <w:rPr>
          <w:b/>
        </w:rPr>
        <w:t>по математике</w:t>
      </w:r>
      <w:r w:rsidRPr="00DD4F51">
        <w:t xml:space="preserve"> в  </w:t>
      </w:r>
      <w:r>
        <w:t xml:space="preserve">10 – 11 </w:t>
      </w:r>
      <w:r w:rsidRPr="00DD4F51">
        <w:t xml:space="preserve"> классах</w:t>
      </w:r>
      <w:r w:rsidR="005A3D1B">
        <w:t xml:space="preserve"> </w:t>
      </w:r>
      <w:r w:rsidRPr="00DD4F51">
        <w:t xml:space="preserve">   МКОУ «</w:t>
      </w:r>
      <w:proofErr w:type="spellStart"/>
      <w:r w:rsidRPr="00DD4F51">
        <w:t>Талицкая</w:t>
      </w:r>
      <w:proofErr w:type="spellEnd"/>
      <w:r w:rsidRPr="00DD4F51">
        <w:t xml:space="preserve"> СОШ №1»</w:t>
      </w:r>
    </w:p>
    <w:p w:rsidR="009B18D4" w:rsidRPr="0038527C" w:rsidRDefault="009B18D4" w:rsidP="009B18D4">
      <w:pPr>
        <w:spacing w:before="120"/>
        <w:jc w:val="center"/>
      </w:pPr>
      <w:r w:rsidRPr="00DD4F51">
        <w:t>Школьный этап</w:t>
      </w:r>
      <w:r>
        <w:t xml:space="preserve">  2018 – 2019 </w:t>
      </w:r>
    </w:p>
    <w:p w:rsidR="009B18D4" w:rsidRPr="00DD4F51" w:rsidRDefault="009B18D4" w:rsidP="009B18D4">
      <w:r>
        <w:t>Дата проведения: 20</w:t>
      </w:r>
      <w:r w:rsidRPr="00DD4F51">
        <w:t>.10.1</w:t>
      </w:r>
      <w:r>
        <w:t>8</w:t>
      </w:r>
      <w:r w:rsidRPr="00DD4F51">
        <w:t xml:space="preserve"> г.</w:t>
      </w:r>
    </w:p>
    <w:p w:rsidR="009B18D4" w:rsidRPr="00DD4F51" w:rsidRDefault="009B18D4" w:rsidP="009B18D4">
      <w:r w:rsidRPr="00DD4F51">
        <w:t xml:space="preserve">Максимальное количество баллов – </w:t>
      </w:r>
      <w:r>
        <w:t>42 (</w:t>
      </w:r>
      <w:r w:rsidRPr="0038527C">
        <w:rPr>
          <w:b/>
        </w:rPr>
        <w:t>10 класс</w:t>
      </w:r>
      <w:r>
        <w:t>)  и 42(</w:t>
      </w:r>
      <w:r w:rsidRPr="0038527C">
        <w:rPr>
          <w:b/>
        </w:rPr>
        <w:t>11 класс</w:t>
      </w:r>
      <w:r>
        <w:t>)</w:t>
      </w:r>
    </w:p>
    <w:p w:rsidR="009B18D4" w:rsidRPr="00DD4F51" w:rsidRDefault="009B18D4" w:rsidP="009B18D4">
      <w:pPr>
        <w:spacing w:after="120"/>
      </w:pPr>
      <w:r w:rsidRPr="00DD4F51">
        <w:t xml:space="preserve">Всего участников – </w:t>
      </w:r>
      <w:r>
        <w:t>7</w:t>
      </w:r>
    </w:p>
    <w:tbl>
      <w:tblPr>
        <w:tblStyle w:val="a3"/>
        <w:tblW w:w="111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4082"/>
        <w:gridCol w:w="974"/>
        <w:gridCol w:w="1928"/>
        <w:gridCol w:w="794"/>
        <w:gridCol w:w="643"/>
        <w:gridCol w:w="775"/>
        <w:gridCol w:w="1429"/>
      </w:tblGrid>
      <w:tr w:rsidR="009B18D4" w:rsidRPr="00C760EE" w:rsidTr="009B18D4">
        <w:trPr>
          <w:trHeight w:val="360"/>
        </w:trPr>
        <w:tc>
          <w:tcPr>
            <w:tcW w:w="568" w:type="dxa"/>
            <w:vMerge w:val="restart"/>
            <w:vAlign w:val="center"/>
          </w:tcPr>
          <w:p w:rsidR="009B18D4" w:rsidRPr="00C760EE" w:rsidRDefault="009B18D4" w:rsidP="005A3D1B">
            <w:r w:rsidRPr="00C760EE">
              <w:t>№</w:t>
            </w:r>
          </w:p>
        </w:tc>
        <w:tc>
          <w:tcPr>
            <w:tcW w:w="4082" w:type="dxa"/>
            <w:vMerge w:val="restart"/>
          </w:tcPr>
          <w:p w:rsidR="009B18D4" w:rsidRPr="00C760EE" w:rsidRDefault="009B18D4" w:rsidP="005A3D1B">
            <w:pPr>
              <w:jc w:val="center"/>
            </w:pPr>
            <w:r w:rsidRPr="00C760EE">
              <w:t>ФИО участников</w:t>
            </w:r>
          </w:p>
        </w:tc>
        <w:tc>
          <w:tcPr>
            <w:tcW w:w="974" w:type="dxa"/>
            <w:vMerge w:val="restart"/>
          </w:tcPr>
          <w:p w:rsidR="009B18D4" w:rsidRPr="00C760EE" w:rsidRDefault="009B18D4" w:rsidP="005A3D1B">
            <w:pPr>
              <w:jc w:val="center"/>
            </w:pPr>
            <w:r>
              <w:t>Дата ро</w:t>
            </w:r>
            <w:r>
              <w:t>ж</w:t>
            </w:r>
            <w:r>
              <w:t>дения</w:t>
            </w:r>
          </w:p>
        </w:tc>
        <w:tc>
          <w:tcPr>
            <w:tcW w:w="1928" w:type="dxa"/>
            <w:vMerge w:val="restart"/>
          </w:tcPr>
          <w:p w:rsidR="009B18D4" w:rsidRPr="00C760EE" w:rsidRDefault="009B18D4" w:rsidP="005A3D1B">
            <w:pPr>
              <w:jc w:val="center"/>
            </w:pPr>
            <w:r w:rsidRPr="00C760EE">
              <w:t>ФИО педагога</w:t>
            </w:r>
          </w:p>
        </w:tc>
        <w:tc>
          <w:tcPr>
            <w:tcW w:w="794" w:type="dxa"/>
            <w:vMerge w:val="restart"/>
          </w:tcPr>
          <w:p w:rsidR="009B18D4" w:rsidRPr="00C760EE" w:rsidRDefault="009B18D4" w:rsidP="005A3D1B">
            <w:pPr>
              <w:jc w:val="center"/>
            </w:pPr>
            <w:r w:rsidRPr="00C760EE">
              <w:t>класс</w:t>
            </w:r>
          </w:p>
        </w:tc>
        <w:tc>
          <w:tcPr>
            <w:tcW w:w="1418" w:type="dxa"/>
            <w:gridSpan w:val="2"/>
          </w:tcPr>
          <w:p w:rsidR="009B18D4" w:rsidRPr="00C760EE" w:rsidRDefault="009B18D4" w:rsidP="005A3D1B">
            <w:pPr>
              <w:jc w:val="center"/>
            </w:pPr>
            <w:r w:rsidRPr="00C760EE">
              <w:t>Количество баллов</w:t>
            </w:r>
          </w:p>
        </w:tc>
        <w:tc>
          <w:tcPr>
            <w:tcW w:w="1429" w:type="dxa"/>
            <w:vMerge w:val="restart"/>
          </w:tcPr>
          <w:p w:rsidR="009B18D4" w:rsidRPr="00C760EE" w:rsidRDefault="009B18D4" w:rsidP="005A3D1B">
            <w:pPr>
              <w:jc w:val="center"/>
            </w:pPr>
            <w:r w:rsidRPr="00C760EE">
              <w:t>Статус участника</w:t>
            </w:r>
          </w:p>
        </w:tc>
      </w:tr>
      <w:tr w:rsidR="009B18D4" w:rsidRPr="00C760EE" w:rsidTr="009B18D4">
        <w:trPr>
          <w:trHeight w:val="253"/>
        </w:trPr>
        <w:tc>
          <w:tcPr>
            <w:tcW w:w="568" w:type="dxa"/>
            <w:vMerge/>
            <w:vAlign w:val="center"/>
          </w:tcPr>
          <w:p w:rsidR="009B18D4" w:rsidRPr="00C760EE" w:rsidRDefault="009B18D4" w:rsidP="005A3D1B"/>
        </w:tc>
        <w:tc>
          <w:tcPr>
            <w:tcW w:w="4082" w:type="dxa"/>
            <w:vMerge/>
          </w:tcPr>
          <w:p w:rsidR="009B18D4" w:rsidRPr="00C760EE" w:rsidRDefault="009B18D4" w:rsidP="005A3D1B">
            <w:pPr>
              <w:jc w:val="center"/>
            </w:pPr>
          </w:p>
        </w:tc>
        <w:tc>
          <w:tcPr>
            <w:tcW w:w="974" w:type="dxa"/>
            <w:vMerge/>
          </w:tcPr>
          <w:p w:rsidR="009B18D4" w:rsidRPr="00C760EE" w:rsidRDefault="009B18D4" w:rsidP="005A3D1B">
            <w:pPr>
              <w:jc w:val="center"/>
            </w:pPr>
          </w:p>
        </w:tc>
        <w:tc>
          <w:tcPr>
            <w:tcW w:w="1928" w:type="dxa"/>
            <w:vMerge/>
          </w:tcPr>
          <w:p w:rsidR="009B18D4" w:rsidRPr="00C760EE" w:rsidRDefault="009B18D4" w:rsidP="005A3D1B">
            <w:pPr>
              <w:jc w:val="center"/>
            </w:pPr>
          </w:p>
        </w:tc>
        <w:tc>
          <w:tcPr>
            <w:tcW w:w="794" w:type="dxa"/>
            <w:vMerge/>
          </w:tcPr>
          <w:p w:rsidR="009B18D4" w:rsidRPr="00C760EE" w:rsidRDefault="009B18D4" w:rsidP="005A3D1B">
            <w:pPr>
              <w:jc w:val="center"/>
            </w:pPr>
          </w:p>
        </w:tc>
        <w:tc>
          <w:tcPr>
            <w:tcW w:w="643" w:type="dxa"/>
          </w:tcPr>
          <w:p w:rsidR="009B18D4" w:rsidRPr="00C760EE" w:rsidRDefault="009B18D4" w:rsidP="005A3D1B">
            <w:pPr>
              <w:jc w:val="center"/>
              <w:rPr>
                <w:lang w:val="en-US"/>
              </w:rPr>
            </w:pPr>
            <w:r w:rsidRPr="00C760EE">
              <w:rPr>
                <w:lang w:val="en-US"/>
              </w:rPr>
              <w:t>max</w:t>
            </w:r>
          </w:p>
        </w:tc>
        <w:tc>
          <w:tcPr>
            <w:tcW w:w="775" w:type="dxa"/>
          </w:tcPr>
          <w:p w:rsidR="009B18D4" w:rsidRPr="00C760EE" w:rsidRDefault="009B18D4" w:rsidP="005A3D1B">
            <w:pPr>
              <w:jc w:val="center"/>
            </w:pPr>
          </w:p>
        </w:tc>
        <w:tc>
          <w:tcPr>
            <w:tcW w:w="1429" w:type="dxa"/>
            <w:vMerge/>
          </w:tcPr>
          <w:p w:rsidR="009B18D4" w:rsidRPr="00C760EE" w:rsidRDefault="009B18D4" w:rsidP="005A3D1B">
            <w:pPr>
              <w:jc w:val="center"/>
            </w:pPr>
          </w:p>
        </w:tc>
      </w:tr>
      <w:tr w:rsidR="009B18D4" w:rsidRPr="00C760EE" w:rsidTr="009B18D4">
        <w:tc>
          <w:tcPr>
            <w:tcW w:w="568" w:type="dxa"/>
          </w:tcPr>
          <w:p w:rsidR="009B18D4" w:rsidRPr="00D44BEF" w:rsidRDefault="009B18D4" w:rsidP="005A3D1B">
            <w:r>
              <w:t>1</w:t>
            </w:r>
          </w:p>
        </w:tc>
        <w:tc>
          <w:tcPr>
            <w:tcW w:w="4082" w:type="dxa"/>
          </w:tcPr>
          <w:p w:rsidR="009B18D4" w:rsidRPr="00B36F1C" w:rsidRDefault="009B18D4" w:rsidP="005A3D1B">
            <w:pPr>
              <w:rPr>
                <w:b/>
              </w:rPr>
            </w:pPr>
            <w:proofErr w:type="spellStart"/>
            <w:r w:rsidRPr="00B36F1C">
              <w:rPr>
                <w:b/>
              </w:rPr>
              <w:t>Мазырина</w:t>
            </w:r>
            <w:proofErr w:type="spellEnd"/>
            <w:r w:rsidRPr="00B36F1C">
              <w:rPr>
                <w:b/>
              </w:rPr>
              <w:t xml:space="preserve"> Алена Юрьевна</w:t>
            </w:r>
          </w:p>
        </w:tc>
        <w:tc>
          <w:tcPr>
            <w:tcW w:w="974" w:type="dxa"/>
          </w:tcPr>
          <w:p w:rsidR="009B18D4" w:rsidRPr="00B36F1C" w:rsidRDefault="009B18D4" w:rsidP="005A3D1B">
            <w:pPr>
              <w:jc w:val="center"/>
              <w:rPr>
                <w:b/>
                <w:sz w:val="20"/>
                <w:szCs w:val="20"/>
              </w:rPr>
            </w:pPr>
            <w:r w:rsidRPr="00B36F1C">
              <w:rPr>
                <w:b/>
                <w:sz w:val="20"/>
                <w:szCs w:val="20"/>
              </w:rPr>
              <w:t>29.08.01</w:t>
            </w:r>
          </w:p>
        </w:tc>
        <w:tc>
          <w:tcPr>
            <w:tcW w:w="1928" w:type="dxa"/>
          </w:tcPr>
          <w:p w:rsidR="009B18D4" w:rsidRPr="00B36F1C" w:rsidRDefault="009B18D4" w:rsidP="005A3D1B">
            <w:pPr>
              <w:jc w:val="center"/>
              <w:rPr>
                <w:b/>
              </w:rPr>
            </w:pPr>
            <w:proofErr w:type="spellStart"/>
            <w:r w:rsidRPr="00B36F1C">
              <w:rPr>
                <w:b/>
              </w:rPr>
              <w:t>Собчук</w:t>
            </w:r>
            <w:proofErr w:type="spellEnd"/>
            <w:r w:rsidRPr="00B36F1C">
              <w:rPr>
                <w:b/>
              </w:rPr>
              <w:t xml:space="preserve"> М.Н.</w:t>
            </w:r>
          </w:p>
        </w:tc>
        <w:tc>
          <w:tcPr>
            <w:tcW w:w="794" w:type="dxa"/>
          </w:tcPr>
          <w:p w:rsidR="009B18D4" w:rsidRPr="00B36F1C" w:rsidRDefault="009B18D4" w:rsidP="005A3D1B">
            <w:pPr>
              <w:jc w:val="center"/>
              <w:rPr>
                <w:b/>
              </w:rPr>
            </w:pPr>
            <w:r w:rsidRPr="00B36F1C">
              <w:rPr>
                <w:b/>
              </w:rPr>
              <w:t>11А</w:t>
            </w:r>
          </w:p>
        </w:tc>
        <w:tc>
          <w:tcPr>
            <w:tcW w:w="643" w:type="dxa"/>
          </w:tcPr>
          <w:p w:rsidR="009B18D4" w:rsidRPr="00B36F1C" w:rsidRDefault="009B18D4" w:rsidP="005A3D1B">
            <w:pPr>
              <w:jc w:val="center"/>
              <w:rPr>
                <w:b/>
              </w:rPr>
            </w:pPr>
            <w:r w:rsidRPr="00B36F1C">
              <w:rPr>
                <w:b/>
              </w:rPr>
              <w:t>42</w:t>
            </w:r>
          </w:p>
        </w:tc>
        <w:tc>
          <w:tcPr>
            <w:tcW w:w="775" w:type="dxa"/>
          </w:tcPr>
          <w:p w:rsidR="009B18D4" w:rsidRPr="00B36F1C" w:rsidRDefault="009B18D4" w:rsidP="005A3D1B">
            <w:pPr>
              <w:jc w:val="center"/>
              <w:rPr>
                <w:b/>
              </w:rPr>
            </w:pPr>
            <w:r w:rsidRPr="00B36F1C">
              <w:rPr>
                <w:b/>
              </w:rPr>
              <w:t>21</w:t>
            </w:r>
          </w:p>
        </w:tc>
        <w:tc>
          <w:tcPr>
            <w:tcW w:w="1429" w:type="dxa"/>
          </w:tcPr>
          <w:p w:rsidR="009B18D4" w:rsidRPr="00B36F1C" w:rsidRDefault="009B18D4" w:rsidP="005A3D1B">
            <w:r w:rsidRPr="00B36F1C">
              <w:rPr>
                <w:b/>
              </w:rPr>
              <w:t>Побед</w:t>
            </w:r>
            <w:r w:rsidRPr="00B36F1C">
              <w:rPr>
                <w:b/>
              </w:rPr>
              <w:t>и</w:t>
            </w:r>
            <w:r w:rsidRPr="00B36F1C">
              <w:rPr>
                <w:b/>
              </w:rPr>
              <w:t>тель</w:t>
            </w:r>
          </w:p>
        </w:tc>
      </w:tr>
      <w:tr w:rsidR="009B18D4" w:rsidRPr="00C760EE" w:rsidTr="009B18D4">
        <w:tc>
          <w:tcPr>
            <w:tcW w:w="568" w:type="dxa"/>
          </w:tcPr>
          <w:p w:rsidR="009B18D4" w:rsidRPr="00D44BEF" w:rsidRDefault="009B18D4" w:rsidP="005A3D1B">
            <w:r>
              <w:t>2</w:t>
            </w:r>
          </w:p>
        </w:tc>
        <w:tc>
          <w:tcPr>
            <w:tcW w:w="4082" w:type="dxa"/>
          </w:tcPr>
          <w:p w:rsidR="009B18D4" w:rsidRDefault="009B18D4" w:rsidP="005A3D1B">
            <w:r>
              <w:t>Кулаковская Мария Александровна</w:t>
            </w:r>
          </w:p>
        </w:tc>
        <w:tc>
          <w:tcPr>
            <w:tcW w:w="974" w:type="dxa"/>
          </w:tcPr>
          <w:p w:rsidR="009B18D4" w:rsidRDefault="009B18D4" w:rsidP="005A3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01.04.01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proofErr w:type="spellStart"/>
            <w:r>
              <w:t>Собчук</w:t>
            </w:r>
            <w:proofErr w:type="spellEnd"/>
            <w:r>
              <w:t xml:space="preserve"> М.Н.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11Б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Default="009B18D4" w:rsidP="005A3D1B">
            <w:pPr>
              <w:jc w:val="center"/>
            </w:pPr>
            <w:r>
              <w:t>16</w:t>
            </w:r>
          </w:p>
        </w:tc>
        <w:tc>
          <w:tcPr>
            <w:tcW w:w="1429" w:type="dxa"/>
          </w:tcPr>
          <w:p w:rsidR="009B18D4" w:rsidRPr="00C760EE" w:rsidRDefault="009B18D4" w:rsidP="005A3D1B"/>
        </w:tc>
      </w:tr>
      <w:tr w:rsidR="009B18D4" w:rsidRPr="00C760EE" w:rsidTr="009B18D4">
        <w:tc>
          <w:tcPr>
            <w:tcW w:w="568" w:type="dxa"/>
          </w:tcPr>
          <w:p w:rsidR="009B18D4" w:rsidRPr="00D44BEF" w:rsidRDefault="009B18D4" w:rsidP="005A3D1B">
            <w:r>
              <w:t>3</w:t>
            </w:r>
          </w:p>
        </w:tc>
        <w:tc>
          <w:tcPr>
            <w:tcW w:w="4082" w:type="dxa"/>
          </w:tcPr>
          <w:p w:rsidR="009B18D4" w:rsidRDefault="009B18D4" w:rsidP="005A3D1B">
            <w:proofErr w:type="spellStart"/>
            <w:r>
              <w:t>Лукоянов</w:t>
            </w:r>
            <w:proofErr w:type="spellEnd"/>
            <w:r>
              <w:t xml:space="preserve"> Павел Валерьевич</w:t>
            </w:r>
          </w:p>
        </w:tc>
        <w:tc>
          <w:tcPr>
            <w:tcW w:w="974" w:type="dxa"/>
          </w:tcPr>
          <w:p w:rsidR="009B18D4" w:rsidRDefault="009B18D4" w:rsidP="005A3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31.07.01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proofErr w:type="spellStart"/>
            <w:r>
              <w:t>Собчук</w:t>
            </w:r>
            <w:proofErr w:type="spellEnd"/>
            <w:r>
              <w:t xml:space="preserve"> М.Н.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11Б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Default="009B18D4" w:rsidP="005A3D1B">
            <w:pPr>
              <w:jc w:val="center"/>
            </w:pPr>
            <w:r>
              <w:t>7</w:t>
            </w:r>
          </w:p>
        </w:tc>
        <w:tc>
          <w:tcPr>
            <w:tcW w:w="1429" w:type="dxa"/>
          </w:tcPr>
          <w:p w:rsidR="009B18D4" w:rsidRPr="00C760EE" w:rsidRDefault="009B18D4" w:rsidP="005A3D1B"/>
        </w:tc>
      </w:tr>
      <w:tr w:rsidR="009B18D4" w:rsidRPr="00C760EE" w:rsidTr="009B18D4">
        <w:tc>
          <w:tcPr>
            <w:tcW w:w="568" w:type="dxa"/>
          </w:tcPr>
          <w:p w:rsidR="009B18D4" w:rsidRPr="00D44BEF" w:rsidRDefault="009B18D4" w:rsidP="005A3D1B">
            <w:r>
              <w:t>4</w:t>
            </w:r>
          </w:p>
        </w:tc>
        <w:tc>
          <w:tcPr>
            <w:tcW w:w="4082" w:type="dxa"/>
          </w:tcPr>
          <w:p w:rsidR="009B18D4" w:rsidRDefault="009B18D4" w:rsidP="005A3D1B">
            <w:r>
              <w:t>Мохов Владислав Олегович</w:t>
            </w:r>
          </w:p>
        </w:tc>
        <w:tc>
          <w:tcPr>
            <w:tcW w:w="974" w:type="dxa"/>
          </w:tcPr>
          <w:p w:rsidR="009B18D4" w:rsidRDefault="009B18D4" w:rsidP="005A3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08.09.01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proofErr w:type="spellStart"/>
            <w:r>
              <w:t>Собчук</w:t>
            </w:r>
            <w:proofErr w:type="spellEnd"/>
            <w:r>
              <w:t xml:space="preserve"> М.Н.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11А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Default="009B18D4" w:rsidP="005A3D1B">
            <w:pPr>
              <w:jc w:val="center"/>
            </w:pPr>
            <w:r>
              <w:t>7</w:t>
            </w:r>
          </w:p>
        </w:tc>
        <w:tc>
          <w:tcPr>
            <w:tcW w:w="1429" w:type="dxa"/>
          </w:tcPr>
          <w:p w:rsidR="009B18D4" w:rsidRPr="00C760EE" w:rsidRDefault="009B18D4" w:rsidP="005A3D1B"/>
        </w:tc>
      </w:tr>
      <w:tr w:rsidR="009B18D4" w:rsidRPr="00C760EE" w:rsidTr="009B18D4">
        <w:tc>
          <w:tcPr>
            <w:tcW w:w="568" w:type="dxa"/>
          </w:tcPr>
          <w:p w:rsidR="009B18D4" w:rsidRPr="00D44BEF" w:rsidRDefault="009B18D4" w:rsidP="005A3D1B">
            <w:r>
              <w:t>5</w:t>
            </w:r>
          </w:p>
        </w:tc>
        <w:tc>
          <w:tcPr>
            <w:tcW w:w="4082" w:type="dxa"/>
          </w:tcPr>
          <w:p w:rsidR="009B18D4" w:rsidRDefault="009B18D4" w:rsidP="005A3D1B">
            <w:r>
              <w:t>Завьялов Сергей Александрович</w:t>
            </w:r>
          </w:p>
        </w:tc>
        <w:tc>
          <w:tcPr>
            <w:tcW w:w="974" w:type="dxa"/>
          </w:tcPr>
          <w:p w:rsidR="009B18D4" w:rsidRDefault="009B18D4" w:rsidP="005A3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25.12.00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proofErr w:type="spellStart"/>
            <w:r>
              <w:t>Собчук</w:t>
            </w:r>
            <w:proofErr w:type="spellEnd"/>
            <w:r>
              <w:t xml:space="preserve"> М.Н.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11Б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Default="009B18D4" w:rsidP="005A3D1B">
            <w:pPr>
              <w:jc w:val="center"/>
            </w:pPr>
            <w:r>
              <w:t>12</w:t>
            </w:r>
          </w:p>
        </w:tc>
        <w:tc>
          <w:tcPr>
            <w:tcW w:w="1429" w:type="dxa"/>
          </w:tcPr>
          <w:p w:rsidR="009B18D4" w:rsidRPr="00C760EE" w:rsidRDefault="009B18D4" w:rsidP="005A3D1B"/>
        </w:tc>
      </w:tr>
      <w:tr w:rsidR="009B18D4" w:rsidRPr="00C760EE" w:rsidTr="009B18D4">
        <w:tc>
          <w:tcPr>
            <w:tcW w:w="568" w:type="dxa"/>
          </w:tcPr>
          <w:p w:rsidR="009B18D4" w:rsidRPr="00D44BEF" w:rsidRDefault="009B18D4" w:rsidP="005A3D1B">
            <w:r>
              <w:t>6</w:t>
            </w:r>
          </w:p>
        </w:tc>
        <w:tc>
          <w:tcPr>
            <w:tcW w:w="4082" w:type="dxa"/>
          </w:tcPr>
          <w:p w:rsidR="009B18D4" w:rsidRDefault="009B18D4" w:rsidP="005A3D1B">
            <w:r>
              <w:t>Корякина Анастасия Олеговна</w:t>
            </w:r>
          </w:p>
        </w:tc>
        <w:tc>
          <w:tcPr>
            <w:tcW w:w="974" w:type="dxa"/>
          </w:tcPr>
          <w:p w:rsidR="009B18D4" w:rsidRDefault="009B18D4" w:rsidP="005A3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19.06.02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proofErr w:type="spellStart"/>
            <w:r>
              <w:t>Собчук</w:t>
            </w:r>
            <w:proofErr w:type="spellEnd"/>
            <w:r>
              <w:t xml:space="preserve"> М.Н.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10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Default="009B18D4" w:rsidP="005A3D1B">
            <w:pPr>
              <w:jc w:val="center"/>
            </w:pPr>
            <w:r>
              <w:t>4</w:t>
            </w:r>
          </w:p>
        </w:tc>
        <w:tc>
          <w:tcPr>
            <w:tcW w:w="1429" w:type="dxa"/>
          </w:tcPr>
          <w:p w:rsidR="009B18D4" w:rsidRPr="00C760EE" w:rsidRDefault="009B18D4" w:rsidP="005A3D1B"/>
        </w:tc>
      </w:tr>
      <w:tr w:rsidR="009B18D4" w:rsidRPr="00C760EE" w:rsidTr="009B18D4">
        <w:tc>
          <w:tcPr>
            <w:tcW w:w="568" w:type="dxa"/>
          </w:tcPr>
          <w:p w:rsidR="009B18D4" w:rsidRPr="00D44BEF" w:rsidRDefault="009B18D4" w:rsidP="005A3D1B">
            <w:r>
              <w:t>7</w:t>
            </w:r>
          </w:p>
        </w:tc>
        <w:tc>
          <w:tcPr>
            <w:tcW w:w="4082" w:type="dxa"/>
          </w:tcPr>
          <w:p w:rsidR="009B18D4" w:rsidRDefault="009B18D4" w:rsidP="005A3D1B">
            <w:r>
              <w:t>Шульгин Алексей Александрович</w:t>
            </w:r>
          </w:p>
        </w:tc>
        <w:tc>
          <w:tcPr>
            <w:tcW w:w="974" w:type="dxa"/>
          </w:tcPr>
          <w:p w:rsidR="009B18D4" w:rsidRDefault="009B18D4" w:rsidP="005A3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03.06.02</w:t>
            </w:r>
          </w:p>
        </w:tc>
        <w:tc>
          <w:tcPr>
            <w:tcW w:w="1928" w:type="dxa"/>
          </w:tcPr>
          <w:p w:rsidR="009B18D4" w:rsidRDefault="009B18D4" w:rsidP="005A3D1B">
            <w:pPr>
              <w:jc w:val="center"/>
            </w:pPr>
            <w:proofErr w:type="spellStart"/>
            <w:r>
              <w:t>Собчук</w:t>
            </w:r>
            <w:proofErr w:type="spellEnd"/>
            <w:r>
              <w:t xml:space="preserve"> М.Н.</w:t>
            </w:r>
          </w:p>
        </w:tc>
        <w:tc>
          <w:tcPr>
            <w:tcW w:w="794" w:type="dxa"/>
          </w:tcPr>
          <w:p w:rsidR="009B18D4" w:rsidRDefault="009B18D4" w:rsidP="005A3D1B">
            <w:pPr>
              <w:jc w:val="center"/>
            </w:pPr>
            <w:r>
              <w:t>10</w:t>
            </w:r>
          </w:p>
        </w:tc>
        <w:tc>
          <w:tcPr>
            <w:tcW w:w="643" w:type="dxa"/>
          </w:tcPr>
          <w:p w:rsidR="009B18D4" w:rsidRDefault="009B18D4" w:rsidP="005A3D1B">
            <w:pPr>
              <w:jc w:val="center"/>
            </w:pPr>
            <w:r>
              <w:t>42</w:t>
            </w:r>
          </w:p>
        </w:tc>
        <w:tc>
          <w:tcPr>
            <w:tcW w:w="775" w:type="dxa"/>
          </w:tcPr>
          <w:p w:rsidR="009B18D4" w:rsidRDefault="009B18D4" w:rsidP="005A3D1B">
            <w:pPr>
              <w:jc w:val="center"/>
            </w:pPr>
            <w:r>
              <w:t>0</w:t>
            </w:r>
          </w:p>
        </w:tc>
        <w:tc>
          <w:tcPr>
            <w:tcW w:w="1429" w:type="dxa"/>
          </w:tcPr>
          <w:p w:rsidR="009B18D4" w:rsidRPr="00C760EE" w:rsidRDefault="009B18D4" w:rsidP="005A3D1B"/>
        </w:tc>
      </w:tr>
    </w:tbl>
    <w:p w:rsidR="009B18D4" w:rsidRDefault="009B18D4" w:rsidP="009B18D4">
      <w:pPr>
        <w:tabs>
          <w:tab w:val="left" w:pos="1820"/>
        </w:tabs>
        <w:spacing w:line="276" w:lineRule="auto"/>
        <w:ind w:firstLine="360"/>
        <w:jc w:val="center"/>
        <w:rPr>
          <w:rFonts w:eastAsiaTheme="minorHAnsi" w:cstheme="minorBidi"/>
          <w:color w:val="FF0000"/>
          <w:lang w:eastAsia="en-US"/>
        </w:rPr>
      </w:pPr>
      <w:r w:rsidRPr="00FC7556">
        <w:rPr>
          <w:rFonts w:eastAsiaTheme="minorHAnsi" w:cstheme="minorBidi"/>
          <w:b/>
          <w:lang w:eastAsia="en-US"/>
        </w:rPr>
        <w:t>Результаты муниципального т</w:t>
      </w:r>
      <w:r>
        <w:rPr>
          <w:rFonts w:eastAsiaTheme="minorHAnsi" w:cstheme="minorBidi"/>
          <w:b/>
          <w:lang w:eastAsia="en-US"/>
        </w:rPr>
        <w:t>ура</w:t>
      </w:r>
      <w:r w:rsidR="005A3D1B">
        <w:rPr>
          <w:rFonts w:eastAsiaTheme="minorHAnsi" w:cstheme="minorBidi"/>
          <w:b/>
          <w:lang w:eastAsia="en-US"/>
        </w:rPr>
        <w:t xml:space="preserve"> </w:t>
      </w:r>
      <w:r>
        <w:rPr>
          <w:rFonts w:eastAsiaTheme="minorHAnsi" w:cstheme="minorBidi"/>
          <w:b/>
          <w:lang w:eastAsia="en-US"/>
        </w:rPr>
        <w:t xml:space="preserve"> олимпиады по математике </w:t>
      </w:r>
      <w:r w:rsidR="00DD6141">
        <w:rPr>
          <w:rFonts w:eastAsiaTheme="minorHAnsi" w:cstheme="minorBidi"/>
          <w:b/>
          <w:lang w:eastAsia="en-US"/>
        </w:rPr>
        <w:t xml:space="preserve">                                     </w:t>
      </w:r>
      <w:r>
        <w:rPr>
          <w:rFonts w:eastAsiaTheme="minorHAnsi" w:cstheme="minorBidi"/>
          <w:b/>
          <w:lang w:eastAsia="en-US"/>
        </w:rPr>
        <w:t>2018-2019 учебный год</w:t>
      </w:r>
    </w:p>
    <w:p w:rsidR="009B18D4" w:rsidRPr="002F62D4" w:rsidRDefault="009B18D4" w:rsidP="009B18D4">
      <w:pPr>
        <w:tabs>
          <w:tab w:val="left" w:pos="1820"/>
        </w:tabs>
        <w:spacing w:line="276" w:lineRule="auto"/>
        <w:ind w:firstLine="360"/>
        <w:jc w:val="center"/>
        <w:rPr>
          <w:rFonts w:eastAsiaTheme="minorHAnsi" w:cstheme="minorBidi"/>
          <w:b/>
          <w:lang w:eastAsia="en-US"/>
        </w:rPr>
      </w:pPr>
      <w:r w:rsidRPr="009D6B7F">
        <w:rPr>
          <w:rFonts w:eastAsiaTheme="minorHAnsi" w:cstheme="minorBidi"/>
          <w:b/>
          <w:lang w:eastAsia="en-US"/>
        </w:rPr>
        <w:lastRenderedPageBreak/>
        <w:t>Протокол</w:t>
      </w:r>
      <w:r w:rsidR="00DD6141">
        <w:rPr>
          <w:rFonts w:eastAsiaTheme="minorHAnsi" w:cstheme="minorBidi"/>
          <w:b/>
          <w:lang w:eastAsia="en-US"/>
        </w:rPr>
        <w:t xml:space="preserve"> </w:t>
      </w:r>
      <w:r w:rsidRPr="009D6B7F">
        <w:rPr>
          <w:rFonts w:eastAsiaTheme="minorHAnsi" w:cstheme="minorBidi"/>
          <w:lang w:eastAsia="en-US"/>
        </w:rPr>
        <w:t xml:space="preserve">муниципального тура олимпиады по </w:t>
      </w:r>
      <w:r w:rsidRPr="002F62D4">
        <w:rPr>
          <w:rFonts w:eastAsiaTheme="minorHAnsi" w:cstheme="minorBidi"/>
          <w:b/>
          <w:lang w:eastAsia="en-US"/>
        </w:rPr>
        <w:t>математике</w:t>
      </w:r>
    </w:p>
    <w:tbl>
      <w:tblPr>
        <w:tblW w:w="106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5"/>
        <w:gridCol w:w="2835"/>
        <w:gridCol w:w="567"/>
        <w:gridCol w:w="567"/>
        <w:gridCol w:w="709"/>
        <w:gridCol w:w="708"/>
        <w:gridCol w:w="992"/>
        <w:gridCol w:w="1693"/>
      </w:tblGrid>
      <w:tr w:rsidR="009B18D4" w:rsidTr="009B18D4">
        <w:trPr>
          <w:trHeight w:val="630"/>
        </w:trPr>
        <w:tc>
          <w:tcPr>
            <w:tcW w:w="2565" w:type="dxa"/>
            <w:shd w:val="clear" w:color="auto" w:fill="auto"/>
            <w:hideMark/>
          </w:tcPr>
          <w:p w:rsidR="009B18D4" w:rsidRDefault="009B18D4" w:rsidP="005A3D1B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Фамилия И.О. </w:t>
            </w:r>
          </w:p>
          <w:p w:rsidR="009B18D4" w:rsidRDefault="009B18D4" w:rsidP="005A3D1B">
            <w:pPr>
              <w:rPr>
                <w:color w:val="000000"/>
              </w:rPr>
            </w:pPr>
            <w:r>
              <w:rPr>
                <w:color w:val="000000"/>
              </w:rPr>
              <w:t>(участника)</w:t>
            </w:r>
          </w:p>
        </w:tc>
        <w:tc>
          <w:tcPr>
            <w:tcW w:w="2835" w:type="dxa"/>
            <w:shd w:val="clear" w:color="auto" w:fill="auto"/>
            <w:hideMark/>
          </w:tcPr>
          <w:p w:rsidR="009B18D4" w:rsidRDefault="009B18D4" w:rsidP="005A3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ОО</w:t>
            </w:r>
          </w:p>
        </w:tc>
        <w:tc>
          <w:tcPr>
            <w:tcW w:w="567" w:type="dxa"/>
            <w:shd w:val="clear" w:color="auto" w:fill="auto"/>
            <w:hideMark/>
          </w:tcPr>
          <w:p w:rsidR="009B18D4" w:rsidRDefault="009B18D4" w:rsidP="005A3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567" w:type="dxa"/>
            <w:shd w:val="clear" w:color="auto" w:fill="auto"/>
            <w:hideMark/>
          </w:tcPr>
          <w:p w:rsidR="009B18D4" w:rsidRDefault="009B18D4" w:rsidP="005A3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</w:t>
            </w:r>
          </w:p>
        </w:tc>
        <w:tc>
          <w:tcPr>
            <w:tcW w:w="709" w:type="dxa"/>
            <w:shd w:val="clear" w:color="auto" w:fill="auto"/>
            <w:hideMark/>
          </w:tcPr>
          <w:p w:rsidR="009B18D4" w:rsidRDefault="00DD6141" w:rsidP="005A3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 от макс</w:t>
            </w:r>
            <w:r w:rsidR="009B18D4">
              <w:rPr>
                <w:color w:val="000000"/>
              </w:rPr>
              <w:t xml:space="preserve"> ба</w:t>
            </w:r>
            <w:r w:rsidR="009B18D4">
              <w:rPr>
                <w:color w:val="000000"/>
              </w:rPr>
              <w:t>л</w:t>
            </w:r>
            <w:r w:rsidR="009B18D4">
              <w:rPr>
                <w:color w:val="000000"/>
              </w:rPr>
              <w:t>ла</w:t>
            </w:r>
          </w:p>
        </w:tc>
        <w:tc>
          <w:tcPr>
            <w:tcW w:w="708" w:type="dxa"/>
            <w:shd w:val="clear" w:color="auto" w:fill="auto"/>
            <w:hideMark/>
          </w:tcPr>
          <w:p w:rsidR="009B18D4" w:rsidRDefault="009B18D4" w:rsidP="005A3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тинг</w:t>
            </w:r>
          </w:p>
        </w:tc>
        <w:tc>
          <w:tcPr>
            <w:tcW w:w="992" w:type="dxa"/>
            <w:shd w:val="clear" w:color="auto" w:fill="auto"/>
            <w:hideMark/>
          </w:tcPr>
          <w:p w:rsidR="009B18D4" w:rsidRDefault="009B18D4" w:rsidP="005A3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Статус</w:t>
            </w:r>
          </w:p>
        </w:tc>
        <w:tc>
          <w:tcPr>
            <w:tcW w:w="1693" w:type="dxa"/>
          </w:tcPr>
          <w:p w:rsidR="009B18D4" w:rsidRDefault="009B18D4" w:rsidP="005A3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</w:tc>
      </w:tr>
      <w:tr w:rsidR="009B18D4" w:rsidTr="009B18D4">
        <w:trPr>
          <w:trHeight w:val="315"/>
        </w:trPr>
        <w:tc>
          <w:tcPr>
            <w:tcW w:w="2565" w:type="dxa"/>
            <w:shd w:val="clear" w:color="auto" w:fill="auto"/>
            <w:noWrap/>
            <w:vAlign w:val="bottom"/>
            <w:hideMark/>
          </w:tcPr>
          <w:p w:rsidR="009B18D4" w:rsidRDefault="009B18D4" w:rsidP="005A3D1B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Кузнецова Анастасия </w:t>
            </w:r>
          </w:p>
        </w:tc>
        <w:tc>
          <w:tcPr>
            <w:tcW w:w="2835" w:type="dxa"/>
            <w:shd w:val="clear" w:color="auto" w:fill="auto"/>
            <w:hideMark/>
          </w:tcPr>
          <w:p w:rsidR="009B18D4" w:rsidRPr="009D6B7F" w:rsidRDefault="009B18D4" w:rsidP="005A3D1B">
            <w:pPr>
              <w:rPr>
                <w:color w:val="000000"/>
                <w:sz w:val="20"/>
                <w:szCs w:val="20"/>
              </w:rPr>
            </w:pPr>
            <w:r w:rsidRPr="009D6B7F">
              <w:rPr>
                <w:color w:val="000000"/>
                <w:sz w:val="20"/>
                <w:szCs w:val="20"/>
              </w:rPr>
              <w:t>МКОУ "</w:t>
            </w:r>
            <w:proofErr w:type="spellStart"/>
            <w:r w:rsidRPr="009D6B7F">
              <w:rPr>
                <w:color w:val="000000"/>
                <w:sz w:val="20"/>
                <w:szCs w:val="20"/>
              </w:rPr>
              <w:t>Талицкая</w:t>
            </w:r>
            <w:proofErr w:type="spellEnd"/>
            <w:r w:rsidRPr="009D6B7F">
              <w:rPr>
                <w:color w:val="000000"/>
                <w:sz w:val="20"/>
                <w:szCs w:val="20"/>
              </w:rPr>
              <w:t xml:space="preserve"> СОШ №1"</w:t>
            </w:r>
          </w:p>
        </w:tc>
        <w:tc>
          <w:tcPr>
            <w:tcW w:w="567" w:type="dxa"/>
            <w:shd w:val="clear" w:color="auto" w:fill="auto"/>
            <w:hideMark/>
          </w:tcPr>
          <w:p w:rsidR="009B18D4" w:rsidRDefault="009B18D4" w:rsidP="005A3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" w:type="dxa"/>
            <w:shd w:val="clear" w:color="auto" w:fill="auto"/>
            <w:hideMark/>
          </w:tcPr>
          <w:p w:rsidR="009B18D4" w:rsidRDefault="009B18D4" w:rsidP="005A3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09" w:type="dxa"/>
            <w:shd w:val="clear" w:color="auto" w:fill="auto"/>
            <w:hideMark/>
          </w:tcPr>
          <w:p w:rsidR="009B18D4" w:rsidRDefault="009B18D4" w:rsidP="005A3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708" w:type="dxa"/>
            <w:shd w:val="clear" w:color="auto" w:fill="auto"/>
            <w:hideMark/>
          </w:tcPr>
          <w:p w:rsidR="009B18D4" w:rsidRDefault="009B18D4" w:rsidP="005A3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B18D4" w:rsidRDefault="009B18D4" w:rsidP="005A3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поб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дитель</w:t>
            </w:r>
          </w:p>
        </w:tc>
        <w:tc>
          <w:tcPr>
            <w:tcW w:w="1693" w:type="dxa"/>
          </w:tcPr>
          <w:p w:rsidR="009B18D4" w:rsidRDefault="009B18D4" w:rsidP="005A3D1B">
            <w:pPr>
              <w:rPr>
                <w:color w:val="000000"/>
              </w:rPr>
            </w:pPr>
            <w:r>
              <w:rPr>
                <w:color w:val="000000"/>
              </w:rPr>
              <w:t>Бурцева О.А.</w:t>
            </w:r>
          </w:p>
        </w:tc>
      </w:tr>
      <w:tr w:rsidR="009B18D4" w:rsidTr="009B18D4">
        <w:trPr>
          <w:trHeight w:val="315"/>
        </w:trPr>
        <w:tc>
          <w:tcPr>
            <w:tcW w:w="2565" w:type="dxa"/>
            <w:shd w:val="clear" w:color="auto" w:fill="auto"/>
            <w:noWrap/>
            <w:vAlign w:val="bottom"/>
            <w:hideMark/>
          </w:tcPr>
          <w:p w:rsidR="009B18D4" w:rsidRDefault="009B18D4" w:rsidP="005A3D1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Лукоянова</w:t>
            </w:r>
            <w:proofErr w:type="spellEnd"/>
            <w:r>
              <w:rPr>
                <w:color w:val="000000"/>
              </w:rPr>
              <w:t xml:space="preserve"> Мария </w:t>
            </w:r>
          </w:p>
        </w:tc>
        <w:tc>
          <w:tcPr>
            <w:tcW w:w="2835" w:type="dxa"/>
            <w:shd w:val="clear" w:color="auto" w:fill="auto"/>
            <w:hideMark/>
          </w:tcPr>
          <w:p w:rsidR="009B18D4" w:rsidRPr="009D6B7F" w:rsidRDefault="009B18D4" w:rsidP="005A3D1B">
            <w:pPr>
              <w:rPr>
                <w:color w:val="000000"/>
                <w:sz w:val="20"/>
                <w:szCs w:val="20"/>
              </w:rPr>
            </w:pPr>
            <w:r w:rsidRPr="009D6B7F">
              <w:rPr>
                <w:color w:val="000000"/>
                <w:sz w:val="20"/>
                <w:szCs w:val="20"/>
              </w:rPr>
              <w:t>МКОУ "</w:t>
            </w:r>
            <w:proofErr w:type="spellStart"/>
            <w:r w:rsidRPr="009D6B7F">
              <w:rPr>
                <w:color w:val="000000"/>
                <w:sz w:val="20"/>
                <w:szCs w:val="20"/>
              </w:rPr>
              <w:t>Талицкая</w:t>
            </w:r>
            <w:proofErr w:type="spellEnd"/>
            <w:r w:rsidRPr="009D6B7F">
              <w:rPr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567" w:type="dxa"/>
            <w:shd w:val="clear" w:color="auto" w:fill="auto"/>
            <w:hideMark/>
          </w:tcPr>
          <w:p w:rsidR="009B18D4" w:rsidRDefault="009B18D4" w:rsidP="005A3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" w:type="dxa"/>
            <w:shd w:val="clear" w:color="auto" w:fill="auto"/>
            <w:hideMark/>
          </w:tcPr>
          <w:p w:rsidR="009B18D4" w:rsidRDefault="009B18D4" w:rsidP="005A3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:rsidR="009B18D4" w:rsidRDefault="009B18D4" w:rsidP="005A3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708" w:type="dxa"/>
            <w:shd w:val="clear" w:color="auto" w:fill="auto"/>
            <w:hideMark/>
          </w:tcPr>
          <w:p w:rsidR="009B18D4" w:rsidRDefault="009B18D4" w:rsidP="005A3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B18D4" w:rsidRDefault="009B18D4" w:rsidP="005A3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ник</w:t>
            </w:r>
          </w:p>
        </w:tc>
        <w:tc>
          <w:tcPr>
            <w:tcW w:w="1693" w:type="dxa"/>
          </w:tcPr>
          <w:p w:rsidR="009B18D4" w:rsidRDefault="009B18D4" w:rsidP="005A3D1B">
            <w:pPr>
              <w:rPr>
                <w:color w:val="000000"/>
              </w:rPr>
            </w:pPr>
            <w:r>
              <w:rPr>
                <w:color w:val="000000"/>
              </w:rPr>
              <w:t>Бурцева О.А</w:t>
            </w:r>
          </w:p>
        </w:tc>
      </w:tr>
      <w:tr w:rsidR="009B18D4" w:rsidTr="009B18D4">
        <w:trPr>
          <w:trHeight w:val="315"/>
        </w:trPr>
        <w:tc>
          <w:tcPr>
            <w:tcW w:w="2565" w:type="dxa"/>
            <w:shd w:val="clear" w:color="auto" w:fill="auto"/>
            <w:noWrap/>
            <w:vAlign w:val="bottom"/>
            <w:hideMark/>
          </w:tcPr>
          <w:p w:rsidR="009B18D4" w:rsidRDefault="009B18D4" w:rsidP="005A3D1B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Макарова Ирина </w:t>
            </w:r>
          </w:p>
        </w:tc>
        <w:tc>
          <w:tcPr>
            <w:tcW w:w="2835" w:type="dxa"/>
            <w:shd w:val="clear" w:color="auto" w:fill="auto"/>
            <w:hideMark/>
          </w:tcPr>
          <w:p w:rsidR="009B18D4" w:rsidRPr="009D6B7F" w:rsidRDefault="009B18D4" w:rsidP="005A3D1B">
            <w:pPr>
              <w:rPr>
                <w:color w:val="000000"/>
                <w:sz w:val="20"/>
                <w:szCs w:val="20"/>
              </w:rPr>
            </w:pPr>
            <w:r w:rsidRPr="009D6B7F">
              <w:rPr>
                <w:color w:val="000000"/>
                <w:sz w:val="20"/>
                <w:szCs w:val="20"/>
              </w:rPr>
              <w:t>МКОУ "</w:t>
            </w:r>
            <w:proofErr w:type="spellStart"/>
            <w:r w:rsidRPr="009D6B7F">
              <w:rPr>
                <w:color w:val="000000"/>
                <w:sz w:val="20"/>
                <w:szCs w:val="20"/>
              </w:rPr>
              <w:t>Талицкая</w:t>
            </w:r>
            <w:proofErr w:type="spellEnd"/>
            <w:r w:rsidRPr="009D6B7F">
              <w:rPr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567" w:type="dxa"/>
            <w:shd w:val="clear" w:color="auto" w:fill="auto"/>
            <w:hideMark/>
          </w:tcPr>
          <w:p w:rsidR="009B18D4" w:rsidRDefault="009B18D4" w:rsidP="005A3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" w:type="dxa"/>
            <w:shd w:val="clear" w:color="auto" w:fill="auto"/>
            <w:hideMark/>
          </w:tcPr>
          <w:p w:rsidR="009B18D4" w:rsidRDefault="009B18D4" w:rsidP="005A3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9B18D4" w:rsidRDefault="009B18D4" w:rsidP="005A3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08" w:type="dxa"/>
            <w:shd w:val="clear" w:color="auto" w:fill="auto"/>
            <w:hideMark/>
          </w:tcPr>
          <w:p w:rsidR="009B18D4" w:rsidRDefault="009B18D4" w:rsidP="005A3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B18D4" w:rsidRDefault="009B18D4" w:rsidP="005A3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ник</w:t>
            </w:r>
          </w:p>
        </w:tc>
        <w:tc>
          <w:tcPr>
            <w:tcW w:w="1693" w:type="dxa"/>
          </w:tcPr>
          <w:p w:rsidR="009B18D4" w:rsidRDefault="009B18D4" w:rsidP="005A3D1B">
            <w:pPr>
              <w:rPr>
                <w:color w:val="000000"/>
              </w:rPr>
            </w:pPr>
            <w:r>
              <w:rPr>
                <w:color w:val="000000"/>
              </w:rPr>
              <w:t>Бурцева О.А</w:t>
            </w:r>
          </w:p>
        </w:tc>
      </w:tr>
    </w:tbl>
    <w:p w:rsidR="009B18D4" w:rsidRDefault="009B18D4" w:rsidP="009B18D4">
      <w:pPr>
        <w:ind w:firstLine="709"/>
      </w:pPr>
      <w:r w:rsidRPr="002F62D4">
        <w:rPr>
          <w:b/>
        </w:rPr>
        <w:t>03.04.19</w:t>
      </w:r>
      <w:r>
        <w:t xml:space="preserve"> состоялась муниципальная олимпиада по информационным технологиям среди 7-9 классов, в которой наши ребята показали отличные результаты, заняв призовые места в каждой параллели.</w:t>
      </w:r>
    </w:p>
    <w:p w:rsidR="009B18D4" w:rsidRDefault="009B18D4" w:rsidP="009B18D4">
      <w:pPr>
        <w:tabs>
          <w:tab w:val="left" w:pos="1820"/>
        </w:tabs>
        <w:spacing w:line="276" w:lineRule="auto"/>
        <w:ind w:firstLine="360"/>
        <w:jc w:val="center"/>
        <w:rPr>
          <w:rFonts w:eastAsiaTheme="minorHAnsi" w:cstheme="minorBidi"/>
          <w:b/>
          <w:lang w:eastAsia="en-US"/>
        </w:rPr>
      </w:pPr>
      <w:r w:rsidRPr="00FC7556">
        <w:rPr>
          <w:rFonts w:eastAsiaTheme="minorHAnsi" w:cstheme="minorBidi"/>
          <w:b/>
          <w:lang w:eastAsia="en-US"/>
        </w:rPr>
        <w:t xml:space="preserve">Результаты </w:t>
      </w:r>
      <w:r w:rsidR="00DD6141">
        <w:rPr>
          <w:rFonts w:eastAsiaTheme="minorHAnsi" w:cstheme="minorBidi"/>
          <w:b/>
          <w:lang w:eastAsia="en-US"/>
        </w:rPr>
        <w:t xml:space="preserve"> </w:t>
      </w:r>
      <w:r w:rsidRPr="00FC7556">
        <w:rPr>
          <w:rFonts w:eastAsiaTheme="minorHAnsi" w:cstheme="minorBidi"/>
          <w:b/>
          <w:lang w:eastAsia="en-US"/>
        </w:rPr>
        <w:t>муниципального т</w:t>
      </w:r>
      <w:r>
        <w:rPr>
          <w:rFonts w:eastAsiaTheme="minorHAnsi" w:cstheme="minorBidi"/>
          <w:b/>
          <w:lang w:eastAsia="en-US"/>
        </w:rPr>
        <w:t xml:space="preserve">ура олимпиады </w:t>
      </w:r>
    </w:p>
    <w:p w:rsidR="009B18D4" w:rsidRDefault="009B18D4" w:rsidP="009B18D4">
      <w:pPr>
        <w:tabs>
          <w:tab w:val="left" w:pos="1820"/>
        </w:tabs>
        <w:spacing w:line="276" w:lineRule="auto"/>
        <w:ind w:firstLine="360"/>
        <w:jc w:val="center"/>
        <w:rPr>
          <w:rFonts w:eastAsiaTheme="minorHAnsi" w:cstheme="minorBidi"/>
          <w:color w:val="FF0000"/>
          <w:lang w:eastAsia="en-US"/>
        </w:rPr>
      </w:pPr>
      <w:r>
        <w:rPr>
          <w:rFonts w:eastAsiaTheme="minorHAnsi" w:cstheme="minorBidi"/>
          <w:b/>
          <w:lang w:eastAsia="en-US"/>
        </w:rPr>
        <w:t>по информационным технологиям 2018-2019 учебный год</w:t>
      </w:r>
    </w:p>
    <w:p w:rsidR="009B18D4" w:rsidRDefault="009B18D4" w:rsidP="009B18D4">
      <w:pPr>
        <w:jc w:val="center"/>
      </w:pPr>
      <w:r w:rsidRPr="00BD1199">
        <w:rPr>
          <w:b/>
        </w:rPr>
        <w:t>Про</w:t>
      </w:r>
      <w:r>
        <w:rPr>
          <w:b/>
        </w:rPr>
        <w:t>то</w:t>
      </w:r>
      <w:r w:rsidRPr="00BD1199">
        <w:rPr>
          <w:b/>
        </w:rPr>
        <w:t>кол</w:t>
      </w:r>
    </w:p>
    <w:p w:rsidR="009B18D4" w:rsidRDefault="009B18D4" w:rsidP="009B18D4">
      <w:pPr>
        <w:jc w:val="center"/>
      </w:pPr>
      <w:r>
        <w:t>муниципального тура олимпиады по информационным технологиям</w:t>
      </w:r>
    </w:p>
    <w:p w:rsidR="009B18D4" w:rsidRDefault="009B18D4" w:rsidP="009B18D4">
      <w:pPr>
        <w:jc w:val="center"/>
      </w:pPr>
    </w:p>
    <w:tbl>
      <w:tblPr>
        <w:tblW w:w="1093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1"/>
        <w:gridCol w:w="2126"/>
        <w:gridCol w:w="1984"/>
        <w:gridCol w:w="912"/>
        <w:gridCol w:w="2915"/>
        <w:gridCol w:w="851"/>
        <w:gridCol w:w="788"/>
        <w:gridCol w:w="913"/>
      </w:tblGrid>
      <w:tr w:rsidR="009B18D4" w:rsidRPr="00BD1199" w:rsidTr="009B18D4">
        <w:trPr>
          <w:trHeight w:val="141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8D4" w:rsidRPr="00BD1199" w:rsidRDefault="009B18D4" w:rsidP="005A3D1B">
            <w:pPr>
              <w:jc w:val="center"/>
              <w:rPr>
                <w:color w:val="000000"/>
                <w:sz w:val="20"/>
                <w:szCs w:val="20"/>
              </w:rPr>
            </w:pPr>
            <w:r w:rsidRPr="00BD1199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8D4" w:rsidRPr="00BD1199" w:rsidRDefault="009B18D4" w:rsidP="005A3D1B">
            <w:pPr>
              <w:jc w:val="center"/>
              <w:rPr>
                <w:color w:val="000000"/>
                <w:sz w:val="20"/>
                <w:szCs w:val="20"/>
              </w:rPr>
            </w:pPr>
            <w:r w:rsidRPr="00BD1199">
              <w:rPr>
                <w:color w:val="000000"/>
                <w:sz w:val="20"/>
                <w:szCs w:val="20"/>
              </w:rPr>
              <w:t>Фамилия Имя  (по</w:t>
            </w:r>
            <w:r w:rsidRPr="00BD1199">
              <w:rPr>
                <w:color w:val="000000"/>
                <w:sz w:val="20"/>
                <w:szCs w:val="20"/>
              </w:rPr>
              <w:t>л</w:t>
            </w:r>
            <w:r w:rsidRPr="00BD1199">
              <w:rPr>
                <w:color w:val="000000"/>
                <w:sz w:val="20"/>
                <w:szCs w:val="20"/>
              </w:rPr>
              <w:t>ностью в одну стр</w:t>
            </w:r>
            <w:r w:rsidRPr="00BD1199">
              <w:rPr>
                <w:color w:val="000000"/>
                <w:sz w:val="20"/>
                <w:szCs w:val="20"/>
              </w:rPr>
              <w:t>о</w:t>
            </w:r>
            <w:r w:rsidRPr="00BD1199">
              <w:rPr>
                <w:color w:val="000000"/>
                <w:sz w:val="20"/>
                <w:szCs w:val="20"/>
              </w:rPr>
              <w:t>ку)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8D4" w:rsidRPr="00BD1199" w:rsidRDefault="009B18D4" w:rsidP="005A3D1B">
            <w:pPr>
              <w:jc w:val="center"/>
              <w:rPr>
                <w:color w:val="000000"/>
                <w:sz w:val="20"/>
                <w:szCs w:val="20"/>
              </w:rPr>
            </w:pPr>
            <w:r w:rsidRPr="00BD1199">
              <w:rPr>
                <w:color w:val="000000"/>
                <w:sz w:val="20"/>
                <w:szCs w:val="20"/>
              </w:rPr>
              <w:t>Фамилия Имя Отч</w:t>
            </w:r>
            <w:r w:rsidRPr="00BD1199">
              <w:rPr>
                <w:color w:val="000000"/>
                <w:sz w:val="20"/>
                <w:szCs w:val="20"/>
              </w:rPr>
              <w:t>е</w:t>
            </w:r>
            <w:r w:rsidRPr="00BD1199">
              <w:rPr>
                <w:color w:val="000000"/>
                <w:sz w:val="20"/>
                <w:szCs w:val="20"/>
              </w:rPr>
              <w:t>ство   педагога (полностью в одну строку)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8D4" w:rsidRPr="00BD1199" w:rsidRDefault="009B18D4" w:rsidP="005A3D1B">
            <w:pPr>
              <w:jc w:val="center"/>
              <w:rPr>
                <w:color w:val="000000"/>
                <w:sz w:val="20"/>
                <w:szCs w:val="20"/>
              </w:rPr>
            </w:pPr>
            <w:r w:rsidRPr="00BD1199">
              <w:rPr>
                <w:color w:val="000000"/>
                <w:sz w:val="20"/>
                <w:szCs w:val="20"/>
              </w:rPr>
              <w:t xml:space="preserve">Класс </w:t>
            </w:r>
            <w:r w:rsidRPr="00BD1199">
              <w:rPr>
                <w:color w:val="000000"/>
                <w:sz w:val="20"/>
                <w:szCs w:val="20"/>
              </w:rPr>
              <w:br/>
              <w:t>(литер не ук</w:t>
            </w:r>
            <w:r w:rsidRPr="00BD1199">
              <w:rPr>
                <w:color w:val="000000"/>
                <w:sz w:val="20"/>
                <w:szCs w:val="20"/>
              </w:rPr>
              <w:t>а</w:t>
            </w:r>
            <w:r w:rsidRPr="00BD1199">
              <w:rPr>
                <w:color w:val="000000"/>
                <w:sz w:val="20"/>
                <w:szCs w:val="20"/>
              </w:rPr>
              <w:t>зывать)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8D4" w:rsidRPr="00BD1199" w:rsidRDefault="009B18D4" w:rsidP="005A3D1B">
            <w:pPr>
              <w:jc w:val="center"/>
              <w:rPr>
                <w:color w:val="000000"/>
                <w:sz w:val="20"/>
                <w:szCs w:val="20"/>
              </w:rPr>
            </w:pPr>
            <w:r w:rsidRPr="00BD1199">
              <w:rPr>
                <w:color w:val="000000"/>
                <w:sz w:val="20"/>
                <w:szCs w:val="20"/>
              </w:rPr>
              <w:t>ОУ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8D4" w:rsidRPr="00BD1199" w:rsidRDefault="009B18D4" w:rsidP="005A3D1B">
            <w:pPr>
              <w:jc w:val="center"/>
              <w:rPr>
                <w:color w:val="000000"/>
                <w:sz w:val="20"/>
                <w:szCs w:val="20"/>
              </w:rPr>
            </w:pPr>
            <w:r w:rsidRPr="00BD1199">
              <w:rPr>
                <w:color w:val="000000"/>
                <w:sz w:val="20"/>
                <w:szCs w:val="20"/>
              </w:rPr>
              <w:t>Макс. сумма баллов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8D4" w:rsidRPr="00BD1199" w:rsidRDefault="009B18D4" w:rsidP="005A3D1B">
            <w:pPr>
              <w:jc w:val="center"/>
              <w:rPr>
                <w:color w:val="000000"/>
                <w:sz w:val="20"/>
                <w:szCs w:val="20"/>
              </w:rPr>
            </w:pPr>
            <w:r w:rsidRPr="00BD1199">
              <w:rPr>
                <w:color w:val="000000"/>
                <w:sz w:val="20"/>
                <w:szCs w:val="20"/>
              </w:rPr>
              <w:t>Набранная сумма ба</w:t>
            </w:r>
            <w:r w:rsidRPr="00BD1199">
              <w:rPr>
                <w:color w:val="000000"/>
                <w:sz w:val="20"/>
                <w:szCs w:val="20"/>
              </w:rPr>
              <w:t>л</w:t>
            </w:r>
            <w:r w:rsidRPr="00BD1199">
              <w:rPr>
                <w:color w:val="000000"/>
                <w:sz w:val="20"/>
                <w:szCs w:val="20"/>
              </w:rPr>
              <w:t>лов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8D4" w:rsidRPr="00BD1199" w:rsidRDefault="009B18D4" w:rsidP="005A3D1B">
            <w:pPr>
              <w:jc w:val="center"/>
              <w:rPr>
                <w:color w:val="000000"/>
                <w:sz w:val="20"/>
                <w:szCs w:val="20"/>
              </w:rPr>
            </w:pPr>
            <w:r w:rsidRPr="00BD1199">
              <w:rPr>
                <w:color w:val="000000"/>
                <w:sz w:val="20"/>
                <w:szCs w:val="20"/>
              </w:rPr>
              <w:t>Статус  учас</w:t>
            </w:r>
            <w:r w:rsidRPr="00BD1199">
              <w:rPr>
                <w:color w:val="000000"/>
                <w:sz w:val="20"/>
                <w:szCs w:val="20"/>
              </w:rPr>
              <w:t>т</w:t>
            </w:r>
            <w:r w:rsidRPr="00BD1199">
              <w:rPr>
                <w:color w:val="000000"/>
                <w:sz w:val="20"/>
                <w:szCs w:val="20"/>
              </w:rPr>
              <w:t>ника (поб</w:t>
            </w:r>
            <w:r w:rsidRPr="00BD1199">
              <w:rPr>
                <w:color w:val="000000"/>
                <w:sz w:val="20"/>
                <w:szCs w:val="20"/>
              </w:rPr>
              <w:t>е</w:t>
            </w:r>
            <w:r w:rsidRPr="00BD1199">
              <w:rPr>
                <w:color w:val="000000"/>
                <w:sz w:val="20"/>
                <w:szCs w:val="20"/>
              </w:rPr>
              <w:t>дитель, призер)</w:t>
            </w:r>
          </w:p>
        </w:tc>
      </w:tr>
      <w:tr w:rsidR="009B18D4" w:rsidRPr="00BD1199" w:rsidTr="009B18D4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D4" w:rsidRPr="00BD1199" w:rsidRDefault="009B18D4" w:rsidP="005A3D1B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D4" w:rsidRPr="00BD1199" w:rsidRDefault="009B18D4" w:rsidP="005A3D1B">
            <w:pPr>
              <w:rPr>
                <w:color w:val="000000"/>
              </w:rPr>
            </w:pPr>
            <w:proofErr w:type="spellStart"/>
            <w:r w:rsidRPr="00BD1199">
              <w:rPr>
                <w:color w:val="000000"/>
              </w:rPr>
              <w:t>Лукоянова</w:t>
            </w:r>
            <w:proofErr w:type="spellEnd"/>
            <w:r w:rsidRPr="00BD1199">
              <w:rPr>
                <w:color w:val="000000"/>
              </w:rPr>
              <w:t xml:space="preserve"> Ма</w:t>
            </w:r>
            <w:r>
              <w:rPr>
                <w:color w:val="000000"/>
              </w:rPr>
              <w:t>рия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D4" w:rsidRPr="00BD1199" w:rsidRDefault="009B18D4" w:rsidP="005A3D1B">
            <w:pPr>
              <w:rPr>
                <w:color w:val="000000"/>
              </w:rPr>
            </w:pPr>
            <w:r w:rsidRPr="00BD1199">
              <w:rPr>
                <w:color w:val="000000"/>
              </w:rPr>
              <w:t>Бурцева О. А.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D4" w:rsidRPr="00BD1199" w:rsidRDefault="009B18D4" w:rsidP="005A3D1B">
            <w:pPr>
              <w:jc w:val="center"/>
              <w:rPr>
                <w:color w:val="000000"/>
              </w:rPr>
            </w:pPr>
            <w:r w:rsidRPr="00BD1199">
              <w:rPr>
                <w:color w:val="000000"/>
              </w:rPr>
              <w:t>7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D4" w:rsidRPr="00BD1199" w:rsidRDefault="009B18D4" w:rsidP="005A3D1B">
            <w:pPr>
              <w:rPr>
                <w:color w:val="000000"/>
              </w:rPr>
            </w:pPr>
            <w:r w:rsidRPr="00BD1199">
              <w:rPr>
                <w:color w:val="000000"/>
              </w:rPr>
              <w:t>МКОУ "</w:t>
            </w:r>
            <w:proofErr w:type="spellStart"/>
            <w:r w:rsidRPr="00BD1199">
              <w:rPr>
                <w:color w:val="000000"/>
              </w:rPr>
              <w:t>Талицкая</w:t>
            </w:r>
            <w:proofErr w:type="spellEnd"/>
            <w:r w:rsidRPr="00BD1199">
              <w:rPr>
                <w:color w:val="000000"/>
              </w:rPr>
              <w:t xml:space="preserve"> СОШ №1"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D4" w:rsidRPr="00BD1199" w:rsidRDefault="009B18D4" w:rsidP="005A3D1B">
            <w:pPr>
              <w:jc w:val="center"/>
              <w:rPr>
                <w:color w:val="000000"/>
              </w:rPr>
            </w:pPr>
            <w:r w:rsidRPr="00BD1199">
              <w:rPr>
                <w:color w:val="000000"/>
              </w:rPr>
              <w:t>30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D4" w:rsidRPr="00BD1199" w:rsidRDefault="009B18D4" w:rsidP="005A3D1B">
            <w:pPr>
              <w:jc w:val="center"/>
              <w:rPr>
                <w:color w:val="000000"/>
              </w:rPr>
            </w:pPr>
            <w:r w:rsidRPr="00BD1199">
              <w:rPr>
                <w:color w:val="000000"/>
              </w:rPr>
              <w:t>19,5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D4" w:rsidRPr="00BD1199" w:rsidRDefault="009B18D4" w:rsidP="005A3D1B">
            <w:pPr>
              <w:jc w:val="center"/>
              <w:rPr>
                <w:color w:val="000000"/>
              </w:rPr>
            </w:pPr>
            <w:r w:rsidRPr="00BD1199">
              <w:rPr>
                <w:color w:val="000000"/>
              </w:rPr>
              <w:t>3</w:t>
            </w:r>
          </w:p>
        </w:tc>
      </w:tr>
      <w:tr w:rsidR="009B18D4" w:rsidRPr="00BD1199" w:rsidTr="009B18D4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D4" w:rsidRPr="00BD1199" w:rsidRDefault="009B18D4" w:rsidP="005A3D1B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D4" w:rsidRPr="00BD1199" w:rsidRDefault="009B18D4" w:rsidP="005A3D1B">
            <w:pPr>
              <w:rPr>
                <w:color w:val="000000"/>
              </w:rPr>
            </w:pPr>
            <w:proofErr w:type="spellStart"/>
            <w:r w:rsidRPr="00BD1199">
              <w:rPr>
                <w:color w:val="000000"/>
              </w:rPr>
              <w:t>Старцева</w:t>
            </w:r>
            <w:proofErr w:type="spellEnd"/>
            <w:r w:rsidRPr="00BD1199">
              <w:rPr>
                <w:color w:val="000000"/>
              </w:rPr>
              <w:t xml:space="preserve"> Мария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D4" w:rsidRPr="00BD1199" w:rsidRDefault="009B18D4" w:rsidP="005A3D1B">
            <w:pPr>
              <w:rPr>
                <w:color w:val="000000"/>
              </w:rPr>
            </w:pPr>
            <w:proofErr w:type="spellStart"/>
            <w:r w:rsidRPr="00BD1199">
              <w:rPr>
                <w:color w:val="000000"/>
              </w:rPr>
              <w:t>Шанаурина</w:t>
            </w:r>
            <w:proofErr w:type="spellEnd"/>
            <w:r w:rsidRPr="00BD1199">
              <w:rPr>
                <w:color w:val="000000"/>
              </w:rPr>
              <w:t xml:space="preserve"> С.Г.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D4" w:rsidRPr="00BD1199" w:rsidRDefault="009B18D4" w:rsidP="005A3D1B">
            <w:pPr>
              <w:jc w:val="center"/>
              <w:rPr>
                <w:color w:val="000000"/>
              </w:rPr>
            </w:pPr>
            <w:r w:rsidRPr="00BD1199">
              <w:rPr>
                <w:color w:val="000000"/>
              </w:rPr>
              <w:t>8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D4" w:rsidRPr="00BD1199" w:rsidRDefault="009B18D4" w:rsidP="005A3D1B">
            <w:pPr>
              <w:rPr>
                <w:color w:val="000000"/>
              </w:rPr>
            </w:pPr>
            <w:r w:rsidRPr="00BD1199">
              <w:rPr>
                <w:color w:val="000000"/>
              </w:rPr>
              <w:t>МКОУ "</w:t>
            </w:r>
            <w:proofErr w:type="spellStart"/>
            <w:r w:rsidRPr="00BD1199">
              <w:rPr>
                <w:color w:val="000000"/>
              </w:rPr>
              <w:t>Талицкая</w:t>
            </w:r>
            <w:proofErr w:type="spellEnd"/>
            <w:r w:rsidRPr="00BD1199">
              <w:rPr>
                <w:color w:val="000000"/>
              </w:rPr>
              <w:t xml:space="preserve"> СОШ №1"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D4" w:rsidRPr="00BD1199" w:rsidRDefault="009B18D4" w:rsidP="005A3D1B">
            <w:pPr>
              <w:jc w:val="center"/>
              <w:rPr>
                <w:color w:val="000000"/>
              </w:rPr>
            </w:pPr>
            <w:r w:rsidRPr="00BD1199">
              <w:rPr>
                <w:color w:val="000000"/>
              </w:rPr>
              <w:t>42,5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D4" w:rsidRPr="00BD1199" w:rsidRDefault="009B18D4" w:rsidP="005A3D1B">
            <w:pPr>
              <w:jc w:val="center"/>
              <w:rPr>
                <w:color w:val="000000"/>
              </w:rPr>
            </w:pPr>
            <w:r w:rsidRPr="00BD1199">
              <w:rPr>
                <w:color w:val="000000"/>
              </w:rPr>
              <w:t>42,5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8D4" w:rsidRPr="00BD1199" w:rsidRDefault="009B18D4" w:rsidP="005A3D1B">
            <w:pPr>
              <w:jc w:val="center"/>
              <w:rPr>
                <w:color w:val="000000"/>
              </w:rPr>
            </w:pPr>
            <w:r w:rsidRPr="00BD1199">
              <w:rPr>
                <w:color w:val="000000"/>
              </w:rPr>
              <w:t>1</w:t>
            </w:r>
          </w:p>
        </w:tc>
      </w:tr>
      <w:tr w:rsidR="009B18D4" w:rsidRPr="00BD1199" w:rsidTr="009B18D4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D4" w:rsidRPr="00BD1199" w:rsidRDefault="009B18D4" w:rsidP="005A3D1B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D4" w:rsidRPr="00BD1199" w:rsidRDefault="009B18D4" w:rsidP="005A3D1B">
            <w:pPr>
              <w:rPr>
                <w:color w:val="000000"/>
              </w:rPr>
            </w:pPr>
            <w:r w:rsidRPr="00BD1199">
              <w:rPr>
                <w:color w:val="000000"/>
              </w:rPr>
              <w:t>Сергеев Евгений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D4" w:rsidRPr="00BD1199" w:rsidRDefault="009B18D4" w:rsidP="005A3D1B">
            <w:pPr>
              <w:rPr>
                <w:color w:val="000000"/>
              </w:rPr>
            </w:pPr>
            <w:r w:rsidRPr="00BD1199">
              <w:rPr>
                <w:color w:val="000000"/>
              </w:rPr>
              <w:t>Безик Л.В.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D4" w:rsidRPr="00BD1199" w:rsidRDefault="009B18D4" w:rsidP="005A3D1B">
            <w:pPr>
              <w:jc w:val="center"/>
              <w:rPr>
                <w:color w:val="000000"/>
              </w:rPr>
            </w:pPr>
            <w:r w:rsidRPr="00BD1199">
              <w:rPr>
                <w:color w:val="000000"/>
              </w:rPr>
              <w:t>9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D4" w:rsidRPr="00BD1199" w:rsidRDefault="009B18D4" w:rsidP="005A3D1B">
            <w:pPr>
              <w:rPr>
                <w:color w:val="000000"/>
              </w:rPr>
            </w:pPr>
            <w:r w:rsidRPr="00BD1199">
              <w:rPr>
                <w:color w:val="000000"/>
              </w:rPr>
              <w:t>МКОУ "</w:t>
            </w:r>
            <w:proofErr w:type="spellStart"/>
            <w:r w:rsidRPr="00BD1199">
              <w:rPr>
                <w:color w:val="000000"/>
              </w:rPr>
              <w:t>Талицкая</w:t>
            </w:r>
            <w:proofErr w:type="spellEnd"/>
            <w:r w:rsidRPr="00BD1199">
              <w:rPr>
                <w:color w:val="000000"/>
              </w:rPr>
              <w:t xml:space="preserve"> СОШ №1"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D4" w:rsidRPr="00BD1199" w:rsidRDefault="009B18D4" w:rsidP="005A3D1B">
            <w:pPr>
              <w:jc w:val="center"/>
              <w:rPr>
                <w:color w:val="000000"/>
              </w:rPr>
            </w:pPr>
            <w:r w:rsidRPr="00BD1199">
              <w:rPr>
                <w:color w:val="000000"/>
              </w:rPr>
              <w:t>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D4" w:rsidRPr="00BD1199" w:rsidRDefault="009B18D4" w:rsidP="005A3D1B">
            <w:pPr>
              <w:jc w:val="center"/>
              <w:rPr>
                <w:color w:val="000000"/>
              </w:rPr>
            </w:pPr>
            <w:r w:rsidRPr="00BD1199">
              <w:rPr>
                <w:color w:val="000000"/>
              </w:rPr>
              <w:t>29,3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8D4" w:rsidRPr="00BD1199" w:rsidRDefault="009B18D4" w:rsidP="005A3D1B">
            <w:pPr>
              <w:jc w:val="center"/>
              <w:rPr>
                <w:color w:val="000000"/>
              </w:rPr>
            </w:pPr>
            <w:r w:rsidRPr="00BD1199">
              <w:rPr>
                <w:color w:val="000000"/>
              </w:rPr>
              <w:t>1</w:t>
            </w:r>
          </w:p>
        </w:tc>
      </w:tr>
    </w:tbl>
    <w:p w:rsidR="009B18D4" w:rsidRDefault="009B18D4" w:rsidP="009B18D4"/>
    <w:p w:rsidR="009B18D4" w:rsidRPr="008F6EEB" w:rsidRDefault="009B18D4" w:rsidP="009B18D4">
      <w:r w:rsidRPr="008F6EEB">
        <w:t>Вывод – цели и задачи  в основном выполнены, т.к. учителями нашего методического об</w:t>
      </w:r>
      <w:r w:rsidRPr="008F6EEB">
        <w:t>ъ</w:t>
      </w:r>
      <w:r w:rsidRPr="008F6EEB">
        <w:t xml:space="preserve">единения проделана большая работа и </w:t>
      </w:r>
      <w:r>
        <w:t xml:space="preserve">получены </w:t>
      </w:r>
      <w:r w:rsidRPr="008F6EEB">
        <w:t>результаты</w:t>
      </w:r>
      <w:r>
        <w:t>.</w:t>
      </w:r>
    </w:p>
    <w:p w:rsidR="009B18D4" w:rsidRDefault="009B18D4" w:rsidP="009B18D4">
      <w:pPr>
        <w:rPr>
          <w:color w:val="FF0000"/>
        </w:rPr>
      </w:pPr>
    </w:p>
    <w:p w:rsidR="009B18D4" w:rsidRDefault="009B18D4" w:rsidP="009B18D4">
      <w:pPr>
        <w:rPr>
          <w:b/>
        </w:rPr>
      </w:pPr>
      <w:r w:rsidRPr="000B3809">
        <w:rPr>
          <w:b/>
          <w:lang w:val="en-US"/>
        </w:rPr>
        <w:t>III</w:t>
      </w:r>
      <w:r>
        <w:rPr>
          <w:b/>
        </w:rPr>
        <w:t>. Задачи, над которыми методическое объединение будет работать в 2018-2019 уче</w:t>
      </w:r>
      <w:r>
        <w:rPr>
          <w:b/>
        </w:rPr>
        <w:t>б</w:t>
      </w:r>
      <w:r>
        <w:rPr>
          <w:b/>
        </w:rPr>
        <w:t>ном году.</w:t>
      </w:r>
    </w:p>
    <w:p w:rsidR="009B18D4" w:rsidRPr="00C07355" w:rsidRDefault="009B18D4" w:rsidP="009B18D4">
      <w:pPr>
        <w:pStyle w:val="a4"/>
        <w:numPr>
          <w:ilvl w:val="0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C07355">
        <w:rPr>
          <w:rFonts w:ascii="Times New Roman" w:hAnsi="Times New Roman" w:cs="Times New Roman"/>
          <w:color w:val="auto"/>
          <w:sz w:val="24"/>
          <w:szCs w:val="24"/>
        </w:rPr>
        <w:t>Продолжить работу по методической теме школы.</w:t>
      </w:r>
    </w:p>
    <w:p w:rsidR="009B18D4" w:rsidRPr="00DB7D09" w:rsidRDefault="009B18D4" w:rsidP="009B18D4">
      <w:pPr>
        <w:numPr>
          <w:ilvl w:val="0"/>
          <w:numId w:val="14"/>
        </w:numPr>
        <w:ind w:left="714" w:hanging="357"/>
        <w:jc w:val="both"/>
      </w:pPr>
      <w:r w:rsidRPr="00DB7D09">
        <w:t xml:space="preserve">Продолжить работу по повышению качества образования через индивидуальную и дифференцированную работу с учащимися. </w:t>
      </w:r>
    </w:p>
    <w:p w:rsidR="009B18D4" w:rsidRPr="008F6EEB" w:rsidRDefault="009B18D4" w:rsidP="009B18D4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F6EEB">
        <w:rPr>
          <w:rFonts w:ascii="Times New Roman" w:hAnsi="Times New Roman" w:cs="Times New Roman"/>
          <w:color w:val="auto"/>
          <w:sz w:val="24"/>
          <w:szCs w:val="24"/>
        </w:rPr>
        <w:t>Особое внимание уделить работе с одаренными детьми через дифференциацию об</w:t>
      </w:r>
      <w:r w:rsidRPr="008F6EEB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8F6EEB">
        <w:rPr>
          <w:rFonts w:ascii="Times New Roman" w:hAnsi="Times New Roman" w:cs="Times New Roman"/>
          <w:color w:val="auto"/>
          <w:sz w:val="24"/>
          <w:szCs w:val="24"/>
        </w:rPr>
        <w:t>чения, мотивировать учителей на подготовку и участие учащихся в научно-практической деятельности, конкурсах, олимпиадах.</w:t>
      </w:r>
    </w:p>
    <w:p w:rsidR="009B18D4" w:rsidRDefault="009B18D4" w:rsidP="009B18D4">
      <w:pPr>
        <w:pStyle w:val="a4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/>
          <w:color w:val="auto"/>
          <w:sz w:val="24"/>
          <w:szCs w:val="24"/>
        </w:rPr>
      </w:pPr>
      <w:r w:rsidRPr="00DB7D09">
        <w:rPr>
          <w:rFonts w:ascii="Times New Roman" w:hAnsi="Times New Roman"/>
          <w:color w:val="auto"/>
          <w:sz w:val="24"/>
          <w:szCs w:val="24"/>
        </w:rPr>
        <w:t>Обобщать и распространять положительный опыт работы учителей.</w:t>
      </w:r>
    </w:p>
    <w:p w:rsidR="009B18D4" w:rsidRDefault="009B18D4" w:rsidP="009B18D4">
      <w:pPr>
        <w:pStyle w:val="a4"/>
        <w:spacing w:before="480"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214D9">
        <w:rPr>
          <w:rFonts w:ascii="Times New Roman" w:hAnsi="Times New Roman"/>
          <w:color w:val="auto"/>
          <w:sz w:val="24"/>
          <w:szCs w:val="24"/>
        </w:rPr>
        <w:t>28.06</w:t>
      </w:r>
      <w:r>
        <w:rPr>
          <w:rFonts w:ascii="Times New Roman" w:hAnsi="Times New Roman"/>
          <w:color w:val="auto"/>
          <w:sz w:val="24"/>
          <w:szCs w:val="24"/>
        </w:rPr>
        <w:t>.2019</w:t>
      </w:r>
      <w:r w:rsidRPr="000214D9"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  <w:t>Руководитель ШМО: __________ /Безик Л. В./</w:t>
      </w:r>
    </w:p>
    <w:p w:rsidR="00B31A6C" w:rsidRPr="00E2103E" w:rsidRDefault="00B31A6C" w:rsidP="00B31A6C"/>
    <w:p w:rsidR="002061EA" w:rsidRPr="002061EA" w:rsidRDefault="002061EA" w:rsidP="002061EA">
      <w:pPr>
        <w:jc w:val="center"/>
        <w:rPr>
          <w:b/>
        </w:rPr>
      </w:pPr>
      <w:r w:rsidRPr="002061EA">
        <w:rPr>
          <w:b/>
        </w:rPr>
        <w:t xml:space="preserve">Анализ работы </w:t>
      </w:r>
    </w:p>
    <w:p w:rsidR="002061EA" w:rsidRPr="002061EA" w:rsidRDefault="002061EA" w:rsidP="002061EA">
      <w:pPr>
        <w:jc w:val="center"/>
        <w:rPr>
          <w:b/>
        </w:rPr>
      </w:pPr>
      <w:r w:rsidRPr="002061EA">
        <w:rPr>
          <w:b/>
        </w:rPr>
        <w:t xml:space="preserve">школьного методического объединения </w:t>
      </w:r>
    </w:p>
    <w:p w:rsidR="002061EA" w:rsidRPr="002061EA" w:rsidRDefault="002061EA" w:rsidP="002061EA">
      <w:pPr>
        <w:jc w:val="center"/>
        <w:rPr>
          <w:b/>
        </w:rPr>
      </w:pPr>
      <w:r w:rsidRPr="002061EA">
        <w:rPr>
          <w:b/>
        </w:rPr>
        <w:t xml:space="preserve">учителей естественных наук и физической культуры </w:t>
      </w:r>
    </w:p>
    <w:p w:rsidR="002061EA" w:rsidRPr="002061EA" w:rsidRDefault="002061EA" w:rsidP="002061EA">
      <w:pPr>
        <w:jc w:val="center"/>
        <w:rPr>
          <w:b/>
        </w:rPr>
      </w:pPr>
      <w:r w:rsidRPr="002061EA">
        <w:rPr>
          <w:b/>
        </w:rPr>
        <w:t>за 2018 – 2019 учебный год</w:t>
      </w:r>
    </w:p>
    <w:p w:rsidR="002061EA" w:rsidRPr="00DD6141" w:rsidRDefault="002061EA" w:rsidP="002061EA">
      <w:pPr>
        <w:shd w:val="clear" w:color="auto" w:fill="FFFFFF"/>
        <w:ind w:left="284" w:right="282" w:firstLine="425"/>
        <w:jc w:val="both"/>
        <w:rPr>
          <w:b/>
        </w:rPr>
      </w:pPr>
    </w:p>
    <w:p w:rsidR="002061EA" w:rsidRPr="00DD6141" w:rsidRDefault="002061EA" w:rsidP="002061EA">
      <w:pPr>
        <w:shd w:val="clear" w:color="auto" w:fill="FFFFFF"/>
        <w:ind w:left="284" w:right="282" w:firstLine="425"/>
        <w:jc w:val="both"/>
        <w:rPr>
          <w:spacing w:val="-4"/>
        </w:rPr>
      </w:pPr>
      <w:r w:rsidRPr="00DD6141">
        <w:rPr>
          <w:b/>
        </w:rPr>
        <w:t>Цель анализа</w:t>
      </w:r>
      <w:r w:rsidRPr="00DD6141">
        <w:t xml:space="preserve">: </w:t>
      </w:r>
      <w:r w:rsidRPr="00DD6141">
        <w:rPr>
          <w:spacing w:val="-4"/>
        </w:rPr>
        <w:t>выявить степень эффективности методической работы ШМО в школе.</w:t>
      </w:r>
    </w:p>
    <w:p w:rsidR="002061EA" w:rsidRPr="00DD6141" w:rsidRDefault="002061EA" w:rsidP="002061EA">
      <w:pPr>
        <w:tabs>
          <w:tab w:val="left" w:pos="360"/>
        </w:tabs>
        <w:ind w:left="525"/>
        <w:jc w:val="center"/>
        <w:rPr>
          <w:b/>
        </w:rPr>
      </w:pPr>
      <w:r w:rsidRPr="00DD6141">
        <w:rPr>
          <w:b/>
        </w:rPr>
        <w:lastRenderedPageBreak/>
        <w:t>Подбор и расстановка кадров</w:t>
      </w:r>
    </w:p>
    <w:p w:rsidR="002061EA" w:rsidRPr="00DD6141" w:rsidRDefault="002061EA" w:rsidP="002061EA">
      <w:r w:rsidRPr="00DD6141">
        <w:t>Состав ШМО:</w:t>
      </w:r>
    </w:p>
    <w:p w:rsidR="002061EA" w:rsidRPr="00DD6141" w:rsidRDefault="002061EA" w:rsidP="00305288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6141">
        <w:rPr>
          <w:rFonts w:ascii="Times New Roman" w:hAnsi="Times New Roman" w:cs="Times New Roman"/>
          <w:color w:val="auto"/>
          <w:sz w:val="24"/>
          <w:szCs w:val="24"/>
        </w:rPr>
        <w:t>Буслаев Эдуард Николаевич, учитель физической культуры</w:t>
      </w:r>
    </w:p>
    <w:p w:rsidR="002061EA" w:rsidRPr="00DD6141" w:rsidRDefault="002061EA" w:rsidP="00305288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6141">
        <w:rPr>
          <w:rFonts w:ascii="Times New Roman" w:hAnsi="Times New Roman" w:cs="Times New Roman"/>
          <w:color w:val="auto"/>
          <w:sz w:val="24"/>
          <w:szCs w:val="24"/>
        </w:rPr>
        <w:t>Герасимова Ирина Сергеевна, учитель химии</w:t>
      </w:r>
    </w:p>
    <w:p w:rsidR="002061EA" w:rsidRPr="00DD6141" w:rsidRDefault="002061EA" w:rsidP="00305288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6141">
        <w:rPr>
          <w:rFonts w:ascii="Times New Roman" w:hAnsi="Times New Roman" w:cs="Times New Roman"/>
          <w:color w:val="auto"/>
          <w:sz w:val="24"/>
          <w:szCs w:val="24"/>
        </w:rPr>
        <w:t>Завадская Елена Дмитриевна, учитель физики</w:t>
      </w:r>
    </w:p>
    <w:p w:rsidR="002061EA" w:rsidRPr="00DD6141" w:rsidRDefault="002061EA" w:rsidP="00305288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6141">
        <w:rPr>
          <w:rFonts w:ascii="Times New Roman" w:hAnsi="Times New Roman" w:cs="Times New Roman"/>
          <w:color w:val="auto"/>
          <w:sz w:val="24"/>
          <w:szCs w:val="24"/>
        </w:rPr>
        <w:t>Лушникова Юлия Андреевна, учитель биологии</w:t>
      </w:r>
    </w:p>
    <w:p w:rsidR="002061EA" w:rsidRPr="00DD6141" w:rsidRDefault="002061EA" w:rsidP="00305288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DD6141">
        <w:rPr>
          <w:rFonts w:ascii="Times New Roman" w:hAnsi="Times New Roman" w:cs="Times New Roman"/>
          <w:color w:val="auto"/>
          <w:sz w:val="24"/>
          <w:szCs w:val="24"/>
        </w:rPr>
        <w:t>Сизикова</w:t>
      </w:r>
      <w:proofErr w:type="spellEnd"/>
      <w:r w:rsidRPr="00DD6141">
        <w:rPr>
          <w:rFonts w:ascii="Times New Roman" w:hAnsi="Times New Roman" w:cs="Times New Roman"/>
          <w:color w:val="auto"/>
          <w:sz w:val="24"/>
          <w:szCs w:val="24"/>
        </w:rPr>
        <w:t xml:space="preserve"> Татьяна Валерьевна, учитель географии</w:t>
      </w:r>
    </w:p>
    <w:p w:rsidR="002061EA" w:rsidRPr="00DD6141" w:rsidRDefault="002061EA" w:rsidP="00305288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6141">
        <w:rPr>
          <w:rFonts w:ascii="Times New Roman" w:hAnsi="Times New Roman" w:cs="Times New Roman"/>
          <w:color w:val="auto"/>
          <w:sz w:val="24"/>
          <w:szCs w:val="24"/>
        </w:rPr>
        <w:t>Чернышева Галина Николаевна, учитель физической культуры</w:t>
      </w:r>
    </w:p>
    <w:p w:rsidR="002061EA" w:rsidRPr="00DD6141" w:rsidRDefault="002061EA" w:rsidP="00305288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6141">
        <w:rPr>
          <w:rFonts w:ascii="Times New Roman" w:hAnsi="Times New Roman" w:cs="Times New Roman"/>
          <w:color w:val="auto"/>
          <w:sz w:val="24"/>
          <w:szCs w:val="24"/>
        </w:rPr>
        <w:t>Филиппов Андрей Геннадьевич, учитель физической культуры</w:t>
      </w:r>
      <w:r w:rsidRPr="00DD6141"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2061EA" w:rsidRPr="00DD6141" w:rsidRDefault="002061EA" w:rsidP="002061EA"/>
    <w:p w:rsidR="002061EA" w:rsidRPr="00DD6141" w:rsidRDefault="002061EA" w:rsidP="002061EA">
      <w:pPr>
        <w:shd w:val="clear" w:color="auto" w:fill="FFFFFF"/>
        <w:tabs>
          <w:tab w:val="left" w:pos="5760"/>
          <w:tab w:val="left" w:pos="6300"/>
        </w:tabs>
        <w:ind w:right="-6"/>
        <w:jc w:val="center"/>
        <w:rPr>
          <w:b/>
        </w:rPr>
      </w:pPr>
      <w:r w:rsidRPr="00DD6141">
        <w:rPr>
          <w:b/>
        </w:rPr>
        <w:t>Педагогический стаж работы</w:t>
      </w:r>
    </w:p>
    <w:p w:rsidR="002061EA" w:rsidRPr="002061EA" w:rsidRDefault="002061EA" w:rsidP="002061EA">
      <w:pPr>
        <w:shd w:val="clear" w:color="auto" w:fill="FFFFFF"/>
        <w:tabs>
          <w:tab w:val="left" w:pos="5760"/>
          <w:tab w:val="left" w:pos="6300"/>
        </w:tabs>
        <w:ind w:right="-6"/>
        <w:jc w:val="both"/>
        <w:rPr>
          <w:color w:val="000000"/>
        </w:rPr>
      </w:pPr>
      <w:r w:rsidRPr="002061EA">
        <w:rPr>
          <w:b/>
          <w:color w:val="000000"/>
        </w:rPr>
        <w:t xml:space="preserve">           Менее 5 лет</w:t>
      </w:r>
      <w:r w:rsidRPr="002061EA">
        <w:rPr>
          <w:color w:val="000000"/>
        </w:rPr>
        <w:t xml:space="preserve"> работает </w:t>
      </w:r>
      <w:r w:rsidRPr="002061EA">
        <w:rPr>
          <w:b/>
          <w:color w:val="000000"/>
        </w:rPr>
        <w:t xml:space="preserve">1 </w:t>
      </w:r>
      <w:r w:rsidRPr="002061EA">
        <w:rPr>
          <w:color w:val="000000"/>
        </w:rPr>
        <w:t>человек (Лушникова Юлия Андреевна)</w:t>
      </w:r>
    </w:p>
    <w:p w:rsidR="002061EA" w:rsidRPr="002061EA" w:rsidRDefault="002061EA" w:rsidP="002061EA">
      <w:pPr>
        <w:shd w:val="clear" w:color="auto" w:fill="FFFFFF"/>
        <w:tabs>
          <w:tab w:val="left" w:pos="5760"/>
          <w:tab w:val="left" w:pos="6300"/>
        </w:tabs>
        <w:ind w:left="284" w:right="-6" w:firstLine="425"/>
        <w:jc w:val="both"/>
        <w:rPr>
          <w:color w:val="000000"/>
        </w:rPr>
      </w:pPr>
      <w:r w:rsidRPr="002061EA">
        <w:rPr>
          <w:b/>
          <w:color w:val="000000"/>
        </w:rPr>
        <w:t>5 – 10 лет</w:t>
      </w:r>
      <w:r w:rsidRPr="002061EA">
        <w:rPr>
          <w:color w:val="000000"/>
        </w:rPr>
        <w:t xml:space="preserve"> – </w:t>
      </w:r>
      <w:r w:rsidRPr="002061EA">
        <w:rPr>
          <w:b/>
          <w:color w:val="000000"/>
        </w:rPr>
        <w:t xml:space="preserve">0 </w:t>
      </w:r>
      <w:r w:rsidRPr="002061EA">
        <w:rPr>
          <w:color w:val="000000"/>
        </w:rPr>
        <w:t xml:space="preserve">человек </w:t>
      </w:r>
    </w:p>
    <w:p w:rsidR="002061EA" w:rsidRPr="002061EA" w:rsidRDefault="002061EA" w:rsidP="002061EA">
      <w:pPr>
        <w:shd w:val="clear" w:color="auto" w:fill="FFFFFF"/>
        <w:tabs>
          <w:tab w:val="left" w:pos="5760"/>
          <w:tab w:val="left" w:pos="6300"/>
        </w:tabs>
        <w:ind w:left="284" w:right="-6" w:firstLine="425"/>
        <w:jc w:val="both"/>
        <w:rPr>
          <w:color w:val="000000"/>
        </w:rPr>
      </w:pPr>
      <w:r w:rsidRPr="002061EA">
        <w:rPr>
          <w:b/>
          <w:color w:val="000000"/>
        </w:rPr>
        <w:t>10 – 25 лет</w:t>
      </w:r>
      <w:r w:rsidRPr="002061EA">
        <w:rPr>
          <w:color w:val="000000"/>
        </w:rPr>
        <w:t xml:space="preserve"> – </w:t>
      </w:r>
      <w:r w:rsidRPr="002061EA">
        <w:rPr>
          <w:b/>
          <w:color w:val="000000"/>
        </w:rPr>
        <w:t>4</w:t>
      </w:r>
      <w:r w:rsidRPr="002061EA">
        <w:rPr>
          <w:color w:val="000000"/>
        </w:rPr>
        <w:t xml:space="preserve"> человека (Герасимова И.С., Чернышева Г.Н., </w:t>
      </w:r>
      <w:proofErr w:type="spellStart"/>
      <w:r w:rsidRPr="002061EA">
        <w:rPr>
          <w:color w:val="000000"/>
        </w:rPr>
        <w:t>Сизикова</w:t>
      </w:r>
      <w:proofErr w:type="spellEnd"/>
      <w:r w:rsidRPr="002061EA">
        <w:rPr>
          <w:color w:val="000000"/>
        </w:rPr>
        <w:t xml:space="preserve"> Т.В., Филиппов А.Г.) </w:t>
      </w:r>
    </w:p>
    <w:p w:rsidR="002061EA" w:rsidRPr="002061EA" w:rsidRDefault="002061EA" w:rsidP="002061EA">
      <w:pPr>
        <w:shd w:val="clear" w:color="auto" w:fill="FFFFFF"/>
        <w:tabs>
          <w:tab w:val="left" w:pos="5760"/>
          <w:tab w:val="left" w:pos="6300"/>
        </w:tabs>
        <w:ind w:left="284" w:right="-6" w:firstLine="425"/>
        <w:jc w:val="both"/>
        <w:rPr>
          <w:color w:val="000000"/>
        </w:rPr>
      </w:pPr>
      <w:r w:rsidRPr="002061EA">
        <w:rPr>
          <w:b/>
          <w:color w:val="000000"/>
        </w:rPr>
        <w:t>Более 25 лет</w:t>
      </w:r>
      <w:r w:rsidRPr="002061EA">
        <w:rPr>
          <w:color w:val="000000"/>
        </w:rPr>
        <w:t xml:space="preserve"> – </w:t>
      </w:r>
      <w:r w:rsidRPr="002061EA">
        <w:rPr>
          <w:b/>
          <w:color w:val="000000"/>
        </w:rPr>
        <w:t>2</w:t>
      </w:r>
      <w:r w:rsidRPr="002061EA">
        <w:rPr>
          <w:color w:val="000000"/>
        </w:rPr>
        <w:t xml:space="preserve"> человека (Завадская Е.Д., Буслаев Э.Н.)</w:t>
      </w:r>
    </w:p>
    <w:p w:rsidR="002061EA" w:rsidRPr="002061EA" w:rsidRDefault="002061EA" w:rsidP="002061EA">
      <w:pPr>
        <w:spacing w:line="360" w:lineRule="auto"/>
        <w:rPr>
          <w:color w:val="595959" w:themeColor="text1" w:themeTint="A6"/>
        </w:rPr>
      </w:pPr>
      <w:r w:rsidRPr="002061EA">
        <w:rPr>
          <w:color w:val="000000"/>
        </w:rPr>
        <w:t xml:space="preserve">Средний возраст педагогических работников – </w:t>
      </w:r>
      <w:r w:rsidRPr="002061EA">
        <w:rPr>
          <w:color w:val="000000" w:themeColor="text1"/>
        </w:rPr>
        <w:t>47 лет</w:t>
      </w:r>
    </w:p>
    <w:p w:rsidR="002061EA" w:rsidRPr="002061EA" w:rsidRDefault="002061EA" w:rsidP="002061EA">
      <w:pPr>
        <w:spacing w:line="360" w:lineRule="auto"/>
        <w:jc w:val="center"/>
        <w:rPr>
          <w:b/>
          <w:color w:val="000000"/>
          <w:spacing w:val="-1"/>
        </w:rPr>
      </w:pPr>
      <w:r w:rsidRPr="002061EA">
        <w:rPr>
          <w:b/>
          <w:color w:val="000000"/>
          <w:spacing w:val="-1"/>
        </w:rPr>
        <w:t>по уровню образования:</w:t>
      </w:r>
    </w:p>
    <w:p w:rsidR="002061EA" w:rsidRPr="002061EA" w:rsidRDefault="002061EA" w:rsidP="002061EA">
      <w:pPr>
        <w:spacing w:line="360" w:lineRule="auto"/>
      </w:pPr>
      <w:r w:rsidRPr="002061EA">
        <w:t>Высшее образование – 7 человек</w:t>
      </w:r>
    </w:p>
    <w:p w:rsidR="002061EA" w:rsidRPr="002061EA" w:rsidRDefault="002061EA" w:rsidP="002061EA">
      <w:pPr>
        <w:spacing w:line="360" w:lineRule="auto"/>
        <w:jc w:val="center"/>
        <w:rPr>
          <w:b/>
          <w:color w:val="000000"/>
          <w:spacing w:val="-3"/>
        </w:rPr>
      </w:pPr>
      <w:r w:rsidRPr="002061EA">
        <w:rPr>
          <w:b/>
          <w:color w:val="000000"/>
          <w:spacing w:val="-3"/>
        </w:rPr>
        <w:t>по квалификационным категориям: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061EA" w:rsidRPr="002061EA" w:rsidTr="005A3D1B">
        <w:tc>
          <w:tcPr>
            <w:tcW w:w="2392" w:type="dxa"/>
          </w:tcPr>
          <w:p w:rsidR="002061EA" w:rsidRPr="002061EA" w:rsidRDefault="002061EA" w:rsidP="005A3D1B">
            <w:pPr>
              <w:shd w:val="clear" w:color="auto" w:fill="FFFFFF"/>
              <w:ind w:right="151"/>
              <w:jc w:val="center"/>
              <w:rPr>
                <w:color w:val="000000"/>
                <w:spacing w:val="-2"/>
              </w:rPr>
            </w:pPr>
            <w:r w:rsidRPr="002061EA">
              <w:rPr>
                <w:color w:val="000000"/>
                <w:spacing w:val="-2"/>
              </w:rPr>
              <w:t>Высшая квалиф</w:t>
            </w:r>
            <w:r w:rsidRPr="002061EA">
              <w:rPr>
                <w:color w:val="000000"/>
                <w:spacing w:val="-2"/>
              </w:rPr>
              <w:t>и</w:t>
            </w:r>
            <w:r w:rsidRPr="002061EA">
              <w:rPr>
                <w:color w:val="000000"/>
                <w:spacing w:val="-2"/>
              </w:rPr>
              <w:t xml:space="preserve">кационная </w:t>
            </w:r>
          </w:p>
          <w:p w:rsidR="002061EA" w:rsidRPr="002061EA" w:rsidRDefault="002061EA" w:rsidP="005A3D1B">
            <w:pPr>
              <w:shd w:val="clear" w:color="auto" w:fill="FFFFFF"/>
              <w:ind w:right="151"/>
              <w:jc w:val="center"/>
              <w:rPr>
                <w:color w:val="000000"/>
                <w:spacing w:val="-2"/>
              </w:rPr>
            </w:pPr>
            <w:r w:rsidRPr="002061EA">
              <w:rPr>
                <w:color w:val="000000"/>
                <w:spacing w:val="-2"/>
              </w:rPr>
              <w:t>категория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shd w:val="clear" w:color="auto" w:fill="FFFFFF"/>
              <w:ind w:right="151"/>
              <w:jc w:val="center"/>
              <w:rPr>
                <w:color w:val="000000"/>
                <w:spacing w:val="-2"/>
              </w:rPr>
            </w:pPr>
            <w:r w:rsidRPr="002061EA">
              <w:rPr>
                <w:color w:val="000000"/>
                <w:spacing w:val="-2"/>
                <w:lang w:val="en-US"/>
              </w:rPr>
              <w:t xml:space="preserve">I </w:t>
            </w:r>
            <w:r w:rsidRPr="002061EA">
              <w:rPr>
                <w:color w:val="000000"/>
                <w:spacing w:val="-2"/>
              </w:rPr>
              <w:t>квалификацио</w:t>
            </w:r>
            <w:r w:rsidRPr="002061EA">
              <w:rPr>
                <w:color w:val="000000"/>
                <w:spacing w:val="-2"/>
              </w:rPr>
              <w:t>н</w:t>
            </w:r>
            <w:r w:rsidRPr="002061EA">
              <w:rPr>
                <w:color w:val="000000"/>
                <w:spacing w:val="-2"/>
              </w:rPr>
              <w:t xml:space="preserve">ная </w:t>
            </w:r>
          </w:p>
          <w:p w:rsidR="002061EA" w:rsidRPr="002061EA" w:rsidRDefault="002061EA" w:rsidP="005A3D1B">
            <w:pPr>
              <w:jc w:val="center"/>
            </w:pPr>
            <w:r w:rsidRPr="002061EA">
              <w:rPr>
                <w:color w:val="000000"/>
                <w:spacing w:val="-2"/>
              </w:rPr>
              <w:t>категория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shd w:val="clear" w:color="auto" w:fill="FFFFFF"/>
              <w:ind w:right="151"/>
              <w:jc w:val="center"/>
              <w:rPr>
                <w:color w:val="000000"/>
                <w:spacing w:val="-2"/>
              </w:rPr>
            </w:pPr>
            <w:r w:rsidRPr="002061EA">
              <w:rPr>
                <w:lang w:val="en-US"/>
              </w:rPr>
              <w:t xml:space="preserve">II </w:t>
            </w:r>
            <w:r w:rsidRPr="002061EA">
              <w:rPr>
                <w:color w:val="000000"/>
                <w:spacing w:val="-2"/>
              </w:rPr>
              <w:t>квалификацио</w:t>
            </w:r>
            <w:r w:rsidRPr="002061EA">
              <w:rPr>
                <w:color w:val="000000"/>
                <w:spacing w:val="-2"/>
              </w:rPr>
              <w:t>н</w:t>
            </w:r>
            <w:r w:rsidRPr="002061EA">
              <w:rPr>
                <w:color w:val="000000"/>
                <w:spacing w:val="-2"/>
              </w:rPr>
              <w:t xml:space="preserve">ная </w:t>
            </w:r>
          </w:p>
          <w:p w:rsidR="002061EA" w:rsidRPr="002061EA" w:rsidRDefault="002061EA" w:rsidP="005A3D1B">
            <w:pPr>
              <w:spacing w:line="360" w:lineRule="auto"/>
              <w:jc w:val="center"/>
            </w:pPr>
            <w:r w:rsidRPr="002061EA">
              <w:rPr>
                <w:color w:val="000000"/>
                <w:spacing w:val="-2"/>
              </w:rPr>
              <w:t>категория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spacing w:line="360" w:lineRule="auto"/>
              <w:jc w:val="center"/>
            </w:pPr>
            <w:r w:rsidRPr="002061EA">
              <w:t>Без категории</w:t>
            </w:r>
          </w:p>
        </w:tc>
      </w:tr>
      <w:tr w:rsidR="002061EA" w:rsidRPr="002061EA" w:rsidTr="005A3D1B">
        <w:tc>
          <w:tcPr>
            <w:tcW w:w="2392" w:type="dxa"/>
          </w:tcPr>
          <w:p w:rsidR="002061EA" w:rsidRPr="002061EA" w:rsidRDefault="002061EA" w:rsidP="005A3D1B">
            <w:pPr>
              <w:spacing w:line="360" w:lineRule="auto"/>
              <w:jc w:val="center"/>
            </w:pPr>
            <w:r w:rsidRPr="002061EA">
              <w:t>2 человека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spacing w:line="360" w:lineRule="auto"/>
              <w:jc w:val="center"/>
            </w:pPr>
            <w:r w:rsidRPr="002061EA">
              <w:t>5 человек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spacing w:line="360" w:lineRule="auto"/>
              <w:jc w:val="center"/>
            </w:pPr>
            <w:r w:rsidRPr="002061EA">
              <w:t>0 человек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spacing w:line="360" w:lineRule="auto"/>
              <w:jc w:val="center"/>
            </w:pPr>
            <w:r w:rsidRPr="002061EA">
              <w:t>0 человек</w:t>
            </w:r>
          </w:p>
        </w:tc>
      </w:tr>
    </w:tbl>
    <w:p w:rsidR="002061EA" w:rsidRPr="002061EA" w:rsidRDefault="002061EA" w:rsidP="002061EA"/>
    <w:p w:rsidR="002061EA" w:rsidRPr="002061EA" w:rsidRDefault="002061EA" w:rsidP="002061EA">
      <w:pPr>
        <w:jc w:val="center"/>
        <w:rPr>
          <w:b/>
        </w:rPr>
      </w:pPr>
      <w:r w:rsidRPr="002061EA">
        <w:rPr>
          <w:b/>
        </w:rPr>
        <w:t xml:space="preserve">по </w:t>
      </w:r>
      <w:proofErr w:type="spellStart"/>
      <w:r w:rsidRPr="002061EA">
        <w:rPr>
          <w:b/>
          <w:lang w:val="en-US"/>
        </w:rPr>
        <w:t>возрасту</w:t>
      </w:r>
      <w:proofErr w:type="spellEnd"/>
      <w:r w:rsidRPr="002061EA">
        <w:rPr>
          <w:b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061EA" w:rsidRPr="002061EA" w:rsidTr="005A3D1B">
        <w:tc>
          <w:tcPr>
            <w:tcW w:w="2392" w:type="dxa"/>
          </w:tcPr>
          <w:p w:rsidR="002061EA" w:rsidRPr="002061EA" w:rsidRDefault="002061EA" w:rsidP="005A3D1B">
            <w:pPr>
              <w:jc w:val="center"/>
            </w:pPr>
            <w:r w:rsidRPr="002061EA">
              <w:t>Моложе 30 лет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jc w:val="center"/>
            </w:pPr>
            <w:r w:rsidRPr="002061EA">
              <w:t>30 – 40 лет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jc w:val="center"/>
            </w:pPr>
            <w:r w:rsidRPr="002061EA">
              <w:t>40 – 55лет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jc w:val="center"/>
            </w:pPr>
            <w:r w:rsidRPr="002061EA">
              <w:t>Свыше 55 лет</w:t>
            </w:r>
          </w:p>
        </w:tc>
      </w:tr>
      <w:tr w:rsidR="002061EA" w:rsidRPr="002061EA" w:rsidTr="005A3D1B">
        <w:tc>
          <w:tcPr>
            <w:tcW w:w="2392" w:type="dxa"/>
          </w:tcPr>
          <w:p w:rsidR="002061EA" w:rsidRPr="002061EA" w:rsidRDefault="002061EA" w:rsidP="005A3D1B">
            <w:pPr>
              <w:jc w:val="center"/>
            </w:pPr>
            <w:r w:rsidRPr="002061EA">
              <w:t>1 человек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jc w:val="center"/>
            </w:pPr>
            <w:r w:rsidRPr="002061EA">
              <w:t>0 человек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jc w:val="center"/>
            </w:pPr>
            <w:r w:rsidRPr="002061EA">
              <w:t>3 человека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jc w:val="center"/>
            </w:pPr>
            <w:r w:rsidRPr="002061EA">
              <w:t>3 человека</w:t>
            </w:r>
          </w:p>
        </w:tc>
      </w:tr>
    </w:tbl>
    <w:p w:rsidR="002061EA" w:rsidRPr="002061EA" w:rsidRDefault="002061EA" w:rsidP="002061EA">
      <w:pPr>
        <w:rPr>
          <w:b/>
        </w:rPr>
      </w:pPr>
      <w:r w:rsidRPr="002061EA">
        <w:rPr>
          <w:b/>
        </w:rPr>
        <w:t xml:space="preserve">  </w:t>
      </w:r>
    </w:p>
    <w:p w:rsidR="002061EA" w:rsidRPr="002061EA" w:rsidRDefault="002061EA" w:rsidP="002061EA">
      <w:pPr>
        <w:jc w:val="center"/>
        <w:rPr>
          <w:b/>
        </w:rPr>
      </w:pPr>
      <w:r w:rsidRPr="002061EA">
        <w:rPr>
          <w:b/>
        </w:rPr>
        <w:t>по полу:</w:t>
      </w:r>
    </w:p>
    <w:tbl>
      <w:tblPr>
        <w:tblStyle w:val="a3"/>
        <w:tblW w:w="0" w:type="auto"/>
        <w:tblInd w:w="1668" w:type="dxa"/>
        <w:tblLook w:val="01E0" w:firstRow="1" w:lastRow="1" w:firstColumn="1" w:lastColumn="1" w:noHBand="0" w:noVBand="0"/>
      </w:tblPr>
      <w:tblGrid>
        <w:gridCol w:w="2220"/>
        <w:gridCol w:w="2174"/>
      </w:tblGrid>
      <w:tr w:rsidR="002061EA" w:rsidRPr="002061EA" w:rsidTr="005A3D1B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EA" w:rsidRPr="002061EA" w:rsidRDefault="002061EA" w:rsidP="005A3D1B">
            <w:pPr>
              <w:ind w:left="-709"/>
              <w:jc w:val="center"/>
            </w:pPr>
            <w:r w:rsidRPr="002061EA">
              <w:t>мужчины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EA" w:rsidRPr="002061EA" w:rsidRDefault="002061EA" w:rsidP="005A3D1B">
            <w:pPr>
              <w:ind w:left="-709"/>
              <w:jc w:val="center"/>
            </w:pPr>
            <w:r w:rsidRPr="002061EA">
              <w:t>женщины</w:t>
            </w:r>
          </w:p>
        </w:tc>
      </w:tr>
      <w:tr w:rsidR="002061EA" w:rsidRPr="002061EA" w:rsidTr="005A3D1B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EA" w:rsidRPr="002061EA" w:rsidRDefault="002061EA" w:rsidP="005A3D1B">
            <w:pPr>
              <w:ind w:left="-709"/>
              <w:jc w:val="center"/>
            </w:pPr>
            <w:r w:rsidRPr="002061EA"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EA" w:rsidRPr="002061EA" w:rsidRDefault="002061EA" w:rsidP="005A3D1B">
            <w:pPr>
              <w:ind w:left="-709"/>
              <w:jc w:val="center"/>
            </w:pPr>
            <w:r w:rsidRPr="002061EA">
              <w:t>5</w:t>
            </w:r>
          </w:p>
        </w:tc>
      </w:tr>
    </w:tbl>
    <w:p w:rsidR="002061EA" w:rsidRPr="002061EA" w:rsidRDefault="002061EA" w:rsidP="002061EA">
      <w:pPr>
        <w:jc w:val="both"/>
      </w:pPr>
    </w:p>
    <w:p w:rsidR="002061EA" w:rsidRPr="002061EA" w:rsidRDefault="002061EA" w:rsidP="002061EA">
      <w:pPr>
        <w:ind w:firstLine="426"/>
        <w:jc w:val="both"/>
      </w:pPr>
      <w:r w:rsidRPr="002061EA">
        <w:rPr>
          <w:b/>
        </w:rPr>
        <w:t xml:space="preserve">Вывод: </w:t>
      </w:r>
      <w:r w:rsidRPr="002061EA">
        <w:t>основную часть педагогического коллектива ШМО  составляют опытные учит</w:t>
      </w:r>
      <w:r w:rsidRPr="002061EA">
        <w:t>е</w:t>
      </w:r>
      <w:r w:rsidRPr="002061EA">
        <w:t xml:space="preserve">ля с большим стажем работы, имеющие высшую и первую квалификационные категории. </w:t>
      </w:r>
    </w:p>
    <w:p w:rsidR="002061EA" w:rsidRPr="002061EA" w:rsidRDefault="002061EA" w:rsidP="002061EA">
      <w:pPr>
        <w:ind w:firstLine="426"/>
        <w:jc w:val="center"/>
      </w:pPr>
      <w:r w:rsidRPr="002061EA">
        <w:rPr>
          <w:b/>
        </w:rPr>
        <w:t>Различные формы методической работы по повышению</w:t>
      </w:r>
    </w:p>
    <w:p w:rsidR="002061EA" w:rsidRPr="002061EA" w:rsidRDefault="002061EA" w:rsidP="002061EA">
      <w:pPr>
        <w:ind w:left="357"/>
        <w:jc w:val="center"/>
        <w:rPr>
          <w:b/>
        </w:rPr>
      </w:pPr>
      <w:r w:rsidRPr="002061EA">
        <w:rPr>
          <w:b/>
        </w:rPr>
        <w:t>профессионального мастерства</w:t>
      </w:r>
      <w:r w:rsidRPr="002061EA">
        <w:t xml:space="preserve"> </w:t>
      </w:r>
      <w:r w:rsidRPr="002061EA">
        <w:rPr>
          <w:b/>
        </w:rPr>
        <w:t>педагогов</w:t>
      </w:r>
    </w:p>
    <w:p w:rsidR="002061EA" w:rsidRPr="002061EA" w:rsidRDefault="002061EA" w:rsidP="002061EA">
      <w:pPr>
        <w:jc w:val="both"/>
      </w:pPr>
      <w:r w:rsidRPr="002061EA">
        <w:t xml:space="preserve">           Основными формами работы по повышению педагогического мастерства стали:</w:t>
      </w:r>
    </w:p>
    <w:p w:rsidR="002061EA" w:rsidRPr="002061EA" w:rsidRDefault="002061EA" w:rsidP="002061EA">
      <w:pPr>
        <w:numPr>
          <w:ilvl w:val="0"/>
          <w:numId w:val="11"/>
        </w:numPr>
        <w:tabs>
          <w:tab w:val="left" w:pos="360"/>
        </w:tabs>
        <w:suppressAutoHyphens/>
        <w:ind w:firstLine="708"/>
        <w:jc w:val="both"/>
      </w:pPr>
      <w:r w:rsidRPr="002061EA">
        <w:t>прохождение курсов повышения квалификации;</w:t>
      </w:r>
    </w:p>
    <w:p w:rsidR="002061EA" w:rsidRPr="002061EA" w:rsidRDefault="002061EA" w:rsidP="002061EA">
      <w:pPr>
        <w:numPr>
          <w:ilvl w:val="0"/>
          <w:numId w:val="11"/>
        </w:numPr>
        <w:tabs>
          <w:tab w:val="left" w:pos="360"/>
        </w:tabs>
        <w:suppressAutoHyphens/>
        <w:ind w:firstLine="708"/>
        <w:jc w:val="both"/>
      </w:pPr>
      <w:r w:rsidRPr="002061EA">
        <w:t>участие в семинарах, заседаниях методического объединения;</w:t>
      </w:r>
    </w:p>
    <w:p w:rsidR="002061EA" w:rsidRPr="002061EA" w:rsidRDefault="002061EA" w:rsidP="002061EA">
      <w:pPr>
        <w:numPr>
          <w:ilvl w:val="0"/>
          <w:numId w:val="11"/>
        </w:numPr>
        <w:tabs>
          <w:tab w:val="left" w:pos="360"/>
        </w:tabs>
        <w:suppressAutoHyphens/>
        <w:ind w:firstLine="708"/>
        <w:jc w:val="both"/>
      </w:pPr>
      <w:r w:rsidRPr="002061EA">
        <w:t>работа над индивидуальной методической темой (самообразование);</w:t>
      </w:r>
    </w:p>
    <w:p w:rsidR="002061EA" w:rsidRPr="002061EA" w:rsidRDefault="002061EA" w:rsidP="002061EA">
      <w:pPr>
        <w:numPr>
          <w:ilvl w:val="0"/>
          <w:numId w:val="11"/>
        </w:numPr>
        <w:tabs>
          <w:tab w:val="left" w:pos="360"/>
        </w:tabs>
        <w:suppressAutoHyphens/>
        <w:jc w:val="both"/>
      </w:pPr>
      <w:r w:rsidRPr="002061EA">
        <w:t>изучение приоритетных технологий обучения;</w:t>
      </w:r>
    </w:p>
    <w:p w:rsidR="002061EA" w:rsidRPr="002061EA" w:rsidRDefault="002061EA" w:rsidP="002061EA">
      <w:pPr>
        <w:numPr>
          <w:ilvl w:val="0"/>
          <w:numId w:val="11"/>
        </w:numPr>
        <w:tabs>
          <w:tab w:val="left" w:pos="360"/>
        </w:tabs>
        <w:suppressAutoHyphens/>
        <w:jc w:val="both"/>
      </w:pPr>
      <w:r w:rsidRPr="002061EA">
        <w:t>изучение опыта работы других учителей.</w:t>
      </w:r>
    </w:p>
    <w:p w:rsidR="002061EA" w:rsidRPr="002061EA" w:rsidRDefault="002061EA" w:rsidP="002061EA">
      <w:pPr>
        <w:ind w:left="357"/>
        <w:jc w:val="center"/>
      </w:pPr>
    </w:p>
    <w:p w:rsidR="002061EA" w:rsidRPr="002061EA" w:rsidRDefault="002061EA" w:rsidP="002061EA">
      <w:pPr>
        <w:tabs>
          <w:tab w:val="num" w:pos="1440"/>
        </w:tabs>
        <w:spacing w:after="120"/>
        <w:jc w:val="center"/>
        <w:rPr>
          <w:b/>
        </w:rPr>
      </w:pPr>
      <w:r w:rsidRPr="002061EA">
        <w:rPr>
          <w:b/>
        </w:rPr>
        <w:t>Повышение квалификации, аттестация педагогических работников.</w:t>
      </w:r>
    </w:p>
    <w:p w:rsidR="002061EA" w:rsidRPr="002061EA" w:rsidRDefault="002061EA" w:rsidP="002061EA">
      <w:pPr>
        <w:tabs>
          <w:tab w:val="num" w:pos="1440"/>
        </w:tabs>
        <w:spacing w:after="120"/>
      </w:pPr>
      <w:r w:rsidRPr="002061EA">
        <w:t xml:space="preserve">           Чернышева Галина Николаевна успешно прошла аттестацию на </w:t>
      </w:r>
      <w:r w:rsidRPr="002061EA">
        <w:rPr>
          <w:lang w:val="en-US"/>
        </w:rPr>
        <w:t>I</w:t>
      </w:r>
      <w:r w:rsidRPr="002061EA">
        <w:t xml:space="preserve"> категорию в сентя</w:t>
      </w:r>
      <w:r w:rsidRPr="002061EA">
        <w:t>б</w:t>
      </w:r>
      <w:r w:rsidRPr="002061EA">
        <w:t>ре 2018 года.</w:t>
      </w:r>
    </w:p>
    <w:p w:rsidR="002061EA" w:rsidRPr="002061EA" w:rsidRDefault="002061EA" w:rsidP="002061EA">
      <w:pPr>
        <w:ind w:firstLine="426"/>
        <w:jc w:val="both"/>
      </w:pPr>
      <w:r w:rsidRPr="002061EA">
        <w:rPr>
          <w:b/>
        </w:rPr>
        <w:t>Вывод:</w:t>
      </w:r>
      <w:r w:rsidRPr="002061EA">
        <w:t xml:space="preserve"> на данный момент ШМО учителей естественных наук и физической культуры 2 педагога с высшей категорией, 5 – с первой.</w:t>
      </w:r>
    </w:p>
    <w:p w:rsidR="002061EA" w:rsidRPr="002061EA" w:rsidRDefault="002061EA" w:rsidP="002061EA">
      <w:pPr>
        <w:tabs>
          <w:tab w:val="left" w:pos="360"/>
        </w:tabs>
        <w:ind w:left="113"/>
        <w:jc w:val="center"/>
        <w:rPr>
          <w:b/>
        </w:rPr>
      </w:pPr>
      <w:r w:rsidRPr="002061EA">
        <w:rPr>
          <w:b/>
        </w:rPr>
        <w:lastRenderedPageBreak/>
        <w:t>Повышение квалификации через прохождение курсов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5244"/>
        <w:gridCol w:w="2659"/>
      </w:tblGrid>
      <w:tr w:rsidR="002061EA" w:rsidRPr="002061EA" w:rsidTr="005A3D1B">
        <w:tc>
          <w:tcPr>
            <w:tcW w:w="1668" w:type="dxa"/>
          </w:tcPr>
          <w:p w:rsidR="002061EA" w:rsidRPr="002061EA" w:rsidRDefault="002061EA" w:rsidP="005A3D1B">
            <w:pPr>
              <w:jc w:val="center"/>
              <w:rPr>
                <w:b/>
              </w:rPr>
            </w:pPr>
            <w:r w:rsidRPr="002061EA">
              <w:rPr>
                <w:b/>
              </w:rPr>
              <w:t>ФИО</w:t>
            </w:r>
          </w:p>
        </w:tc>
        <w:tc>
          <w:tcPr>
            <w:tcW w:w="5244" w:type="dxa"/>
          </w:tcPr>
          <w:p w:rsidR="002061EA" w:rsidRPr="002061EA" w:rsidRDefault="002061EA" w:rsidP="005A3D1B">
            <w:pPr>
              <w:jc w:val="center"/>
              <w:rPr>
                <w:b/>
              </w:rPr>
            </w:pPr>
            <w:r w:rsidRPr="002061EA">
              <w:rPr>
                <w:b/>
              </w:rPr>
              <w:t xml:space="preserve">Наименование курсов, семинаров, </w:t>
            </w:r>
            <w:proofErr w:type="spellStart"/>
            <w:r w:rsidRPr="002061EA">
              <w:rPr>
                <w:b/>
              </w:rPr>
              <w:t>вебинаров</w:t>
            </w:r>
            <w:proofErr w:type="spellEnd"/>
          </w:p>
        </w:tc>
        <w:tc>
          <w:tcPr>
            <w:tcW w:w="2659" w:type="dxa"/>
          </w:tcPr>
          <w:p w:rsidR="002061EA" w:rsidRPr="002061EA" w:rsidRDefault="002061EA" w:rsidP="005A3D1B">
            <w:pPr>
              <w:jc w:val="center"/>
              <w:rPr>
                <w:b/>
              </w:rPr>
            </w:pPr>
            <w:r w:rsidRPr="002061EA">
              <w:rPr>
                <w:b/>
              </w:rPr>
              <w:t>Сроки</w:t>
            </w:r>
          </w:p>
        </w:tc>
      </w:tr>
      <w:tr w:rsidR="002061EA" w:rsidRPr="002061EA" w:rsidTr="005A3D1B">
        <w:tc>
          <w:tcPr>
            <w:tcW w:w="1668" w:type="dxa"/>
          </w:tcPr>
          <w:p w:rsidR="002061EA" w:rsidRPr="002061EA" w:rsidRDefault="002061EA" w:rsidP="005A3D1B">
            <w:pPr>
              <w:jc w:val="center"/>
            </w:pPr>
            <w:proofErr w:type="spellStart"/>
            <w:r w:rsidRPr="002061EA">
              <w:t>Сизикова</w:t>
            </w:r>
            <w:proofErr w:type="spellEnd"/>
            <w:r w:rsidRPr="002061EA">
              <w:t xml:space="preserve"> Т.В.</w:t>
            </w:r>
          </w:p>
        </w:tc>
        <w:tc>
          <w:tcPr>
            <w:tcW w:w="5244" w:type="dxa"/>
          </w:tcPr>
          <w:p w:rsidR="002061EA" w:rsidRPr="002061EA" w:rsidRDefault="002061EA" w:rsidP="005A3D1B">
            <w:r w:rsidRPr="002061EA">
              <w:t>«Преподавание географии в соответствии с Концепцией развития географического образ</w:t>
            </w:r>
            <w:r w:rsidRPr="002061EA">
              <w:t>о</w:t>
            </w:r>
            <w:r w:rsidRPr="002061EA">
              <w:t xml:space="preserve">вания в Российской Федерации», 24ч. </w:t>
            </w:r>
          </w:p>
        </w:tc>
        <w:tc>
          <w:tcPr>
            <w:tcW w:w="2659" w:type="dxa"/>
          </w:tcPr>
          <w:p w:rsidR="002061EA" w:rsidRPr="002061EA" w:rsidRDefault="002061EA" w:rsidP="005A3D1B">
            <w:pPr>
              <w:jc w:val="center"/>
            </w:pPr>
            <w:r w:rsidRPr="002061EA">
              <w:t>24,28.01 -30.01.2019</w:t>
            </w:r>
          </w:p>
        </w:tc>
      </w:tr>
      <w:tr w:rsidR="002061EA" w:rsidRPr="002061EA" w:rsidTr="005A3D1B">
        <w:tc>
          <w:tcPr>
            <w:tcW w:w="1668" w:type="dxa"/>
          </w:tcPr>
          <w:p w:rsidR="002061EA" w:rsidRPr="002061EA" w:rsidRDefault="002061EA" w:rsidP="005A3D1B">
            <w:pPr>
              <w:jc w:val="center"/>
            </w:pPr>
            <w:proofErr w:type="spellStart"/>
            <w:r w:rsidRPr="002061EA">
              <w:t>Сизикова</w:t>
            </w:r>
            <w:proofErr w:type="spellEnd"/>
            <w:r w:rsidRPr="002061EA">
              <w:t xml:space="preserve"> Т.В.</w:t>
            </w:r>
          </w:p>
        </w:tc>
        <w:tc>
          <w:tcPr>
            <w:tcW w:w="5244" w:type="dxa"/>
          </w:tcPr>
          <w:p w:rsidR="002061EA" w:rsidRPr="002061EA" w:rsidRDefault="002061EA" w:rsidP="005A3D1B">
            <w:r w:rsidRPr="002061EA">
              <w:t>«Преподавание географии в соответствии с ФГОС ООО», 24ч</w:t>
            </w:r>
          </w:p>
        </w:tc>
        <w:tc>
          <w:tcPr>
            <w:tcW w:w="2659" w:type="dxa"/>
          </w:tcPr>
          <w:p w:rsidR="002061EA" w:rsidRPr="002061EA" w:rsidRDefault="002061EA" w:rsidP="005A3D1B">
            <w:pPr>
              <w:jc w:val="center"/>
            </w:pPr>
            <w:r w:rsidRPr="002061EA">
              <w:t>01.04.2019 – 03.04.2019</w:t>
            </w:r>
          </w:p>
        </w:tc>
      </w:tr>
      <w:tr w:rsidR="002061EA" w:rsidRPr="002061EA" w:rsidTr="005A3D1B">
        <w:tc>
          <w:tcPr>
            <w:tcW w:w="1668" w:type="dxa"/>
          </w:tcPr>
          <w:p w:rsidR="002061EA" w:rsidRPr="002061EA" w:rsidRDefault="002061EA" w:rsidP="005A3D1B">
            <w:pPr>
              <w:jc w:val="center"/>
            </w:pPr>
            <w:proofErr w:type="spellStart"/>
            <w:r w:rsidRPr="002061EA">
              <w:t>Сизикова</w:t>
            </w:r>
            <w:proofErr w:type="spellEnd"/>
            <w:r w:rsidRPr="002061EA">
              <w:t xml:space="preserve"> Т.В.</w:t>
            </w:r>
          </w:p>
        </w:tc>
        <w:tc>
          <w:tcPr>
            <w:tcW w:w="5244" w:type="dxa"/>
          </w:tcPr>
          <w:p w:rsidR="002061EA" w:rsidRPr="002061EA" w:rsidRDefault="002061EA" w:rsidP="005A3D1B">
            <w:r w:rsidRPr="002061EA">
              <w:t>Семинар-практикум «Подготовка руководит</w:t>
            </w:r>
            <w:r w:rsidRPr="002061EA">
              <w:t>е</w:t>
            </w:r>
            <w:r w:rsidRPr="002061EA">
              <w:t>лей походов с учащимися. Формы туристско-краеведческой деятельности».</w:t>
            </w:r>
          </w:p>
        </w:tc>
        <w:tc>
          <w:tcPr>
            <w:tcW w:w="2659" w:type="dxa"/>
          </w:tcPr>
          <w:p w:rsidR="002061EA" w:rsidRPr="002061EA" w:rsidRDefault="002061EA" w:rsidP="005A3D1B">
            <w:pPr>
              <w:jc w:val="center"/>
            </w:pPr>
            <w:r w:rsidRPr="002061EA">
              <w:t>28.11.2018 – 29.11.2018</w:t>
            </w:r>
          </w:p>
        </w:tc>
      </w:tr>
      <w:tr w:rsidR="002061EA" w:rsidRPr="002061EA" w:rsidTr="005A3D1B">
        <w:tc>
          <w:tcPr>
            <w:tcW w:w="1668" w:type="dxa"/>
          </w:tcPr>
          <w:p w:rsidR="002061EA" w:rsidRPr="002061EA" w:rsidRDefault="002061EA" w:rsidP="005A3D1B">
            <w:pPr>
              <w:jc w:val="center"/>
            </w:pPr>
            <w:proofErr w:type="spellStart"/>
            <w:r w:rsidRPr="002061EA">
              <w:t>Сизикова</w:t>
            </w:r>
            <w:proofErr w:type="spellEnd"/>
            <w:r w:rsidRPr="002061EA">
              <w:t xml:space="preserve"> Т.В.</w:t>
            </w:r>
          </w:p>
        </w:tc>
        <w:tc>
          <w:tcPr>
            <w:tcW w:w="5244" w:type="dxa"/>
          </w:tcPr>
          <w:p w:rsidR="002061EA" w:rsidRPr="002061EA" w:rsidRDefault="002061EA" w:rsidP="005A3D1B">
            <w:r w:rsidRPr="002061EA">
              <w:t>«Концепция модернизации содержания и техн</w:t>
            </w:r>
            <w:r w:rsidRPr="002061EA">
              <w:t>о</w:t>
            </w:r>
            <w:r w:rsidRPr="002061EA">
              <w:t xml:space="preserve">логий преподавания предметной области </w:t>
            </w:r>
          </w:p>
          <w:p w:rsidR="002061EA" w:rsidRPr="002061EA" w:rsidRDefault="002061EA" w:rsidP="005A3D1B">
            <w:r w:rsidRPr="002061EA">
              <w:t>«Естественнонаучные предметы (Биология, Х</w:t>
            </w:r>
            <w:r w:rsidRPr="002061EA">
              <w:t>и</w:t>
            </w:r>
            <w:r w:rsidRPr="002061EA">
              <w:t>мия, География)».</w:t>
            </w:r>
          </w:p>
        </w:tc>
        <w:tc>
          <w:tcPr>
            <w:tcW w:w="2659" w:type="dxa"/>
          </w:tcPr>
          <w:p w:rsidR="002061EA" w:rsidRPr="002061EA" w:rsidRDefault="002061EA" w:rsidP="005A3D1B">
            <w:pPr>
              <w:jc w:val="center"/>
            </w:pPr>
            <w:r w:rsidRPr="002061EA">
              <w:t>16.03.2019 – 24.03.2019</w:t>
            </w:r>
          </w:p>
        </w:tc>
      </w:tr>
      <w:tr w:rsidR="002061EA" w:rsidRPr="002061EA" w:rsidTr="005A3D1B">
        <w:tc>
          <w:tcPr>
            <w:tcW w:w="1668" w:type="dxa"/>
          </w:tcPr>
          <w:p w:rsidR="002061EA" w:rsidRPr="002061EA" w:rsidRDefault="002061EA" w:rsidP="005A3D1B">
            <w:pPr>
              <w:jc w:val="center"/>
            </w:pPr>
            <w:proofErr w:type="spellStart"/>
            <w:r w:rsidRPr="002061EA">
              <w:t>Сизикова</w:t>
            </w:r>
            <w:proofErr w:type="spellEnd"/>
            <w:r w:rsidRPr="002061EA">
              <w:t xml:space="preserve"> Т.В.</w:t>
            </w:r>
          </w:p>
        </w:tc>
        <w:tc>
          <w:tcPr>
            <w:tcW w:w="5244" w:type="dxa"/>
          </w:tcPr>
          <w:p w:rsidR="002061EA" w:rsidRPr="002061EA" w:rsidRDefault="002061EA" w:rsidP="005A3D1B">
            <w:r w:rsidRPr="002061EA">
              <w:t>«ФГОС среднего общего образования: орган</w:t>
            </w:r>
            <w:r w:rsidRPr="002061EA">
              <w:t>и</w:t>
            </w:r>
            <w:r w:rsidRPr="002061EA">
              <w:t>зация и содержание учебного процесса».</w:t>
            </w:r>
          </w:p>
        </w:tc>
        <w:tc>
          <w:tcPr>
            <w:tcW w:w="2659" w:type="dxa"/>
          </w:tcPr>
          <w:p w:rsidR="002061EA" w:rsidRPr="002061EA" w:rsidRDefault="002061EA" w:rsidP="005A3D1B">
            <w:pPr>
              <w:jc w:val="center"/>
            </w:pPr>
            <w:r w:rsidRPr="002061EA">
              <w:t>18.08.2018 – 27.08.2018</w:t>
            </w:r>
          </w:p>
        </w:tc>
      </w:tr>
      <w:tr w:rsidR="002061EA" w:rsidRPr="002061EA" w:rsidTr="005A3D1B">
        <w:tc>
          <w:tcPr>
            <w:tcW w:w="1668" w:type="dxa"/>
          </w:tcPr>
          <w:p w:rsidR="002061EA" w:rsidRPr="002061EA" w:rsidRDefault="002061EA" w:rsidP="005A3D1B">
            <w:pPr>
              <w:jc w:val="center"/>
            </w:pPr>
            <w:r w:rsidRPr="002061EA">
              <w:t xml:space="preserve">Лушникова Ю.А. </w:t>
            </w:r>
          </w:p>
        </w:tc>
        <w:tc>
          <w:tcPr>
            <w:tcW w:w="5244" w:type="dxa"/>
          </w:tcPr>
          <w:p w:rsidR="002061EA" w:rsidRPr="002061EA" w:rsidRDefault="002061EA" w:rsidP="005A3D1B">
            <w:r w:rsidRPr="002061EA">
              <w:t>«Методические вопросы подготовки учащихся к ГИА (ОГЭ, ЕГЭ) по биологии».</w:t>
            </w:r>
          </w:p>
        </w:tc>
        <w:tc>
          <w:tcPr>
            <w:tcW w:w="2659" w:type="dxa"/>
          </w:tcPr>
          <w:p w:rsidR="002061EA" w:rsidRPr="002061EA" w:rsidRDefault="002061EA" w:rsidP="005A3D1B">
            <w:pPr>
              <w:jc w:val="center"/>
            </w:pPr>
            <w:r w:rsidRPr="002061EA">
              <w:t>19.11.2018 – 23.11.2018</w:t>
            </w:r>
          </w:p>
        </w:tc>
      </w:tr>
      <w:tr w:rsidR="002061EA" w:rsidRPr="002061EA" w:rsidTr="005A3D1B">
        <w:tc>
          <w:tcPr>
            <w:tcW w:w="1668" w:type="dxa"/>
          </w:tcPr>
          <w:p w:rsidR="002061EA" w:rsidRPr="002061EA" w:rsidRDefault="002061EA" w:rsidP="005A3D1B">
            <w:pPr>
              <w:jc w:val="center"/>
            </w:pPr>
            <w:r w:rsidRPr="002061EA">
              <w:t>Лушникова Ю.А.</w:t>
            </w:r>
          </w:p>
        </w:tc>
        <w:tc>
          <w:tcPr>
            <w:tcW w:w="5244" w:type="dxa"/>
          </w:tcPr>
          <w:p w:rsidR="002061EA" w:rsidRPr="002061EA" w:rsidRDefault="002061EA" w:rsidP="005A3D1B">
            <w:r w:rsidRPr="002061EA">
              <w:t>«Профилактика риска суицидального поведения детей и подростков в образовательной орган</w:t>
            </w:r>
            <w:r w:rsidRPr="002061EA">
              <w:t>и</w:t>
            </w:r>
            <w:r w:rsidRPr="002061EA">
              <w:t>зации».</w:t>
            </w:r>
          </w:p>
        </w:tc>
        <w:tc>
          <w:tcPr>
            <w:tcW w:w="2659" w:type="dxa"/>
          </w:tcPr>
          <w:p w:rsidR="002061EA" w:rsidRPr="002061EA" w:rsidRDefault="002061EA" w:rsidP="005A3D1B">
            <w:pPr>
              <w:jc w:val="center"/>
            </w:pPr>
            <w:r w:rsidRPr="002061EA">
              <w:t>16.02.2019 – 24.02.2019</w:t>
            </w:r>
          </w:p>
        </w:tc>
      </w:tr>
      <w:tr w:rsidR="002061EA" w:rsidRPr="002061EA" w:rsidTr="005A3D1B">
        <w:tc>
          <w:tcPr>
            <w:tcW w:w="1668" w:type="dxa"/>
          </w:tcPr>
          <w:p w:rsidR="002061EA" w:rsidRPr="002061EA" w:rsidRDefault="002061EA" w:rsidP="005A3D1B">
            <w:pPr>
              <w:jc w:val="center"/>
            </w:pPr>
            <w:r w:rsidRPr="002061EA">
              <w:t>Лушникова Ю.А.</w:t>
            </w:r>
          </w:p>
        </w:tc>
        <w:tc>
          <w:tcPr>
            <w:tcW w:w="5244" w:type="dxa"/>
          </w:tcPr>
          <w:p w:rsidR="002061EA" w:rsidRPr="002061EA" w:rsidRDefault="002061EA" w:rsidP="005A3D1B">
            <w:r w:rsidRPr="002061EA">
              <w:t>«Первичная профилактика ВИЧ инфекции среди молодежи».</w:t>
            </w:r>
          </w:p>
        </w:tc>
        <w:tc>
          <w:tcPr>
            <w:tcW w:w="2659" w:type="dxa"/>
          </w:tcPr>
          <w:p w:rsidR="002061EA" w:rsidRPr="002061EA" w:rsidRDefault="002061EA" w:rsidP="005A3D1B">
            <w:r w:rsidRPr="002061EA">
              <w:t>28.03.2019 – 29.03.2019</w:t>
            </w:r>
          </w:p>
        </w:tc>
      </w:tr>
      <w:tr w:rsidR="002061EA" w:rsidRPr="002061EA" w:rsidTr="005A3D1B">
        <w:tc>
          <w:tcPr>
            <w:tcW w:w="1668" w:type="dxa"/>
          </w:tcPr>
          <w:p w:rsidR="002061EA" w:rsidRPr="002061EA" w:rsidRDefault="002061EA" w:rsidP="005A3D1B">
            <w:pPr>
              <w:jc w:val="center"/>
            </w:pPr>
            <w:r w:rsidRPr="002061EA">
              <w:t>Чернышева Г.Н.</w:t>
            </w:r>
          </w:p>
        </w:tc>
        <w:tc>
          <w:tcPr>
            <w:tcW w:w="5244" w:type="dxa"/>
          </w:tcPr>
          <w:p w:rsidR="002061EA" w:rsidRPr="002061EA" w:rsidRDefault="002061EA" w:rsidP="005A3D1B">
            <w:r w:rsidRPr="002061EA">
              <w:t>«Организация учебного процесса по физической культуре в условиях ФГОС»</w:t>
            </w:r>
          </w:p>
        </w:tc>
        <w:tc>
          <w:tcPr>
            <w:tcW w:w="2659" w:type="dxa"/>
          </w:tcPr>
          <w:p w:rsidR="002061EA" w:rsidRPr="002061EA" w:rsidRDefault="002061EA" w:rsidP="005A3D1B">
            <w:pPr>
              <w:jc w:val="center"/>
            </w:pPr>
            <w:r w:rsidRPr="002061EA">
              <w:t>сентябрь 2018</w:t>
            </w:r>
          </w:p>
        </w:tc>
      </w:tr>
      <w:tr w:rsidR="002061EA" w:rsidRPr="002061EA" w:rsidTr="005A3D1B">
        <w:tc>
          <w:tcPr>
            <w:tcW w:w="1668" w:type="dxa"/>
          </w:tcPr>
          <w:p w:rsidR="002061EA" w:rsidRPr="002061EA" w:rsidRDefault="002061EA" w:rsidP="005A3D1B">
            <w:pPr>
              <w:jc w:val="center"/>
            </w:pPr>
            <w:r w:rsidRPr="002061EA">
              <w:t>Герасимова И.С.</w:t>
            </w:r>
          </w:p>
        </w:tc>
        <w:tc>
          <w:tcPr>
            <w:tcW w:w="5244" w:type="dxa"/>
          </w:tcPr>
          <w:p w:rsidR="002061EA" w:rsidRPr="002061EA" w:rsidRDefault="002061EA" w:rsidP="005A3D1B">
            <w:r w:rsidRPr="002061EA">
              <w:t>«ФГОС среднего общего образования: орган</w:t>
            </w:r>
            <w:r w:rsidRPr="002061EA">
              <w:t>и</w:t>
            </w:r>
            <w:r w:rsidRPr="002061EA">
              <w:t>зация и содержание учебного процесса».</w:t>
            </w:r>
          </w:p>
        </w:tc>
        <w:tc>
          <w:tcPr>
            <w:tcW w:w="2659" w:type="dxa"/>
          </w:tcPr>
          <w:p w:rsidR="002061EA" w:rsidRPr="002061EA" w:rsidRDefault="002061EA" w:rsidP="005A3D1B">
            <w:pPr>
              <w:jc w:val="center"/>
            </w:pPr>
            <w:r w:rsidRPr="002061EA">
              <w:t>18.08.2018 – 27.08.2018</w:t>
            </w:r>
          </w:p>
        </w:tc>
      </w:tr>
      <w:tr w:rsidR="002061EA" w:rsidRPr="002061EA" w:rsidTr="005A3D1B">
        <w:tc>
          <w:tcPr>
            <w:tcW w:w="1668" w:type="dxa"/>
          </w:tcPr>
          <w:p w:rsidR="002061EA" w:rsidRPr="002061EA" w:rsidRDefault="002061EA" w:rsidP="005A3D1B">
            <w:pPr>
              <w:jc w:val="center"/>
            </w:pPr>
            <w:r w:rsidRPr="002061EA">
              <w:t>Герасимова И.С.</w:t>
            </w:r>
          </w:p>
        </w:tc>
        <w:tc>
          <w:tcPr>
            <w:tcW w:w="5244" w:type="dxa"/>
          </w:tcPr>
          <w:p w:rsidR="002061EA" w:rsidRPr="002061EA" w:rsidRDefault="002061EA" w:rsidP="005A3D1B">
            <w:r w:rsidRPr="002061EA">
              <w:t>«Модернизация образования в предметной о</w:t>
            </w:r>
            <w:r w:rsidRPr="002061EA">
              <w:t>б</w:t>
            </w:r>
            <w:r w:rsidRPr="002061EA">
              <w:t>ласти «Химия» в соответствии с ФГОС общего образования».</w:t>
            </w:r>
          </w:p>
        </w:tc>
        <w:tc>
          <w:tcPr>
            <w:tcW w:w="2659" w:type="dxa"/>
          </w:tcPr>
          <w:p w:rsidR="002061EA" w:rsidRPr="002061EA" w:rsidRDefault="002061EA" w:rsidP="005A3D1B">
            <w:pPr>
              <w:jc w:val="center"/>
            </w:pPr>
            <w:r w:rsidRPr="002061EA">
              <w:t>16.03.2019 – 24.03.2019</w:t>
            </w:r>
          </w:p>
        </w:tc>
      </w:tr>
      <w:tr w:rsidR="002061EA" w:rsidRPr="002061EA" w:rsidTr="005A3D1B">
        <w:tc>
          <w:tcPr>
            <w:tcW w:w="1668" w:type="dxa"/>
          </w:tcPr>
          <w:p w:rsidR="002061EA" w:rsidRPr="002061EA" w:rsidRDefault="002061EA" w:rsidP="005A3D1B">
            <w:pPr>
              <w:jc w:val="center"/>
            </w:pPr>
            <w:r w:rsidRPr="002061EA">
              <w:t>Буслаев Э.Н.</w:t>
            </w:r>
          </w:p>
        </w:tc>
        <w:tc>
          <w:tcPr>
            <w:tcW w:w="5244" w:type="dxa"/>
          </w:tcPr>
          <w:p w:rsidR="002061EA" w:rsidRPr="002061EA" w:rsidRDefault="002061EA" w:rsidP="005A3D1B">
            <w:r w:rsidRPr="002061EA">
              <w:t>«Инновационные технологии в деятельности учреждений физкультурно-спортивной напра</w:t>
            </w:r>
            <w:r w:rsidRPr="002061EA">
              <w:t>в</w:t>
            </w:r>
            <w:r w:rsidRPr="002061EA">
              <w:t>ленности».</w:t>
            </w:r>
          </w:p>
        </w:tc>
        <w:tc>
          <w:tcPr>
            <w:tcW w:w="2659" w:type="dxa"/>
          </w:tcPr>
          <w:p w:rsidR="002061EA" w:rsidRPr="002061EA" w:rsidRDefault="002061EA" w:rsidP="005A3D1B">
            <w:pPr>
              <w:jc w:val="center"/>
            </w:pPr>
            <w:r w:rsidRPr="002061EA">
              <w:t>декабрь 2018</w:t>
            </w:r>
          </w:p>
        </w:tc>
      </w:tr>
      <w:tr w:rsidR="002061EA" w:rsidRPr="002061EA" w:rsidTr="005A3D1B">
        <w:tc>
          <w:tcPr>
            <w:tcW w:w="1668" w:type="dxa"/>
          </w:tcPr>
          <w:p w:rsidR="002061EA" w:rsidRPr="002061EA" w:rsidRDefault="002061EA" w:rsidP="005A3D1B">
            <w:pPr>
              <w:jc w:val="center"/>
            </w:pPr>
            <w:r w:rsidRPr="002061EA">
              <w:t>Завадская Е.Д.</w:t>
            </w:r>
          </w:p>
        </w:tc>
        <w:tc>
          <w:tcPr>
            <w:tcW w:w="5244" w:type="dxa"/>
          </w:tcPr>
          <w:p w:rsidR="002061EA" w:rsidRPr="002061EA" w:rsidRDefault="002061EA" w:rsidP="005A3D1B">
            <w:r w:rsidRPr="002061EA">
              <w:t>«Методика преподавания раздела «Механика» - как основа усвоения других разделов физики».</w:t>
            </w:r>
          </w:p>
        </w:tc>
        <w:tc>
          <w:tcPr>
            <w:tcW w:w="2659" w:type="dxa"/>
          </w:tcPr>
          <w:p w:rsidR="002061EA" w:rsidRPr="002061EA" w:rsidRDefault="002061EA" w:rsidP="005A3D1B">
            <w:pPr>
              <w:jc w:val="center"/>
            </w:pPr>
            <w:r w:rsidRPr="002061EA">
              <w:t>Июнь 2019</w:t>
            </w:r>
          </w:p>
        </w:tc>
      </w:tr>
    </w:tbl>
    <w:p w:rsidR="002061EA" w:rsidRPr="002061EA" w:rsidRDefault="002061EA" w:rsidP="002061EA">
      <w:pPr>
        <w:ind w:firstLine="426"/>
        <w:jc w:val="both"/>
        <w:rPr>
          <w:b/>
        </w:rPr>
      </w:pPr>
    </w:p>
    <w:p w:rsidR="002061EA" w:rsidRPr="002061EA" w:rsidRDefault="002061EA" w:rsidP="002061EA">
      <w:pPr>
        <w:ind w:firstLine="426"/>
        <w:jc w:val="both"/>
      </w:pPr>
      <w:r w:rsidRPr="002061EA">
        <w:rPr>
          <w:b/>
        </w:rPr>
        <w:t xml:space="preserve">Вывод: </w:t>
      </w:r>
      <w:r w:rsidRPr="002061EA">
        <w:t>учителя проходят курсы повышения квалификации. Коллектив ШМО имеет н</w:t>
      </w:r>
      <w:r w:rsidRPr="002061EA">
        <w:t>е</w:t>
      </w:r>
      <w:r w:rsidRPr="002061EA">
        <w:t xml:space="preserve">обходимый запас теоретических знаний для внедрения новых образовательных стандартов в образовательный процесс. </w:t>
      </w:r>
    </w:p>
    <w:p w:rsidR="002061EA" w:rsidRPr="002061EA" w:rsidRDefault="002061EA" w:rsidP="002061EA">
      <w:pPr>
        <w:jc w:val="center"/>
        <w:rPr>
          <w:b/>
        </w:rPr>
      </w:pPr>
      <w:r w:rsidRPr="002061EA">
        <w:rPr>
          <w:b/>
        </w:rPr>
        <w:t>Повышение квалификации. Экспертная деятельность</w:t>
      </w:r>
    </w:p>
    <w:p w:rsidR="002061EA" w:rsidRPr="002061EA" w:rsidRDefault="002061EA" w:rsidP="002061EA">
      <w:pPr>
        <w:ind w:firstLine="709"/>
      </w:pPr>
      <w:r w:rsidRPr="002061EA">
        <w:t>В 2018 – 2019 учебном году учителя ШМО работали экспертами в составе муниц</w:t>
      </w:r>
      <w:r w:rsidRPr="002061EA">
        <w:t>и</w:t>
      </w:r>
      <w:r w:rsidRPr="002061EA">
        <w:t>пальных комиссий по проверке олимпиадных работ:</w:t>
      </w:r>
    </w:p>
    <w:p w:rsidR="002061EA" w:rsidRPr="002061EA" w:rsidRDefault="002061EA" w:rsidP="002061EA">
      <w:pPr>
        <w:ind w:firstLine="709"/>
      </w:pPr>
      <w:proofErr w:type="spellStart"/>
      <w:r w:rsidRPr="002061EA">
        <w:t>Сизикова</w:t>
      </w:r>
      <w:proofErr w:type="spellEnd"/>
      <w:r w:rsidRPr="002061EA">
        <w:t xml:space="preserve"> Т.В-география</w:t>
      </w:r>
    </w:p>
    <w:p w:rsidR="002061EA" w:rsidRPr="002061EA" w:rsidRDefault="002061EA" w:rsidP="002061EA">
      <w:pPr>
        <w:ind w:firstLine="709"/>
      </w:pPr>
      <w:r w:rsidRPr="002061EA">
        <w:t>Завадская Е.Д.-физика</w:t>
      </w:r>
    </w:p>
    <w:p w:rsidR="002061EA" w:rsidRPr="002061EA" w:rsidRDefault="002061EA" w:rsidP="002061EA">
      <w:pPr>
        <w:ind w:firstLine="709"/>
      </w:pPr>
      <w:r w:rsidRPr="002061EA">
        <w:t>Герасимова И.С.-химия</w:t>
      </w:r>
    </w:p>
    <w:p w:rsidR="002061EA" w:rsidRPr="002061EA" w:rsidRDefault="002061EA" w:rsidP="002061EA">
      <w:pPr>
        <w:ind w:firstLine="709"/>
      </w:pPr>
      <w:r w:rsidRPr="002061EA">
        <w:t>Буслаев Э.Н.-физическая культура</w:t>
      </w:r>
    </w:p>
    <w:p w:rsidR="002061EA" w:rsidRPr="002061EA" w:rsidRDefault="002061EA" w:rsidP="002061EA">
      <w:pPr>
        <w:ind w:firstLine="709"/>
      </w:pPr>
      <w:r w:rsidRPr="002061EA">
        <w:t>Чернышева Г.Н.-физическая культура</w:t>
      </w:r>
    </w:p>
    <w:p w:rsidR="002061EA" w:rsidRPr="002061EA" w:rsidRDefault="002061EA" w:rsidP="002061EA">
      <w:pPr>
        <w:ind w:firstLine="709"/>
      </w:pPr>
    </w:p>
    <w:p w:rsidR="002061EA" w:rsidRPr="002061EA" w:rsidRDefault="002061EA" w:rsidP="002061EA">
      <w:r w:rsidRPr="002061EA">
        <w:t xml:space="preserve">           Эксперты по проверке экзаменационных работ ОГЭ – 9 по предметам:</w:t>
      </w:r>
    </w:p>
    <w:p w:rsidR="002061EA" w:rsidRPr="002061EA" w:rsidRDefault="002061EA" w:rsidP="002061EA">
      <w:pPr>
        <w:ind w:firstLine="709"/>
      </w:pPr>
      <w:proofErr w:type="spellStart"/>
      <w:r w:rsidRPr="002061EA">
        <w:t>Сизикова</w:t>
      </w:r>
      <w:proofErr w:type="spellEnd"/>
      <w:r w:rsidRPr="002061EA">
        <w:t xml:space="preserve"> Т.В-география</w:t>
      </w:r>
    </w:p>
    <w:p w:rsidR="002061EA" w:rsidRPr="002061EA" w:rsidRDefault="002061EA" w:rsidP="002061EA">
      <w:pPr>
        <w:ind w:firstLine="709"/>
      </w:pPr>
      <w:r w:rsidRPr="002061EA">
        <w:t>Герасимова И.С.-химия</w:t>
      </w:r>
    </w:p>
    <w:p w:rsidR="002061EA" w:rsidRPr="002061EA" w:rsidRDefault="002061EA" w:rsidP="002061EA">
      <w:r w:rsidRPr="002061EA">
        <w:lastRenderedPageBreak/>
        <w:t xml:space="preserve">           Чернышева Г.Н. и Буслаев Э.Н. являются членами комиссии по аттестации учителей физической культуры района.</w:t>
      </w:r>
    </w:p>
    <w:p w:rsidR="002061EA" w:rsidRPr="002061EA" w:rsidRDefault="002061EA" w:rsidP="002061EA"/>
    <w:p w:rsidR="002061EA" w:rsidRPr="002061EA" w:rsidRDefault="002061EA" w:rsidP="002061EA">
      <w:pPr>
        <w:ind w:firstLine="708"/>
        <w:jc w:val="center"/>
        <w:rPr>
          <w:b/>
        </w:rPr>
      </w:pPr>
      <w:r w:rsidRPr="002061EA">
        <w:rPr>
          <w:b/>
        </w:rPr>
        <w:t>Публикации и участие педагогов в методических конкурсах</w:t>
      </w:r>
    </w:p>
    <w:p w:rsidR="002061EA" w:rsidRPr="002061EA" w:rsidRDefault="002061EA" w:rsidP="002061EA">
      <w:pPr>
        <w:ind w:left="720"/>
        <w:jc w:val="both"/>
        <w:rPr>
          <w:color w:val="000000"/>
        </w:rPr>
      </w:pPr>
      <w:r w:rsidRPr="002061EA">
        <w:rPr>
          <w:b/>
        </w:rPr>
        <w:t>Вывод:</w:t>
      </w:r>
      <w:r w:rsidRPr="002061EA">
        <w:rPr>
          <w:color w:val="000000"/>
        </w:rPr>
        <w:t xml:space="preserve"> Учителя очень мало пропагандируют и распространяют свой педагогический опыт посредством публикаций в различных изданиях своих методических статей, ра</w:t>
      </w:r>
      <w:r w:rsidRPr="002061EA">
        <w:rPr>
          <w:color w:val="000000"/>
        </w:rPr>
        <w:t>з</w:t>
      </w:r>
      <w:r w:rsidRPr="002061EA">
        <w:rPr>
          <w:color w:val="000000"/>
        </w:rPr>
        <w:t>работок уроков и внеклассных мероприятий, мало принимают участие в методич</w:t>
      </w:r>
      <w:r w:rsidRPr="002061EA">
        <w:rPr>
          <w:color w:val="000000"/>
        </w:rPr>
        <w:t>е</w:t>
      </w:r>
      <w:r w:rsidRPr="002061EA">
        <w:rPr>
          <w:color w:val="000000"/>
        </w:rPr>
        <w:t xml:space="preserve">ских конкурсах.   </w:t>
      </w:r>
    </w:p>
    <w:p w:rsidR="002061EA" w:rsidRPr="002061EA" w:rsidRDefault="002061EA" w:rsidP="002061EA">
      <w:pPr>
        <w:ind w:firstLine="708"/>
        <w:jc w:val="center"/>
        <w:rPr>
          <w:b/>
        </w:rPr>
      </w:pPr>
      <w:r w:rsidRPr="002061EA">
        <w:rPr>
          <w:b/>
        </w:rPr>
        <w:t>Работа над методической темой</w:t>
      </w:r>
    </w:p>
    <w:p w:rsidR="002061EA" w:rsidRPr="002061EA" w:rsidRDefault="002061EA" w:rsidP="002061EA">
      <w:pPr>
        <w:jc w:val="both"/>
      </w:pPr>
      <w:r w:rsidRPr="002061EA">
        <w:rPr>
          <w:color w:val="595959" w:themeColor="text1" w:themeTint="A6"/>
        </w:rPr>
        <w:t xml:space="preserve">          </w:t>
      </w:r>
      <w:r w:rsidRPr="002061EA">
        <w:t xml:space="preserve">В 2018 – 2019 учебном году ШМО учителей естественных наук и физической культуры   работало  над методической темой: </w:t>
      </w:r>
      <w:r w:rsidRPr="002061EA">
        <w:rPr>
          <w:i/>
        </w:rPr>
        <w:t>«Инновационная деятельность и развитие професси</w:t>
      </w:r>
      <w:r w:rsidRPr="002061EA">
        <w:rPr>
          <w:i/>
        </w:rPr>
        <w:t>о</w:t>
      </w:r>
      <w:r w:rsidRPr="002061EA">
        <w:rPr>
          <w:i/>
        </w:rPr>
        <w:t>нально – личностных качеств педагогов как необходимое условие повышения качества обр</w:t>
      </w:r>
      <w:r w:rsidRPr="002061EA">
        <w:rPr>
          <w:i/>
        </w:rPr>
        <w:t>а</w:t>
      </w:r>
      <w:r w:rsidRPr="002061EA">
        <w:rPr>
          <w:i/>
        </w:rPr>
        <w:t>зования</w:t>
      </w:r>
      <w:r w:rsidRPr="002061EA">
        <w:t xml:space="preserve">» (на практическом этапе). </w:t>
      </w:r>
    </w:p>
    <w:p w:rsidR="002061EA" w:rsidRPr="002061EA" w:rsidRDefault="002061EA" w:rsidP="002061EA">
      <w:pPr>
        <w:jc w:val="both"/>
      </w:pPr>
      <w:r w:rsidRPr="002061EA">
        <w:rPr>
          <w:b/>
        </w:rPr>
        <w:t>Цель деятельности:</w:t>
      </w:r>
      <w:r w:rsidRPr="002061EA">
        <w:t xml:space="preserve"> </w:t>
      </w:r>
    </w:p>
    <w:p w:rsidR="002061EA" w:rsidRPr="002061EA" w:rsidRDefault="002061EA" w:rsidP="002061EA">
      <w:pPr>
        <w:jc w:val="both"/>
      </w:pPr>
      <w:r w:rsidRPr="002061EA">
        <w:t>Создание условий для повышения качества образования.</w:t>
      </w:r>
    </w:p>
    <w:p w:rsidR="002061EA" w:rsidRPr="002061EA" w:rsidRDefault="002061EA" w:rsidP="002061EA">
      <w:pPr>
        <w:jc w:val="center"/>
        <w:rPr>
          <w:b/>
        </w:rPr>
      </w:pPr>
      <w:r w:rsidRPr="002061EA">
        <w:rPr>
          <w:b/>
        </w:rPr>
        <w:t>Темы учителей по самообразованию</w:t>
      </w:r>
    </w:p>
    <w:p w:rsidR="002061EA" w:rsidRPr="002061EA" w:rsidRDefault="002061EA" w:rsidP="002061EA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2061EA" w:rsidRPr="002061EA" w:rsidTr="005A3D1B">
        <w:tc>
          <w:tcPr>
            <w:tcW w:w="2376" w:type="dxa"/>
          </w:tcPr>
          <w:p w:rsidR="002061EA" w:rsidRPr="002061EA" w:rsidRDefault="002061EA" w:rsidP="005A3D1B">
            <w:pPr>
              <w:jc w:val="both"/>
            </w:pPr>
            <w:r w:rsidRPr="002061EA">
              <w:t>Завадская Е.Д.</w:t>
            </w:r>
          </w:p>
        </w:tc>
        <w:tc>
          <w:tcPr>
            <w:tcW w:w="7195" w:type="dxa"/>
          </w:tcPr>
          <w:p w:rsidR="002061EA" w:rsidRPr="002061EA" w:rsidRDefault="002061EA" w:rsidP="005A3D1B">
            <w:pPr>
              <w:jc w:val="both"/>
            </w:pPr>
            <w:r w:rsidRPr="002061EA">
              <w:t>Реализация системно-</w:t>
            </w:r>
            <w:proofErr w:type="spellStart"/>
            <w:r w:rsidRPr="002061EA">
              <w:t>деятельностного</w:t>
            </w:r>
            <w:proofErr w:type="spellEnd"/>
            <w:r w:rsidRPr="002061EA">
              <w:t xml:space="preserve"> подхода в преподавании ф</w:t>
            </w:r>
            <w:r w:rsidRPr="002061EA">
              <w:t>и</w:t>
            </w:r>
            <w:r w:rsidRPr="002061EA">
              <w:t>зики в условиях реализации ФГОС.</w:t>
            </w:r>
          </w:p>
        </w:tc>
      </w:tr>
      <w:tr w:rsidR="002061EA" w:rsidRPr="002061EA" w:rsidTr="005A3D1B">
        <w:tc>
          <w:tcPr>
            <w:tcW w:w="2376" w:type="dxa"/>
          </w:tcPr>
          <w:p w:rsidR="002061EA" w:rsidRPr="002061EA" w:rsidRDefault="002061EA" w:rsidP="005A3D1B">
            <w:pPr>
              <w:jc w:val="both"/>
            </w:pPr>
            <w:r w:rsidRPr="002061EA">
              <w:t>Герасимова И.С.</w:t>
            </w:r>
          </w:p>
        </w:tc>
        <w:tc>
          <w:tcPr>
            <w:tcW w:w="7195" w:type="dxa"/>
          </w:tcPr>
          <w:p w:rsidR="002061EA" w:rsidRPr="002061EA" w:rsidRDefault="002061EA" w:rsidP="005A3D1B">
            <w:pPr>
              <w:jc w:val="both"/>
            </w:pPr>
            <w:r w:rsidRPr="002061EA">
              <w:t>Учебный проект как метод реализации ФГОС на уроках химии.</w:t>
            </w:r>
          </w:p>
        </w:tc>
      </w:tr>
      <w:tr w:rsidR="002061EA" w:rsidRPr="002061EA" w:rsidTr="005A3D1B">
        <w:tc>
          <w:tcPr>
            <w:tcW w:w="2376" w:type="dxa"/>
          </w:tcPr>
          <w:p w:rsidR="002061EA" w:rsidRPr="002061EA" w:rsidRDefault="002061EA" w:rsidP="005A3D1B">
            <w:pPr>
              <w:jc w:val="both"/>
            </w:pPr>
            <w:r w:rsidRPr="002061EA">
              <w:t>Буслаев Э.Н.</w:t>
            </w:r>
          </w:p>
        </w:tc>
        <w:tc>
          <w:tcPr>
            <w:tcW w:w="7195" w:type="dxa"/>
          </w:tcPr>
          <w:p w:rsidR="002061EA" w:rsidRPr="002061EA" w:rsidRDefault="002061EA" w:rsidP="005A3D1B">
            <w:proofErr w:type="spellStart"/>
            <w:r w:rsidRPr="002061EA">
              <w:t>Проектно</w:t>
            </w:r>
            <w:proofErr w:type="spellEnd"/>
            <w:r w:rsidRPr="002061EA">
              <w:t xml:space="preserve"> – исследовательская деятельность на уроках  физической культуры.</w:t>
            </w:r>
          </w:p>
        </w:tc>
      </w:tr>
      <w:tr w:rsidR="002061EA" w:rsidRPr="002061EA" w:rsidTr="005A3D1B">
        <w:tc>
          <w:tcPr>
            <w:tcW w:w="2376" w:type="dxa"/>
          </w:tcPr>
          <w:p w:rsidR="002061EA" w:rsidRPr="002061EA" w:rsidRDefault="002061EA" w:rsidP="005A3D1B">
            <w:pPr>
              <w:jc w:val="both"/>
            </w:pPr>
            <w:r w:rsidRPr="002061EA">
              <w:t>Филиппов А.Г.</w:t>
            </w:r>
          </w:p>
        </w:tc>
        <w:tc>
          <w:tcPr>
            <w:tcW w:w="7195" w:type="dxa"/>
          </w:tcPr>
          <w:p w:rsidR="002061EA" w:rsidRPr="002061EA" w:rsidRDefault="002061EA" w:rsidP="005A3D1B">
            <w:r w:rsidRPr="002061EA">
              <w:t>Современные формы и методы проведения урока физической кул</w:t>
            </w:r>
            <w:r w:rsidRPr="002061EA">
              <w:t>ь</w:t>
            </w:r>
            <w:r w:rsidRPr="002061EA">
              <w:t>туры в условиях ФГОС.</w:t>
            </w:r>
          </w:p>
        </w:tc>
      </w:tr>
      <w:tr w:rsidR="002061EA" w:rsidRPr="002061EA" w:rsidTr="005A3D1B">
        <w:tc>
          <w:tcPr>
            <w:tcW w:w="2376" w:type="dxa"/>
          </w:tcPr>
          <w:p w:rsidR="002061EA" w:rsidRPr="002061EA" w:rsidRDefault="002061EA" w:rsidP="005A3D1B">
            <w:pPr>
              <w:jc w:val="both"/>
            </w:pPr>
            <w:r w:rsidRPr="002061EA">
              <w:t>Чернышева Г.Н.</w:t>
            </w:r>
          </w:p>
        </w:tc>
        <w:tc>
          <w:tcPr>
            <w:tcW w:w="7195" w:type="dxa"/>
          </w:tcPr>
          <w:p w:rsidR="002061EA" w:rsidRPr="002061EA" w:rsidRDefault="002061EA" w:rsidP="005A3D1B">
            <w:r w:rsidRPr="002061EA">
              <w:t xml:space="preserve">Приоритетные направления в методике преподавания физкультуры </w:t>
            </w:r>
          </w:p>
          <w:p w:rsidR="002061EA" w:rsidRPr="002061EA" w:rsidRDefault="002061EA" w:rsidP="005A3D1B">
            <w:r w:rsidRPr="002061EA">
              <w:t>в условиях реализации ФГОС.</w:t>
            </w:r>
          </w:p>
        </w:tc>
      </w:tr>
      <w:tr w:rsidR="002061EA" w:rsidRPr="002061EA" w:rsidTr="005A3D1B">
        <w:tc>
          <w:tcPr>
            <w:tcW w:w="2376" w:type="dxa"/>
          </w:tcPr>
          <w:p w:rsidR="002061EA" w:rsidRPr="002061EA" w:rsidRDefault="002061EA" w:rsidP="005A3D1B">
            <w:pPr>
              <w:jc w:val="both"/>
            </w:pPr>
            <w:proofErr w:type="spellStart"/>
            <w:r w:rsidRPr="002061EA">
              <w:t>Сизикова</w:t>
            </w:r>
            <w:proofErr w:type="spellEnd"/>
            <w:r w:rsidRPr="002061EA">
              <w:t xml:space="preserve"> Т.В.</w:t>
            </w:r>
          </w:p>
        </w:tc>
        <w:tc>
          <w:tcPr>
            <w:tcW w:w="7195" w:type="dxa"/>
          </w:tcPr>
          <w:p w:rsidR="002061EA" w:rsidRPr="002061EA" w:rsidRDefault="002061EA" w:rsidP="005A3D1B">
            <w:pPr>
              <w:jc w:val="both"/>
            </w:pPr>
            <w:proofErr w:type="spellStart"/>
            <w:r w:rsidRPr="002061EA">
              <w:t>Проектно</w:t>
            </w:r>
            <w:proofErr w:type="spellEnd"/>
            <w:r w:rsidRPr="002061EA">
              <w:t xml:space="preserve"> – исследовательская деятельность на уроках географии.</w:t>
            </w:r>
          </w:p>
        </w:tc>
      </w:tr>
    </w:tbl>
    <w:p w:rsidR="002061EA" w:rsidRPr="002061EA" w:rsidRDefault="002061EA" w:rsidP="002061EA">
      <w:pPr>
        <w:jc w:val="both"/>
        <w:rPr>
          <w:b/>
        </w:rPr>
      </w:pPr>
    </w:p>
    <w:p w:rsidR="002061EA" w:rsidRPr="002061EA" w:rsidRDefault="002061EA" w:rsidP="002061EA">
      <w:pPr>
        <w:jc w:val="both"/>
        <w:rPr>
          <w:color w:val="000000"/>
        </w:rPr>
      </w:pPr>
      <w:r w:rsidRPr="002061EA">
        <w:rPr>
          <w:b/>
        </w:rPr>
        <w:t>Вывод:</w:t>
      </w:r>
      <w:r w:rsidRPr="002061EA">
        <w:t xml:space="preserve"> </w:t>
      </w:r>
      <w:r w:rsidRPr="002061EA">
        <w:rPr>
          <w:color w:val="000000"/>
        </w:rPr>
        <w:t>Работа над данными темами позволила учителям освоить новые методы и приемы изучения предмета, узнать о новых технологиях преподавания и применить их на практике, углубить  свои теоретические знания в области педагогики и психологии.</w:t>
      </w:r>
    </w:p>
    <w:p w:rsidR="002061EA" w:rsidRPr="002061EA" w:rsidRDefault="002061EA" w:rsidP="002061EA">
      <w:pPr>
        <w:spacing w:line="360" w:lineRule="auto"/>
        <w:ind w:firstLine="360"/>
        <w:jc w:val="center"/>
        <w:rPr>
          <w:b/>
        </w:rPr>
      </w:pPr>
      <w:r w:rsidRPr="002061EA">
        <w:rPr>
          <w:b/>
        </w:rPr>
        <w:t>Учебная деятельность</w:t>
      </w:r>
    </w:p>
    <w:p w:rsidR="002061EA" w:rsidRPr="002061EA" w:rsidRDefault="002061EA" w:rsidP="002061EA">
      <w:pPr>
        <w:ind w:firstLine="720"/>
        <w:jc w:val="both"/>
      </w:pPr>
      <w:r w:rsidRPr="002061EA">
        <w:t>Учебный план на 2018-2019 учебный год выполнен, учебная программа пройдена. Все учащиеся  прошли курс обучения за соответствующий класс. Об этом свидетельствует 100% успеваемость, выполнение обязательного минимума, текущие контрольные работы.</w:t>
      </w:r>
    </w:p>
    <w:p w:rsidR="002061EA" w:rsidRPr="002061EA" w:rsidRDefault="002061EA" w:rsidP="002061EA">
      <w:pPr>
        <w:ind w:firstLine="708"/>
        <w:jc w:val="both"/>
      </w:pPr>
      <w:r w:rsidRPr="002061EA">
        <w:t>Каждый учитель проводил мониторинговые исследования качества знаний школьн</w:t>
      </w:r>
      <w:r w:rsidRPr="002061EA">
        <w:t>и</w:t>
      </w:r>
      <w:r w:rsidRPr="002061EA">
        <w:t xml:space="preserve">ков, отслеживал результативность своей деятельности. </w:t>
      </w:r>
    </w:p>
    <w:p w:rsidR="002061EA" w:rsidRPr="002061EA" w:rsidRDefault="002061EA" w:rsidP="002061EA">
      <w:pPr>
        <w:ind w:firstLine="360"/>
        <w:jc w:val="center"/>
        <w:rPr>
          <w:b/>
        </w:rPr>
      </w:pPr>
      <w:r w:rsidRPr="002061EA">
        <w:rPr>
          <w:b/>
        </w:rPr>
        <w:t>Результативность работы учителей по итогам учебного года:</w:t>
      </w:r>
    </w:p>
    <w:p w:rsidR="002061EA" w:rsidRPr="002061EA" w:rsidRDefault="002061EA" w:rsidP="002061EA">
      <w:pPr>
        <w:ind w:firstLine="360"/>
        <w:jc w:val="center"/>
        <w:rPr>
          <w:b/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061EA" w:rsidRPr="002061EA" w:rsidTr="005A3D1B">
        <w:tc>
          <w:tcPr>
            <w:tcW w:w="2392" w:type="dxa"/>
          </w:tcPr>
          <w:p w:rsidR="002061EA" w:rsidRPr="002061EA" w:rsidRDefault="002061EA" w:rsidP="005A3D1B">
            <w:pPr>
              <w:jc w:val="center"/>
              <w:rPr>
                <w:b/>
              </w:rPr>
            </w:pPr>
            <w:r w:rsidRPr="002061EA">
              <w:rPr>
                <w:b/>
              </w:rPr>
              <w:t>ФИО учителя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jc w:val="center"/>
              <w:rPr>
                <w:b/>
              </w:rPr>
            </w:pPr>
            <w:r w:rsidRPr="002061EA">
              <w:rPr>
                <w:b/>
              </w:rPr>
              <w:t>Уровень успева</w:t>
            </w:r>
            <w:r w:rsidRPr="002061EA">
              <w:rPr>
                <w:b/>
              </w:rPr>
              <w:t>е</w:t>
            </w:r>
            <w:r w:rsidRPr="002061EA">
              <w:rPr>
                <w:b/>
              </w:rPr>
              <w:t>мости, %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jc w:val="center"/>
              <w:rPr>
                <w:b/>
              </w:rPr>
            </w:pPr>
            <w:r w:rsidRPr="002061EA">
              <w:rPr>
                <w:b/>
              </w:rPr>
              <w:t>Качество знаний, %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jc w:val="center"/>
              <w:rPr>
                <w:b/>
              </w:rPr>
            </w:pPr>
            <w:r w:rsidRPr="002061EA">
              <w:rPr>
                <w:b/>
              </w:rPr>
              <w:t>Средний балл</w:t>
            </w:r>
          </w:p>
        </w:tc>
      </w:tr>
      <w:tr w:rsidR="002061EA" w:rsidRPr="002061EA" w:rsidTr="005A3D1B">
        <w:tc>
          <w:tcPr>
            <w:tcW w:w="2392" w:type="dxa"/>
          </w:tcPr>
          <w:p w:rsidR="002061EA" w:rsidRPr="002061EA" w:rsidRDefault="002061EA" w:rsidP="005A3D1B">
            <w:pPr>
              <w:jc w:val="both"/>
            </w:pPr>
            <w:r w:rsidRPr="002061EA">
              <w:t>Буслаев Э.Н.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jc w:val="center"/>
            </w:pPr>
            <w:r w:rsidRPr="002061EA">
              <w:t xml:space="preserve">100 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jc w:val="center"/>
            </w:pPr>
            <w:r w:rsidRPr="002061EA">
              <w:t>96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jc w:val="center"/>
            </w:pPr>
            <w:r w:rsidRPr="002061EA">
              <w:t>4,48</w:t>
            </w:r>
          </w:p>
        </w:tc>
      </w:tr>
      <w:tr w:rsidR="002061EA" w:rsidRPr="002061EA" w:rsidTr="005A3D1B">
        <w:tc>
          <w:tcPr>
            <w:tcW w:w="2392" w:type="dxa"/>
          </w:tcPr>
          <w:p w:rsidR="002061EA" w:rsidRPr="002061EA" w:rsidRDefault="002061EA" w:rsidP="005A3D1B">
            <w:pPr>
              <w:jc w:val="both"/>
            </w:pPr>
            <w:r w:rsidRPr="002061EA">
              <w:t>Герасимова И.С.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jc w:val="center"/>
            </w:pPr>
            <w:r w:rsidRPr="002061EA">
              <w:t>100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jc w:val="center"/>
            </w:pPr>
            <w:r w:rsidRPr="002061EA">
              <w:t>51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jc w:val="center"/>
            </w:pPr>
            <w:r w:rsidRPr="002061EA">
              <w:t>3,64</w:t>
            </w:r>
          </w:p>
        </w:tc>
      </w:tr>
      <w:tr w:rsidR="002061EA" w:rsidRPr="002061EA" w:rsidTr="005A3D1B">
        <w:tc>
          <w:tcPr>
            <w:tcW w:w="2392" w:type="dxa"/>
          </w:tcPr>
          <w:p w:rsidR="002061EA" w:rsidRPr="002061EA" w:rsidRDefault="002061EA" w:rsidP="005A3D1B">
            <w:pPr>
              <w:jc w:val="both"/>
            </w:pPr>
            <w:r w:rsidRPr="002061EA">
              <w:t>Завадская Е.Д.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jc w:val="center"/>
            </w:pPr>
            <w:r w:rsidRPr="002061EA">
              <w:t xml:space="preserve">100 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jc w:val="center"/>
            </w:pPr>
            <w:r w:rsidRPr="002061EA">
              <w:t>74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jc w:val="center"/>
            </w:pPr>
            <w:r w:rsidRPr="002061EA">
              <w:t>3,95</w:t>
            </w:r>
          </w:p>
        </w:tc>
      </w:tr>
      <w:tr w:rsidR="002061EA" w:rsidRPr="002061EA" w:rsidTr="005A3D1B">
        <w:tc>
          <w:tcPr>
            <w:tcW w:w="2392" w:type="dxa"/>
          </w:tcPr>
          <w:p w:rsidR="002061EA" w:rsidRPr="002061EA" w:rsidRDefault="002061EA" w:rsidP="005A3D1B">
            <w:pPr>
              <w:jc w:val="both"/>
            </w:pPr>
            <w:r w:rsidRPr="002061EA">
              <w:t>Лушникова Ю. А.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jc w:val="center"/>
            </w:pPr>
            <w:r w:rsidRPr="002061EA">
              <w:t xml:space="preserve">100 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jc w:val="center"/>
            </w:pPr>
            <w:r w:rsidRPr="002061EA">
              <w:t>87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jc w:val="center"/>
            </w:pPr>
            <w:r w:rsidRPr="002061EA">
              <w:t>4,07</w:t>
            </w:r>
          </w:p>
        </w:tc>
      </w:tr>
      <w:tr w:rsidR="002061EA" w:rsidRPr="002061EA" w:rsidTr="005A3D1B">
        <w:tc>
          <w:tcPr>
            <w:tcW w:w="2392" w:type="dxa"/>
          </w:tcPr>
          <w:p w:rsidR="002061EA" w:rsidRPr="002061EA" w:rsidRDefault="002061EA" w:rsidP="005A3D1B">
            <w:pPr>
              <w:jc w:val="both"/>
            </w:pPr>
            <w:proofErr w:type="spellStart"/>
            <w:r w:rsidRPr="002061EA">
              <w:t>Сизикова</w:t>
            </w:r>
            <w:proofErr w:type="spellEnd"/>
            <w:r w:rsidRPr="002061EA">
              <w:t xml:space="preserve"> Т.В.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jc w:val="center"/>
            </w:pPr>
            <w:r w:rsidRPr="002061EA">
              <w:t>100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jc w:val="center"/>
            </w:pPr>
            <w:r w:rsidRPr="002061EA">
              <w:t>70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jc w:val="center"/>
            </w:pPr>
            <w:r w:rsidRPr="002061EA">
              <w:t>3,86</w:t>
            </w:r>
          </w:p>
        </w:tc>
      </w:tr>
      <w:tr w:rsidR="002061EA" w:rsidRPr="002061EA" w:rsidTr="005A3D1B">
        <w:tc>
          <w:tcPr>
            <w:tcW w:w="2392" w:type="dxa"/>
          </w:tcPr>
          <w:p w:rsidR="002061EA" w:rsidRPr="002061EA" w:rsidRDefault="002061EA" w:rsidP="005A3D1B">
            <w:pPr>
              <w:jc w:val="both"/>
            </w:pPr>
            <w:r w:rsidRPr="002061EA">
              <w:t>Чернышева Г.Н.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jc w:val="center"/>
            </w:pPr>
            <w:r w:rsidRPr="002061EA">
              <w:t xml:space="preserve">100 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jc w:val="center"/>
            </w:pPr>
            <w:r w:rsidRPr="002061EA">
              <w:t>100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jc w:val="center"/>
            </w:pPr>
            <w:r w:rsidRPr="002061EA">
              <w:t>4,85</w:t>
            </w:r>
          </w:p>
        </w:tc>
      </w:tr>
      <w:tr w:rsidR="002061EA" w:rsidRPr="002061EA" w:rsidTr="005A3D1B">
        <w:tc>
          <w:tcPr>
            <w:tcW w:w="2392" w:type="dxa"/>
          </w:tcPr>
          <w:p w:rsidR="002061EA" w:rsidRPr="002061EA" w:rsidRDefault="002061EA" w:rsidP="005A3D1B">
            <w:pPr>
              <w:jc w:val="both"/>
            </w:pPr>
            <w:r w:rsidRPr="002061EA">
              <w:t>Филиппов А.Г.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jc w:val="center"/>
            </w:pPr>
            <w:r w:rsidRPr="002061EA">
              <w:t>100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jc w:val="center"/>
            </w:pPr>
            <w:r w:rsidRPr="002061EA">
              <w:t>100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jc w:val="center"/>
            </w:pPr>
            <w:r w:rsidRPr="002061EA">
              <w:t>4,84</w:t>
            </w:r>
          </w:p>
        </w:tc>
      </w:tr>
      <w:tr w:rsidR="002061EA" w:rsidRPr="002061EA" w:rsidTr="005A3D1B">
        <w:tc>
          <w:tcPr>
            <w:tcW w:w="2392" w:type="dxa"/>
          </w:tcPr>
          <w:p w:rsidR="002061EA" w:rsidRPr="002061EA" w:rsidRDefault="002061EA" w:rsidP="005A3D1B">
            <w:pPr>
              <w:jc w:val="both"/>
              <w:rPr>
                <w:b/>
              </w:rPr>
            </w:pPr>
            <w:r w:rsidRPr="002061EA">
              <w:rPr>
                <w:b/>
              </w:rPr>
              <w:t>Итого: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jc w:val="center"/>
              <w:rPr>
                <w:b/>
              </w:rPr>
            </w:pPr>
            <w:r w:rsidRPr="002061EA">
              <w:rPr>
                <w:b/>
              </w:rPr>
              <w:t>100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jc w:val="center"/>
              <w:rPr>
                <w:b/>
              </w:rPr>
            </w:pPr>
            <w:r w:rsidRPr="002061EA">
              <w:rPr>
                <w:b/>
              </w:rPr>
              <w:t>82,6</w:t>
            </w:r>
          </w:p>
        </w:tc>
        <w:tc>
          <w:tcPr>
            <w:tcW w:w="2393" w:type="dxa"/>
          </w:tcPr>
          <w:p w:rsidR="002061EA" w:rsidRPr="002061EA" w:rsidRDefault="002061EA" w:rsidP="005A3D1B">
            <w:pPr>
              <w:jc w:val="center"/>
              <w:rPr>
                <w:b/>
              </w:rPr>
            </w:pPr>
            <w:r w:rsidRPr="002061EA">
              <w:rPr>
                <w:b/>
              </w:rPr>
              <w:t>4,24</w:t>
            </w:r>
          </w:p>
        </w:tc>
      </w:tr>
    </w:tbl>
    <w:p w:rsidR="002061EA" w:rsidRPr="002061EA" w:rsidRDefault="002061EA" w:rsidP="002061EA">
      <w:pPr>
        <w:spacing w:line="360" w:lineRule="auto"/>
        <w:jc w:val="center"/>
        <w:rPr>
          <w:b/>
        </w:rPr>
      </w:pPr>
      <w:r w:rsidRPr="002061EA">
        <w:rPr>
          <w:b/>
        </w:rPr>
        <w:t>Выбор предмета на ГИА</w:t>
      </w:r>
    </w:p>
    <w:p w:rsidR="002061EA" w:rsidRPr="002061EA" w:rsidRDefault="002061EA" w:rsidP="002061EA">
      <w:pPr>
        <w:ind w:firstLine="360"/>
        <w:jc w:val="both"/>
      </w:pPr>
      <w:r w:rsidRPr="002061EA">
        <w:lastRenderedPageBreak/>
        <w:t>В 2018-2019 выбор обучающимися предмета для ГИА распределился следующим обр</w:t>
      </w:r>
      <w:r w:rsidRPr="002061EA">
        <w:t>а</w:t>
      </w:r>
      <w:r w:rsidRPr="002061EA">
        <w:t>зом: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881"/>
        <w:gridCol w:w="3881"/>
      </w:tblGrid>
      <w:tr w:rsidR="002061EA" w:rsidRPr="002061EA" w:rsidTr="005A3D1B">
        <w:tc>
          <w:tcPr>
            <w:tcW w:w="1809" w:type="dxa"/>
          </w:tcPr>
          <w:p w:rsidR="002061EA" w:rsidRPr="002061EA" w:rsidRDefault="002061EA" w:rsidP="005A3D1B">
            <w:pPr>
              <w:jc w:val="center"/>
            </w:pPr>
            <w:r w:rsidRPr="002061EA">
              <w:t>предмет</w:t>
            </w:r>
          </w:p>
        </w:tc>
        <w:tc>
          <w:tcPr>
            <w:tcW w:w="3881" w:type="dxa"/>
          </w:tcPr>
          <w:p w:rsidR="002061EA" w:rsidRPr="002061EA" w:rsidRDefault="002061EA" w:rsidP="005A3D1B">
            <w:pPr>
              <w:jc w:val="center"/>
            </w:pPr>
            <w:r w:rsidRPr="002061EA">
              <w:t>ОГЭ-9</w:t>
            </w:r>
          </w:p>
        </w:tc>
        <w:tc>
          <w:tcPr>
            <w:tcW w:w="3881" w:type="dxa"/>
          </w:tcPr>
          <w:p w:rsidR="002061EA" w:rsidRPr="002061EA" w:rsidRDefault="002061EA" w:rsidP="005A3D1B">
            <w:pPr>
              <w:jc w:val="center"/>
            </w:pPr>
            <w:r w:rsidRPr="002061EA">
              <w:t>ЕГЭ-11</w:t>
            </w:r>
          </w:p>
        </w:tc>
      </w:tr>
      <w:tr w:rsidR="002061EA" w:rsidRPr="002061EA" w:rsidTr="005A3D1B">
        <w:tc>
          <w:tcPr>
            <w:tcW w:w="1809" w:type="dxa"/>
          </w:tcPr>
          <w:p w:rsidR="002061EA" w:rsidRPr="002061EA" w:rsidRDefault="002061EA" w:rsidP="005A3D1B">
            <w:pPr>
              <w:jc w:val="center"/>
            </w:pPr>
            <w:r w:rsidRPr="002061EA">
              <w:t>Физика</w:t>
            </w:r>
          </w:p>
        </w:tc>
        <w:tc>
          <w:tcPr>
            <w:tcW w:w="3881" w:type="dxa"/>
          </w:tcPr>
          <w:p w:rsidR="002061EA" w:rsidRPr="002061EA" w:rsidRDefault="002061EA" w:rsidP="005A3D1B">
            <w:pPr>
              <w:jc w:val="center"/>
            </w:pPr>
            <w:r w:rsidRPr="002061EA">
              <w:t>16</w:t>
            </w:r>
          </w:p>
        </w:tc>
        <w:tc>
          <w:tcPr>
            <w:tcW w:w="3881" w:type="dxa"/>
          </w:tcPr>
          <w:p w:rsidR="002061EA" w:rsidRPr="002061EA" w:rsidRDefault="002061EA" w:rsidP="005A3D1B">
            <w:pPr>
              <w:jc w:val="center"/>
            </w:pPr>
            <w:r w:rsidRPr="002061EA">
              <w:t>5</w:t>
            </w:r>
          </w:p>
        </w:tc>
      </w:tr>
      <w:tr w:rsidR="002061EA" w:rsidRPr="002061EA" w:rsidTr="005A3D1B">
        <w:tc>
          <w:tcPr>
            <w:tcW w:w="1809" w:type="dxa"/>
          </w:tcPr>
          <w:p w:rsidR="002061EA" w:rsidRPr="002061EA" w:rsidRDefault="002061EA" w:rsidP="005A3D1B">
            <w:pPr>
              <w:jc w:val="center"/>
            </w:pPr>
            <w:r w:rsidRPr="002061EA">
              <w:t>Химия</w:t>
            </w:r>
          </w:p>
        </w:tc>
        <w:tc>
          <w:tcPr>
            <w:tcW w:w="3881" w:type="dxa"/>
          </w:tcPr>
          <w:p w:rsidR="002061EA" w:rsidRPr="002061EA" w:rsidRDefault="002061EA" w:rsidP="005A3D1B">
            <w:pPr>
              <w:jc w:val="center"/>
            </w:pPr>
            <w:r w:rsidRPr="002061EA">
              <w:t>8</w:t>
            </w:r>
          </w:p>
        </w:tc>
        <w:tc>
          <w:tcPr>
            <w:tcW w:w="3881" w:type="dxa"/>
          </w:tcPr>
          <w:p w:rsidR="002061EA" w:rsidRPr="002061EA" w:rsidRDefault="002061EA" w:rsidP="005A3D1B">
            <w:pPr>
              <w:jc w:val="center"/>
            </w:pPr>
            <w:r w:rsidRPr="002061EA">
              <w:t>8</w:t>
            </w:r>
          </w:p>
        </w:tc>
      </w:tr>
      <w:tr w:rsidR="002061EA" w:rsidRPr="002061EA" w:rsidTr="005A3D1B">
        <w:tc>
          <w:tcPr>
            <w:tcW w:w="1809" w:type="dxa"/>
          </w:tcPr>
          <w:p w:rsidR="002061EA" w:rsidRPr="002061EA" w:rsidRDefault="002061EA" w:rsidP="005A3D1B">
            <w:pPr>
              <w:jc w:val="center"/>
            </w:pPr>
            <w:r w:rsidRPr="002061EA">
              <w:t>Биология</w:t>
            </w:r>
          </w:p>
        </w:tc>
        <w:tc>
          <w:tcPr>
            <w:tcW w:w="3881" w:type="dxa"/>
          </w:tcPr>
          <w:p w:rsidR="002061EA" w:rsidRPr="002061EA" w:rsidRDefault="002061EA" w:rsidP="005A3D1B">
            <w:pPr>
              <w:jc w:val="center"/>
            </w:pPr>
            <w:r w:rsidRPr="002061EA">
              <w:t>13</w:t>
            </w:r>
          </w:p>
        </w:tc>
        <w:tc>
          <w:tcPr>
            <w:tcW w:w="3881" w:type="dxa"/>
          </w:tcPr>
          <w:p w:rsidR="002061EA" w:rsidRPr="002061EA" w:rsidRDefault="002061EA" w:rsidP="005A3D1B">
            <w:pPr>
              <w:jc w:val="center"/>
            </w:pPr>
            <w:r w:rsidRPr="002061EA">
              <w:t>8</w:t>
            </w:r>
          </w:p>
        </w:tc>
      </w:tr>
      <w:tr w:rsidR="002061EA" w:rsidRPr="002061EA" w:rsidTr="005A3D1B">
        <w:tc>
          <w:tcPr>
            <w:tcW w:w="1809" w:type="dxa"/>
          </w:tcPr>
          <w:p w:rsidR="002061EA" w:rsidRPr="002061EA" w:rsidRDefault="002061EA" w:rsidP="005A3D1B">
            <w:pPr>
              <w:jc w:val="center"/>
            </w:pPr>
            <w:r w:rsidRPr="002061EA">
              <w:t>География</w:t>
            </w:r>
          </w:p>
        </w:tc>
        <w:tc>
          <w:tcPr>
            <w:tcW w:w="3881" w:type="dxa"/>
          </w:tcPr>
          <w:p w:rsidR="002061EA" w:rsidRPr="002061EA" w:rsidRDefault="002061EA" w:rsidP="005A3D1B">
            <w:pPr>
              <w:jc w:val="center"/>
            </w:pPr>
            <w:r w:rsidRPr="002061EA">
              <w:t>5</w:t>
            </w:r>
          </w:p>
        </w:tc>
        <w:tc>
          <w:tcPr>
            <w:tcW w:w="3881" w:type="dxa"/>
          </w:tcPr>
          <w:p w:rsidR="002061EA" w:rsidRPr="002061EA" w:rsidRDefault="002061EA" w:rsidP="005A3D1B">
            <w:pPr>
              <w:jc w:val="center"/>
            </w:pPr>
            <w:r w:rsidRPr="002061EA">
              <w:t>0</w:t>
            </w:r>
          </w:p>
        </w:tc>
      </w:tr>
    </w:tbl>
    <w:p w:rsidR="002061EA" w:rsidRPr="002061EA" w:rsidRDefault="002061EA" w:rsidP="002061EA">
      <w:pPr>
        <w:ind w:firstLine="360"/>
        <w:jc w:val="both"/>
      </w:pPr>
      <w:r w:rsidRPr="002061EA">
        <w:t>Все обучающиеся успешно прошли государственную итоговую аттестацию.</w:t>
      </w:r>
    </w:p>
    <w:p w:rsidR="002061EA" w:rsidRPr="002061EA" w:rsidRDefault="002061EA" w:rsidP="002061EA">
      <w:pPr>
        <w:ind w:firstLine="360"/>
        <w:jc w:val="both"/>
      </w:pPr>
      <w:r w:rsidRPr="002061EA">
        <w:rPr>
          <w:b/>
        </w:rPr>
        <w:t>Вывод:</w:t>
      </w:r>
      <w:r w:rsidRPr="002061EA">
        <w:t xml:space="preserve"> недостаточный % качества знаний в отдельных случаях обусловлен слабыми способностями учащихся, низким уровнем мотивации к предмету, легкомысленным отнош</w:t>
      </w:r>
      <w:r w:rsidRPr="002061EA">
        <w:t>е</w:t>
      </w:r>
      <w:r w:rsidRPr="002061EA">
        <w:t>нием отдельных обучающихся к учебе в целом и как следствие – отсутствием системы в зн</w:t>
      </w:r>
      <w:r w:rsidRPr="002061EA">
        <w:t>а</w:t>
      </w:r>
      <w:r w:rsidRPr="002061EA">
        <w:t xml:space="preserve">ниях. </w:t>
      </w:r>
    </w:p>
    <w:p w:rsidR="002061EA" w:rsidRPr="002061EA" w:rsidRDefault="002061EA" w:rsidP="002061EA">
      <w:pPr>
        <w:ind w:firstLine="360"/>
        <w:jc w:val="center"/>
        <w:rPr>
          <w:b/>
        </w:rPr>
      </w:pPr>
      <w:r w:rsidRPr="002061EA">
        <w:rPr>
          <w:b/>
        </w:rPr>
        <w:t>Внеклассная работа по предметам</w:t>
      </w:r>
    </w:p>
    <w:p w:rsidR="002061EA" w:rsidRPr="002061EA" w:rsidRDefault="002061EA" w:rsidP="002061EA">
      <w:pPr>
        <w:jc w:val="both"/>
      </w:pPr>
    </w:p>
    <w:p w:rsidR="002061EA" w:rsidRPr="002061EA" w:rsidRDefault="002061EA" w:rsidP="002061EA">
      <w:pPr>
        <w:ind w:firstLine="426"/>
        <w:jc w:val="both"/>
      </w:pPr>
      <w:r w:rsidRPr="002061EA">
        <w:t xml:space="preserve">Внеклассная работа по предметам в течение всего года была насыщенной. </w:t>
      </w:r>
    </w:p>
    <w:p w:rsidR="002061EA" w:rsidRPr="002061EA" w:rsidRDefault="002061EA" w:rsidP="002061EA">
      <w:pPr>
        <w:jc w:val="both"/>
      </w:pPr>
      <w:r w:rsidRPr="002061EA">
        <w:rPr>
          <w:b/>
        </w:rPr>
        <w:t xml:space="preserve">        Сентябрь</w:t>
      </w:r>
      <w:r w:rsidRPr="002061EA">
        <w:t xml:space="preserve"> – это традиционная пора </w:t>
      </w:r>
      <w:r w:rsidRPr="002061EA">
        <w:rPr>
          <w:b/>
        </w:rPr>
        <w:t>туристической деятельности</w:t>
      </w:r>
      <w:r w:rsidRPr="002061EA">
        <w:t>. Четвертый год по</w:t>
      </w:r>
      <w:r w:rsidRPr="002061EA">
        <w:t>д</w:t>
      </w:r>
      <w:r w:rsidRPr="002061EA">
        <w:t xml:space="preserve">ряд проводим </w:t>
      </w:r>
      <w:r w:rsidRPr="002061EA">
        <w:rPr>
          <w:b/>
        </w:rPr>
        <w:t>школьный туристический слет</w:t>
      </w:r>
      <w:r w:rsidRPr="002061EA">
        <w:t xml:space="preserve"> на </w:t>
      </w:r>
      <w:proofErr w:type="spellStart"/>
      <w:r w:rsidRPr="002061EA">
        <w:t>Ургинском</w:t>
      </w:r>
      <w:proofErr w:type="spellEnd"/>
      <w:r w:rsidRPr="002061EA">
        <w:t xml:space="preserve"> пруду </w:t>
      </w:r>
      <w:r w:rsidRPr="002061EA">
        <w:rPr>
          <w:b/>
        </w:rPr>
        <w:t>(3 сентября)</w:t>
      </w:r>
      <w:r w:rsidRPr="002061EA">
        <w:t xml:space="preserve">. Вот уже не первый год команда школы «Талый ключ» является участником  </w:t>
      </w:r>
      <w:r w:rsidRPr="002061EA">
        <w:rPr>
          <w:b/>
        </w:rPr>
        <w:t>районного туристич</w:t>
      </w:r>
      <w:r w:rsidRPr="002061EA">
        <w:rPr>
          <w:b/>
        </w:rPr>
        <w:t>е</w:t>
      </w:r>
      <w:r w:rsidRPr="002061EA">
        <w:rPr>
          <w:b/>
        </w:rPr>
        <w:t>ского слета (22 сентября)</w:t>
      </w:r>
      <w:r w:rsidRPr="002061EA">
        <w:t xml:space="preserve">. Целью проведения </w:t>
      </w:r>
      <w:proofErr w:type="spellStart"/>
      <w:r w:rsidRPr="002061EA">
        <w:t>турслетов</w:t>
      </w:r>
      <w:proofErr w:type="spellEnd"/>
      <w:r w:rsidRPr="002061EA">
        <w:t xml:space="preserve"> является пропаганда туризма среди молодежи, развитие навыков экологической культуры, здорового образа жизни. В этом году школа представила 2 команды. Среди ООШ наша команда завоевала </w:t>
      </w:r>
      <w:r w:rsidRPr="002061EA">
        <w:rPr>
          <w:b/>
        </w:rPr>
        <w:t xml:space="preserve">первое </w:t>
      </w:r>
      <w:r w:rsidRPr="002061EA">
        <w:t>общекомандное место. Считаю это отличным результатом.</w:t>
      </w:r>
    </w:p>
    <w:p w:rsidR="002061EA" w:rsidRPr="002061EA" w:rsidRDefault="002061EA" w:rsidP="002061EA">
      <w:pPr>
        <w:jc w:val="both"/>
      </w:pPr>
      <w:r w:rsidRPr="002061EA">
        <w:t xml:space="preserve"> Итоги участия в </w:t>
      </w:r>
      <w:proofErr w:type="spellStart"/>
      <w:r w:rsidRPr="002061EA">
        <w:t>турслете</w:t>
      </w:r>
      <w:proofErr w:type="spellEnd"/>
      <w:r w:rsidRPr="002061EA">
        <w:t xml:space="preserve"> таковы: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693"/>
        <w:gridCol w:w="2517"/>
      </w:tblGrid>
      <w:tr w:rsidR="002061EA" w:rsidRPr="002061EA" w:rsidTr="005A3D1B">
        <w:tc>
          <w:tcPr>
            <w:tcW w:w="4361" w:type="dxa"/>
          </w:tcPr>
          <w:p w:rsidR="002061EA" w:rsidRPr="002061EA" w:rsidRDefault="002061EA" w:rsidP="005A3D1B">
            <w:pPr>
              <w:jc w:val="center"/>
            </w:pPr>
            <w:r w:rsidRPr="002061EA">
              <w:t>конкурс</w:t>
            </w:r>
          </w:p>
        </w:tc>
        <w:tc>
          <w:tcPr>
            <w:tcW w:w="2693" w:type="dxa"/>
          </w:tcPr>
          <w:p w:rsidR="002061EA" w:rsidRPr="002061EA" w:rsidRDefault="002061EA" w:rsidP="005A3D1B">
            <w:pPr>
              <w:jc w:val="center"/>
            </w:pPr>
            <w:r w:rsidRPr="002061EA">
              <w:t>старшая команда</w:t>
            </w:r>
          </w:p>
        </w:tc>
        <w:tc>
          <w:tcPr>
            <w:tcW w:w="2517" w:type="dxa"/>
          </w:tcPr>
          <w:p w:rsidR="002061EA" w:rsidRPr="002061EA" w:rsidRDefault="002061EA" w:rsidP="005A3D1B">
            <w:pPr>
              <w:jc w:val="center"/>
            </w:pPr>
            <w:r w:rsidRPr="002061EA">
              <w:t>младшая команда</w:t>
            </w:r>
          </w:p>
        </w:tc>
      </w:tr>
      <w:tr w:rsidR="002061EA" w:rsidRPr="002061EA" w:rsidTr="005A3D1B">
        <w:tc>
          <w:tcPr>
            <w:tcW w:w="4361" w:type="dxa"/>
          </w:tcPr>
          <w:p w:rsidR="002061EA" w:rsidRPr="002061EA" w:rsidRDefault="002061EA" w:rsidP="005A3D1B">
            <w:pPr>
              <w:jc w:val="both"/>
            </w:pPr>
            <w:r w:rsidRPr="002061EA">
              <w:t>Краеведов</w:t>
            </w:r>
          </w:p>
        </w:tc>
        <w:tc>
          <w:tcPr>
            <w:tcW w:w="2693" w:type="dxa"/>
          </w:tcPr>
          <w:p w:rsidR="002061EA" w:rsidRPr="002061EA" w:rsidRDefault="002061EA" w:rsidP="005A3D1B">
            <w:pPr>
              <w:jc w:val="center"/>
            </w:pPr>
          </w:p>
        </w:tc>
        <w:tc>
          <w:tcPr>
            <w:tcW w:w="2517" w:type="dxa"/>
          </w:tcPr>
          <w:p w:rsidR="002061EA" w:rsidRPr="002061EA" w:rsidRDefault="002061EA" w:rsidP="005A3D1B">
            <w:pPr>
              <w:jc w:val="center"/>
            </w:pPr>
            <w:r w:rsidRPr="002061EA">
              <w:t>2 место</w:t>
            </w:r>
          </w:p>
        </w:tc>
      </w:tr>
      <w:tr w:rsidR="002061EA" w:rsidRPr="002061EA" w:rsidTr="005A3D1B">
        <w:tc>
          <w:tcPr>
            <w:tcW w:w="4361" w:type="dxa"/>
          </w:tcPr>
          <w:p w:rsidR="002061EA" w:rsidRPr="002061EA" w:rsidRDefault="002061EA" w:rsidP="005A3D1B">
            <w:pPr>
              <w:jc w:val="both"/>
            </w:pPr>
            <w:r w:rsidRPr="002061EA">
              <w:t>Презентация команд</w:t>
            </w:r>
          </w:p>
        </w:tc>
        <w:tc>
          <w:tcPr>
            <w:tcW w:w="2693" w:type="dxa"/>
          </w:tcPr>
          <w:p w:rsidR="002061EA" w:rsidRPr="002061EA" w:rsidRDefault="002061EA" w:rsidP="005A3D1B">
            <w:pPr>
              <w:jc w:val="center"/>
            </w:pPr>
          </w:p>
        </w:tc>
        <w:tc>
          <w:tcPr>
            <w:tcW w:w="2517" w:type="dxa"/>
          </w:tcPr>
          <w:p w:rsidR="002061EA" w:rsidRPr="002061EA" w:rsidRDefault="002061EA" w:rsidP="005A3D1B">
            <w:pPr>
              <w:jc w:val="center"/>
            </w:pPr>
            <w:r w:rsidRPr="002061EA">
              <w:t>2 место</w:t>
            </w:r>
          </w:p>
        </w:tc>
      </w:tr>
      <w:tr w:rsidR="002061EA" w:rsidRPr="002061EA" w:rsidTr="005A3D1B">
        <w:tc>
          <w:tcPr>
            <w:tcW w:w="4361" w:type="dxa"/>
          </w:tcPr>
          <w:p w:rsidR="002061EA" w:rsidRPr="002061EA" w:rsidRDefault="002061EA" w:rsidP="005A3D1B">
            <w:pPr>
              <w:jc w:val="both"/>
            </w:pPr>
            <w:r w:rsidRPr="002061EA">
              <w:t>Лучший бивуак</w:t>
            </w:r>
          </w:p>
        </w:tc>
        <w:tc>
          <w:tcPr>
            <w:tcW w:w="2693" w:type="dxa"/>
          </w:tcPr>
          <w:p w:rsidR="002061EA" w:rsidRPr="002061EA" w:rsidRDefault="002061EA" w:rsidP="005A3D1B">
            <w:pPr>
              <w:jc w:val="center"/>
            </w:pPr>
            <w:r w:rsidRPr="002061EA">
              <w:t>1 место</w:t>
            </w:r>
          </w:p>
        </w:tc>
        <w:tc>
          <w:tcPr>
            <w:tcW w:w="2517" w:type="dxa"/>
          </w:tcPr>
          <w:p w:rsidR="002061EA" w:rsidRPr="002061EA" w:rsidRDefault="002061EA" w:rsidP="005A3D1B">
            <w:pPr>
              <w:jc w:val="center"/>
            </w:pPr>
            <w:r w:rsidRPr="002061EA">
              <w:t>1 место</w:t>
            </w:r>
          </w:p>
        </w:tc>
      </w:tr>
      <w:tr w:rsidR="002061EA" w:rsidRPr="002061EA" w:rsidTr="005A3D1B">
        <w:tc>
          <w:tcPr>
            <w:tcW w:w="4361" w:type="dxa"/>
          </w:tcPr>
          <w:p w:rsidR="002061EA" w:rsidRPr="002061EA" w:rsidRDefault="002061EA" w:rsidP="005A3D1B">
            <w:pPr>
              <w:jc w:val="both"/>
            </w:pPr>
            <w:r w:rsidRPr="002061EA">
              <w:t xml:space="preserve">Медицинский </w:t>
            </w:r>
          </w:p>
        </w:tc>
        <w:tc>
          <w:tcPr>
            <w:tcW w:w="2693" w:type="dxa"/>
          </w:tcPr>
          <w:p w:rsidR="002061EA" w:rsidRPr="002061EA" w:rsidRDefault="002061EA" w:rsidP="005A3D1B">
            <w:pPr>
              <w:jc w:val="center"/>
            </w:pPr>
            <w:r w:rsidRPr="002061EA">
              <w:t>3 место</w:t>
            </w:r>
          </w:p>
        </w:tc>
        <w:tc>
          <w:tcPr>
            <w:tcW w:w="2517" w:type="dxa"/>
          </w:tcPr>
          <w:p w:rsidR="002061EA" w:rsidRPr="002061EA" w:rsidRDefault="002061EA" w:rsidP="005A3D1B">
            <w:pPr>
              <w:jc w:val="center"/>
            </w:pPr>
            <w:r w:rsidRPr="002061EA">
              <w:t>1 место</w:t>
            </w:r>
          </w:p>
        </w:tc>
      </w:tr>
      <w:tr w:rsidR="002061EA" w:rsidRPr="002061EA" w:rsidTr="005A3D1B">
        <w:tc>
          <w:tcPr>
            <w:tcW w:w="4361" w:type="dxa"/>
          </w:tcPr>
          <w:p w:rsidR="002061EA" w:rsidRPr="002061EA" w:rsidRDefault="002061EA" w:rsidP="005A3D1B">
            <w:pPr>
              <w:jc w:val="both"/>
            </w:pPr>
            <w:r w:rsidRPr="002061EA">
              <w:t>Полоса препятствий</w:t>
            </w:r>
          </w:p>
        </w:tc>
        <w:tc>
          <w:tcPr>
            <w:tcW w:w="2693" w:type="dxa"/>
          </w:tcPr>
          <w:p w:rsidR="002061EA" w:rsidRPr="002061EA" w:rsidRDefault="002061EA" w:rsidP="005A3D1B">
            <w:pPr>
              <w:jc w:val="center"/>
            </w:pPr>
          </w:p>
        </w:tc>
        <w:tc>
          <w:tcPr>
            <w:tcW w:w="2517" w:type="dxa"/>
          </w:tcPr>
          <w:p w:rsidR="002061EA" w:rsidRPr="002061EA" w:rsidRDefault="002061EA" w:rsidP="005A3D1B">
            <w:pPr>
              <w:jc w:val="center"/>
            </w:pPr>
            <w:r w:rsidRPr="002061EA">
              <w:t>3 место</w:t>
            </w:r>
          </w:p>
        </w:tc>
      </w:tr>
      <w:tr w:rsidR="002061EA" w:rsidRPr="002061EA" w:rsidTr="005A3D1B">
        <w:tc>
          <w:tcPr>
            <w:tcW w:w="4361" w:type="dxa"/>
          </w:tcPr>
          <w:p w:rsidR="002061EA" w:rsidRPr="002061EA" w:rsidRDefault="002061EA" w:rsidP="005A3D1B">
            <w:pPr>
              <w:jc w:val="both"/>
            </w:pPr>
            <w:r w:rsidRPr="002061EA">
              <w:t>Здоровый образ жизни – это норма</w:t>
            </w:r>
          </w:p>
        </w:tc>
        <w:tc>
          <w:tcPr>
            <w:tcW w:w="2693" w:type="dxa"/>
          </w:tcPr>
          <w:p w:rsidR="002061EA" w:rsidRPr="002061EA" w:rsidRDefault="002061EA" w:rsidP="005A3D1B">
            <w:pPr>
              <w:jc w:val="center"/>
            </w:pPr>
          </w:p>
        </w:tc>
        <w:tc>
          <w:tcPr>
            <w:tcW w:w="2517" w:type="dxa"/>
          </w:tcPr>
          <w:p w:rsidR="002061EA" w:rsidRPr="002061EA" w:rsidRDefault="002061EA" w:rsidP="005A3D1B">
            <w:pPr>
              <w:jc w:val="center"/>
            </w:pPr>
            <w:r w:rsidRPr="002061EA">
              <w:t>1 место</w:t>
            </w:r>
          </w:p>
        </w:tc>
      </w:tr>
      <w:tr w:rsidR="002061EA" w:rsidRPr="002061EA" w:rsidTr="005A3D1B">
        <w:tc>
          <w:tcPr>
            <w:tcW w:w="4361" w:type="dxa"/>
          </w:tcPr>
          <w:p w:rsidR="002061EA" w:rsidRPr="002061EA" w:rsidRDefault="002061EA" w:rsidP="005A3D1B">
            <w:pPr>
              <w:jc w:val="both"/>
            </w:pPr>
            <w:r w:rsidRPr="002061EA">
              <w:t>Туристическая песня</w:t>
            </w:r>
          </w:p>
        </w:tc>
        <w:tc>
          <w:tcPr>
            <w:tcW w:w="2693" w:type="dxa"/>
          </w:tcPr>
          <w:p w:rsidR="002061EA" w:rsidRPr="002061EA" w:rsidRDefault="002061EA" w:rsidP="005A3D1B">
            <w:pPr>
              <w:jc w:val="center"/>
            </w:pPr>
          </w:p>
        </w:tc>
        <w:tc>
          <w:tcPr>
            <w:tcW w:w="2517" w:type="dxa"/>
          </w:tcPr>
          <w:p w:rsidR="002061EA" w:rsidRPr="002061EA" w:rsidRDefault="002061EA" w:rsidP="005A3D1B">
            <w:pPr>
              <w:jc w:val="center"/>
            </w:pPr>
            <w:r w:rsidRPr="002061EA">
              <w:t>1 место</w:t>
            </w:r>
          </w:p>
        </w:tc>
      </w:tr>
    </w:tbl>
    <w:p w:rsidR="002061EA" w:rsidRPr="002061EA" w:rsidRDefault="002061EA" w:rsidP="002061EA">
      <w:pPr>
        <w:jc w:val="both"/>
      </w:pPr>
    </w:p>
    <w:p w:rsidR="002061EA" w:rsidRPr="002061EA" w:rsidRDefault="002061EA" w:rsidP="002061EA">
      <w:r w:rsidRPr="002061EA">
        <w:t>Команду представляли обучающиеся  8,9,10-х классов.</w:t>
      </w:r>
    </w:p>
    <w:p w:rsidR="002061EA" w:rsidRPr="002061EA" w:rsidRDefault="002061EA" w:rsidP="002061EA">
      <w:r w:rsidRPr="002061EA">
        <w:t xml:space="preserve">Команду готовили учителя Буслаев Э.Н., </w:t>
      </w:r>
      <w:proofErr w:type="spellStart"/>
      <w:r w:rsidRPr="002061EA">
        <w:t>Сизикова</w:t>
      </w:r>
      <w:proofErr w:type="spellEnd"/>
      <w:r w:rsidRPr="002061EA">
        <w:t xml:space="preserve"> Т.В., Якушина Н.А.</w:t>
      </w:r>
    </w:p>
    <w:p w:rsidR="002061EA" w:rsidRPr="002061EA" w:rsidRDefault="002061EA" w:rsidP="002061EA">
      <w:r w:rsidRPr="002061EA">
        <w:rPr>
          <w:b/>
        </w:rPr>
        <w:t xml:space="preserve">       В декабре</w:t>
      </w:r>
      <w:r w:rsidRPr="002061EA">
        <w:t xml:space="preserve"> приняли участие в районной экологической </w:t>
      </w:r>
      <w:r w:rsidRPr="002061EA">
        <w:rPr>
          <w:b/>
        </w:rPr>
        <w:t xml:space="preserve">акции «Ель», </w:t>
      </w:r>
      <w:r w:rsidRPr="002061EA">
        <w:t xml:space="preserve">где заняли общее </w:t>
      </w:r>
      <w:r w:rsidRPr="002061EA">
        <w:rPr>
          <w:b/>
        </w:rPr>
        <w:t xml:space="preserve">1 место и 3 место </w:t>
      </w:r>
      <w:r w:rsidRPr="002061EA">
        <w:t xml:space="preserve">в конкурсе фотографий «Хвойный вернисаж», </w:t>
      </w:r>
      <w:r w:rsidRPr="002061EA">
        <w:rPr>
          <w:b/>
        </w:rPr>
        <w:t>2 место</w:t>
      </w:r>
      <w:r w:rsidRPr="002061EA">
        <w:t xml:space="preserve"> в конкурсе «Игрушка для парковых елей». Также приняли участие в акции</w:t>
      </w:r>
      <w:r w:rsidRPr="002061EA">
        <w:rPr>
          <w:b/>
        </w:rPr>
        <w:t xml:space="preserve"> «Кормушка».</w:t>
      </w:r>
      <w:r w:rsidRPr="002061EA">
        <w:t xml:space="preserve"> В школе, в фойе на пе</w:t>
      </w:r>
      <w:r w:rsidRPr="002061EA">
        <w:t>р</w:t>
      </w:r>
      <w:r w:rsidRPr="002061EA">
        <w:t xml:space="preserve">вом этаже была оформлена выставка елочек и кормушек из различного материала. </w:t>
      </w:r>
    </w:p>
    <w:p w:rsidR="002061EA" w:rsidRPr="002061EA" w:rsidRDefault="002061EA" w:rsidP="002061EA">
      <w:r w:rsidRPr="002061EA">
        <w:t xml:space="preserve">       К 150 – </w:t>
      </w:r>
      <w:proofErr w:type="spellStart"/>
      <w:r w:rsidRPr="002061EA">
        <w:t>летию</w:t>
      </w:r>
      <w:proofErr w:type="spellEnd"/>
      <w:r w:rsidRPr="002061EA">
        <w:t xml:space="preserve"> создания ПЕРИОДИЧЕСКОЙ СИСТЕМЫ ХИМИЧЕСКИХ ЭЛЕМЕНТОВ Д.И. Менделеевым </w:t>
      </w:r>
      <w:r w:rsidRPr="002061EA">
        <w:rPr>
          <w:b/>
        </w:rPr>
        <w:t>в весенние каникулы</w:t>
      </w:r>
      <w:r w:rsidRPr="002061EA">
        <w:t xml:space="preserve"> была оформлена выставка рисунков химических элементов, нарисованных обучающимися 8-х классов.</w:t>
      </w:r>
    </w:p>
    <w:p w:rsidR="002061EA" w:rsidRPr="002061EA" w:rsidRDefault="002061EA" w:rsidP="002061EA">
      <w:r w:rsidRPr="002061EA">
        <w:t xml:space="preserve">       </w:t>
      </w:r>
      <w:r w:rsidRPr="002061EA">
        <w:rPr>
          <w:b/>
        </w:rPr>
        <w:t>В апреле</w:t>
      </w:r>
      <w:r w:rsidRPr="002061EA">
        <w:t xml:space="preserve"> приняли участие в </w:t>
      </w:r>
      <w:r w:rsidRPr="002061EA">
        <w:rPr>
          <w:b/>
        </w:rPr>
        <w:t>акции «Всемирный день водно-болотных угодий».</w:t>
      </w:r>
      <w:r w:rsidRPr="002061EA">
        <w:t xml:space="preserve"> В школе, в фойе на первом этаже была оформлена выставка поделок  из различного материала на данную тему.</w:t>
      </w:r>
    </w:p>
    <w:p w:rsidR="002061EA" w:rsidRPr="002061EA" w:rsidRDefault="002061EA" w:rsidP="002061EA">
      <w:pPr>
        <w:ind w:firstLine="426"/>
        <w:jc w:val="both"/>
      </w:pPr>
      <w:r w:rsidRPr="002061EA">
        <w:rPr>
          <w:b/>
        </w:rPr>
        <w:t>Апрель</w:t>
      </w:r>
      <w:r w:rsidRPr="002061EA">
        <w:t xml:space="preserve">  – </w:t>
      </w:r>
      <w:r w:rsidRPr="002061EA">
        <w:rPr>
          <w:b/>
        </w:rPr>
        <w:t>районный «ЭКОЛОГИЧЕСКИЙ ФОРУМ - 2019»,</w:t>
      </w:r>
      <w:r w:rsidRPr="002061EA">
        <w:t xml:space="preserve"> в котором наша школа приняла участие.  В этом году темой данного мероприятия стала «Эко - театр». Цель данного мероприятия – формирование у учащихся экологической культуры, мышления, активной гражданской позиции и комплексного научного подхода к решению экологических проблем. В рамках данного мероприятия в актовом зале школы оформлена выставка из природного и отходного материала.  По итогам экологического мероприятия школа заняла </w:t>
      </w:r>
      <w:r w:rsidRPr="002061EA">
        <w:rPr>
          <w:b/>
        </w:rPr>
        <w:t>2 место</w:t>
      </w:r>
      <w:r w:rsidRPr="002061EA">
        <w:t>. А та</w:t>
      </w:r>
      <w:r w:rsidRPr="002061EA">
        <w:t>к</w:t>
      </w:r>
      <w:r w:rsidRPr="002061EA">
        <w:t xml:space="preserve">же в рамках Экологического форума – 2019 </w:t>
      </w:r>
      <w:r w:rsidRPr="002061EA">
        <w:rPr>
          <w:b/>
        </w:rPr>
        <w:t>3 место</w:t>
      </w:r>
      <w:r w:rsidRPr="002061EA">
        <w:t xml:space="preserve"> в конкурсе дискуссионных площадок.</w:t>
      </w:r>
    </w:p>
    <w:p w:rsidR="002061EA" w:rsidRPr="002061EA" w:rsidRDefault="002061EA" w:rsidP="002061EA">
      <w:pPr>
        <w:ind w:firstLine="426"/>
        <w:jc w:val="both"/>
      </w:pPr>
      <w:r w:rsidRPr="002061EA">
        <w:lastRenderedPageBreak/>
        <w:t xml:space="preserve">  Ежегодной стала </w:t>
      </w:r>
      <w:r w:rsidRPr="002061EA">
        <w:rPr>
          <w:b/>
        </w:rPr>
        <w:t>акция «Бумажный бум».</w:t>
      </w:r>
      <w:r w:rsidRPr="002061EA">
        <w:t xml:space="preserve"> Она традиционно проходит осенью и ве</w:t>
      </w:r>
      <w:r w:rsidRPr="002061EA">
        <w:t>с</w:t>
      </w:r>
      <w:r w:rsidRPr="002061EA">
        <w:t>ной. Обучающиеся школы и учителя активно сдают макулатуру и пластик. Одним из орган</w:t>
      </w:r>
      <w:r w:rsidRPr="002061EA">
        <w:t>и</w:t>
      </w:r>
      <w:r w:rsidRPr="002061EA">
        <w:t xml:space="preserve">заторов этой акции является учитель географии </w:t>
      </w:r>
      <w:proofErr w:type="spellStart"/>
      <w:r w:rsidRPr="002061EA">
        <w:t>Сизикова</w:t>
      </w:r>
      <w:proofErr w:type="spellEnd"/>
      <w:r w:rsidRPr="002061EA">
        <w:t xml:space="preserve"> Т.В</w:t>
      </w:r>
    </w:p>
    <w:p w:rsidR="002061EA" w:rsidRPr="002061EA" w:rsidRDefault="002061EA" w:rsidP="002061EA">
      <w:pPr>
        <w:ind w:firstLine="426"/>
        <w:jc w:val="both"/>
      </w:pPr>
      <w:r w:rsidRPr="002061EA">
        <w:rPr>
          <w:b/>
        </w:rPr>
        <w:t>20,21,24 мая</w:t>
      </w:r>
      <w:r w:rsidRPr="002061EA">
        <w:t xml:space="preserve"> Чернышева Г.Н. во 2 «А», 2 «Б», 9 «В» провела </w:t>
      </w:r>
      <w:r w:rsidRPr="002061EA">
        <w:rPr>
          <w:b/>
        </w:rPr>
        <w:t>спортивную игру</w:t>
      </w:r>
      <w:r w:rsidRPr="002061EA">
        <w:t xml:space="preserve"> между детьми и их родителями «Неразлучные друзья: взрослые и дети».</w:t>
      </w:r>
    </w:p>
    <w:p w:rsidR="002061EA" w:rsidRPr="002061EA" w:rsidRDefault="002061EA" w:rsidP="002061EA">
      <w:pPr>
        <w:spacing w:after="240"/>
        <w:jc w:val="both"/>
        <w:rPr>
          <w:bCs/>
          <w:color w:val="000000"/>
          <w:shd w:val="clear" w:color="auto" w:fill="FFFFFF"/>
        </w:rPr>
      </w:pPr>
      <w:r w:rsidRPr="002061EA">
        <w:rPr>
          <w:bCs/>
          <w:color w:val="000000"/>
          <w:shd w:val="clear" w:color="auto" w:fill="FFFFFF"/>
        </w:rPr>
        <w:t xml:space="preserve">          Огромную работу по физическому воспитанию проводят учителя физической культ</w:t>
      </w:r>
      <w:r w:rsidRPr="002061EA">
        <w:rPr>
          <w:bCs/>
          <w:color w:val="000000"/>
          <w:shd w:val="clear" w:color="auto" w:fill="FFFFFF"/>
        </w:rPr>
        <w:t>у</w:t>
      </w:r>
      <w:r w:rsidRPr="002061EA">
        <w:rPr>
          <w:bCs/>
          <w:color w:val="000000"/>
          <w:shd w:val="clear" w:color="auto" w:fill="FFFFFF"/>
        </w:rPr>
        <w:t xml:space="preserve">ры. Масштабным мероприятием стала </w:t>
      </w:r>
      <w:r w:rsidRPr="002061EA">
        <w:rPr>
          <w:b/>
          <w:bCs/>
          <w:color w:val="000000"/>
          <w:shd w:val="clear" w:color="auto" w:fill="FFFFFF"/>
        </w:rPr>
        <w:t>«Зарница-2019» (13, 14 февраля)</w:t>
      </w:r>
      <w:r w:rsidRPr="002061EA">
        <w:rPr>
          <w:bCs/>
          <w:color w:val="000000"/>
          <w:shd w:val="clear" w:color="auto" w:fill="FFFFFF"/>
        </w:rPr>
        <w:t xml:space="preserve"> среди 2-10х кла</w:t>
      </w:r>
      <w:r w:rsidRPr="002061EA">
        <w:rPr>
          <w:bCs/>
          <w:color w:val="000000"/>
          <w:shd w:val="clear" w:color="auto" w:fill="FFFFFF"/>
        </w:rPr>
        <w:t>с</w:t>
      </w:r>
      <w:r w:rsidRPr="002061EA">
        <w:rPr>
          <w:bCs/>
          <w:color w:val="000000"/>
          <w:shd w:val="clear" w:color="auto" w:fill="FFFFFF"/>
        </w:rPr>
        <w:t xml:space="preserve">сов. Воспитанники наших тренеров Буслаева Э.Н., Чернышевой Г.Н., Филиппова А.Г. успешно приняли участие во всех </w:t>
      </w:r>
      <w:r w:rsidRPr="002061EA">
        <w:rPr>
          <w:b/>
          <w:bCs/>
          <w:color w:val="000000"/>
          <w:shd w:val="clear" w:color="auto" w:fill="FFFFFF"/>
        </w:rPr>
        <w:t>районных спортивных соревнованиях</w:t>
      </w:r>
      <w:r w:rsidRPr="002061EA">
        <w:rPr>
          <w:bCs/>
          <w:color w:val="000000"/>
          <w:shd w:val="clear" w:color="auto" w:fill="FFFFFF"/>
        </w:rPr>
        <w:t xml:space="preserve">  по волейболу, баскетболу, футболу, лыжным гонкам, легкой атлетике. Неоднократно становились побед</w:t>
      </w:r>
      <w:r w:rsidRPr="002061EA">
        <w:rPr>
          <w:bCs/>
          <w:color w:val="000000"/>
          <w:shd w:val="clear" w:color="auto" w:fill="FFFFFF"/>
        </w:rPr>
        <w:t>и</w:t>
      </w:r>
      <w:r w:rsidRPr="002061EA">
        <w:rPr>
          <w:bCs/>
          <w:color w:val="000000"/>
          <w:shd w:val="clear" w:color="auto" w:fill="FFFFFF"/>
        </w:rPr>
        <w:t>телями и призерами.</w:t>
      </w:r>
    </w:p>
    <w:p w:rsidR="002061EA" w:rsidRPr="002061EA" w:rsidRDefault="002061EA" w:rsidP="002061EA">
      <w:pPr>
        <w:spacing w:after="240"/>
        <w:ind w:firstLine="360"/>
        <w:jc w:val="both"/>
        <w:rPr>
          <w:color w:val="595959" w:themeColor="text1" w:themeTint="A6"/>
        </w:rPr>
      </w:pPr>
      <w:r w:rsidRPr="002061EA">
        <w:rPr>
          <w:b/>
        </w:rPr>
        <w:t>Вывод:</w:t>
      </w:r>
      <w:r w:rsidRPr="002061EA">
        <w:t xml:space="preserve"> Работа в этом направлении будет продолжаться и дальше. Каждый учитель до</w:t>
      </w:r>
      <w:r w:rsidRPr="002061EA">
        <w:t>л</w:t>
      </w:r>
      <w:r w:rsidRPr="002061EA">
        <w:t>жен пропагандировать интерес к изучению своего предмета, распространять свой педагог</w:t>
      </w:r>
      <w:r w:rsidRPr="002061EA">
        <w:t>и</w:t>
      </w:r>
      <w:r w:rsidRPr="002061EA">
        <w:t xml:space="preserve">ческий опыт. Хотелось бы более активно включать в работу всех членов ШМО. </w:t>
      </w:r>
    </w:p>
    <w:p w:rsidR="002061EA" w:rsidRPr="002061EA" w:rsidRDefault="002061EA" w:rsidP="002061EA">
      <w:pPr>
        <w:spacing w:line="360" w:lineRule="auto"/>
        <w:jc w:val="center"/>
        <w:rPr>
          <w:b/>
        </w:rPr>
      </w:pPr>
      <w:r w:rsidRPr="002061EA">
        <w:rPr>
          <w:b/>
        </w:rPr>
        <w:t>Работа с одаренными детьми</w:t>
      </w:r>
    </w:p>
    <w:p w:rsidR="002061EA" w:rsidRPr="002061EA" w:rsidRDefault="002061EA" w:rsidP="002061EA">
      <w:pPr>
        <w:ind w:firstLine="851"/>
        <w:jc w:val="both"/>
      </w:pPr>
      <w:r w:rsidRPr="002061EA">
        <w:t xml:space="preserve">   Оптимальным  способом выявления и поддержки одаренных детей является орг</w:t>
      </w:r>
      <w:r w:rsidRPr="002061EA">
        <w:t>а</w:t>
      </w:r>
      <w:r w:rsidRPr="002061EA">
        <w:t>низация и проведение школьных предметных олимпиад. В 2018 – 2019 учебном году в о</w:t>
      </w:r>
      <w:r w:rsidRPr="002061EA">
        <w:t>к</w:t>
      </w:r>
      <w:r w:rsidRPr="002061EA">
        <w:t>тябре был проведен школьный тур олимпиады среди обучающихся 5 – 11 классов по всем предметам,</w:t>
      </w:r>
      <w:r w:rsidRPr="002061EA">
        <w:rPr>
          <w:color w:val="595959" w:themeColor="text1" w:themeTint="A6"/>
        </w:rPr>
        <w:t xml:space="preserve"> </w:t>
      </w:r>
      <w:r w:rsidRPr="002061EA">
        <w:t>с целью выявления и развития у обучающихся творческих способностей и инт</w:t>
      </w:r>
      <w:r w:rsidRPr="002061EA">
        <w:t>е</w:t>
      </w:r>
      <w:r w:rsidRPr="002061EA">
        <w:t xml:space="preserve">реса к изучаемому предмету. </w:t>
      </w:r>
    </w:p>
    <w:p w:rsidR="002061EA" w:rsidRPr="002061EA" w:rsidRDefault="002061EA" w:rsidP="002061EA">
      <w:pPr>
        <w:ind w:firstLine="360"/>
        <w:jc w:val="center"/>
        <w:rPr>
          <w:b/>
        </w:rPr>
      </w:pPr>
    </w:p>
    <w:p w:rsidR="002061EA" w:rsidRPr="002061EA" w:rsidRDefault="002061EA" w:rsidP="002061EA">
      <w:pPr>
        <w:ind w:firstLine="360"/>
        <w:jc w:val="center"/>
        <w:rPr>
          <w:b/>
        </w:rPr>
      </w:pPr>
      <w:r w:rsidRPr="002061EA">
        <w:rPr>
          <w:b/>
        </w:rPr>
        <w:t>Победители и призеры муниципального  тура олимпиады:</w:t>
      </w:r>
    </w:p>
    <w:p w:rsidR="002061EA" w:rsidRPr="002061EA" w:rsidRDefault="002061EA" w:rsidP="002061EA">
      <w:pPr>
        <w:ind w:firstLine="36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6"/>
        <w:gridCol w:w="2416"/>
        <w:gridCol w:w="1445"/>
        <w:gridCol w:w="1232"/>
        <w:gridCol w:w="1430"/>
        <w:gridCol w:w="2322"/>
      </w:tblGrid>
      <w:tr w:rsidR="002061EA" w:rsidRPr="002061EA" w:rsidTr="005A3D1B">
        <w:trPr>
          <w:trHeight w:val="304"/>
        </w:trPr>
        <w:tc>
          <w:tcPr>
            <w:tcW w:w="726" w:type="dxa"/>
          </w:tcPr>
          <w:p w:rsidR="002061EA" w:rsidRPr="002061EA" w:rsidRDefault="002061EA" w:rsidP="005A3D1B">
            <w:pPr>
              <w:jc w:val="center"/>
              <w:rPr>
                <w:b/>
              </w:rPr>
            </w:pPr>
            <w:r w:rsidRPr="002061EA">
              <w:rPr>
                <w:b/>
              </w:rPr>
              <w:t>№ п/п</w:t>
            </w:r>
          </w:p>
        </w:tc>
        <w:tc>
          <w:tcPr>
            <w:tcW w:w="2416" w:type="dxa"/>
          </w:tcPr>
          <w:p w:rsidR="002061EA" w:rsidRPr="002061EA" w:rsidRDefault="002061EA" w:rsidP="005A3D1B">
            <w:pPr>
              <w:jc w:val="center"/>
              <w:rPr>
                <w:b/>
              </w:rPr>
            </w:pPr>
            <w:r w:rsidRPr="002061EA">
              <w:rPr>
                <w:b/>
              </w:rPr>
              <w:t>Ф.И. ученика</w:t>
            </w:r>
          </w:p>
        </w:tc>
        <w:tc>
          <w:tcPr>
            <w:tcW w:w="1445" w:type="dxa"/>
          </w:tcPr>
          <w:p w:rsidR="002061EA" w:rsidRPr="002061EA" w:rsidRDefault="002061EA" w:rsidP="005A3D1B">
            <w:pPr>
              <w:jc w:val="center"/>
              <w:rPr>
                <w:b/>
              </w:rPr>
            </w:pPr>
            <w:r w:rsidRPr="002061EA">
              <w:rPr>
                <w:b/>
              </w:rPr>
              <w:t>предмет</w:t>
            </w:r>
          </w:p>
        </w:tc>
        <w:tc>
          <w:tcPr>
            <w:tcW w:w="1232" w:type="dxa"/>
          </w:tcPr>
          <w:p w:rsidR="002061EA" w:rsidRPr="002061EA" w:rsidRDefault="002061EA" w:rsidP="005A3D1B">
            <w:pPr>
              <w:jc w:val="center"/>
              <w:rPr>
                <w:b/>
              </w:rPr>
            </w:pPr>
            <w:r w:rsidRPr="002061EA">
              <w:rPr>
                <w:b/>
              </w:rPr>
              <w:t>класс</w:t>
            </w:r>
          </w:p>
        </w:tc>
        <w:tc>
          <w:tcPr>
            <w:tcW w:w="1430" w:type="dxa"/>
          </w:tcPr>
          <w:p w:rsidR="002061EA" w:rsidRPr="002061EA" w:rsidRDefault="002061EA" w:rsidP="005A3D1B">
            <w:pPr>
              <w:jc w:val="center"/>
              <w:rPr>
                <w:b/>
              </w:rPr>
            </w:pPr>
            <w:r w:rsidRPr="002061EA">
              <w:rPr>
                <w:b/>
              </w:rPr>
              <w:t>место</w:t>
            </w:r>
          </w:p>
        </w:tc>
        <w:tc>
          <w:tcPr>
            <w:tcW w:w="2322" w:type="dxa"/>
          </w:tcPr>
          <w:p w:rsidR="002061EA" w:rsidRPr="002061EA" w:rsidRDefault="002061EA" w:rsidP="005A3D1B">
            <w:pPr>
              <w:jc w:val="center"/>
              <w:rPr>
                <w:b/>
              </w:rPr>
            </w:pPr>
            <w:r w:rsidRPr="002061EA">
              <w:rPr>
                <w:b/>
              </w:rPr>
              <w:t>учитель</w:t>
            </w:r>
          </w:p>
        </w:tc>
      </w:tr>
      <w:tr w:rsidR="002061EA" w:rsidRPr="002061EA" w:rsidTr="005A3D1B">
        <w:tc>
          <w:tcPr>
            <w:tcW w:w="726" w:type="dxa"/>
          </w:tcPr>
          <w:p w:rsidR="002061EA" w:rsidRPr="002061EA" w:rsidRDefault="002061EA" w:rsidP="005A3D1B">
            <w:pPr>
              <w:jc w:val="both"/>
            </w:pPr>
            <w:r w:rsidRPr="002061EA">
              <w:t>1</w:t>
            </w:r>
          </w:p>
        </w:tc>
        <w:tc>
          <w:tcPr>
            <w:tcW w:w="2416" w:type="dxa"/>
          </w:tcPr>
          <w:p w:rsidR="002061EA" w:rsidRPr="002061EA" w:rsidRDefault="002061EA" w:rsidP="005A3D1B">
            <w:pPr>
              <w:jc w:val="both"/>
            </w:pPr>
            <w:r w:rsidRPr="002061EA">
              <w:t>Садовская Ирина</w:t>
            </w:r>
          </w:p>
        </w:tc>
        <w:tc>
          <w:tcPr>
            <w:tcW w:w="1445" w:type="dxa"/>
          </w:tcPr>
          <w:p w:rsidR="002061EA" w:rsidRPr="002061EA" w:rsidRDefault="002061EA" w:rsidP="005A3D1B">
            <w:pPr>
              <w:jc w:val="center"/>
            </w:pPr>
            <w:r w:rsidRPr="002061EA">
              <w:t>биология</w:t>
            </w:r>
          </w:p>
          <w:p w:rsidR="002061EA" w:rsidRPr="002061EA" w:rsidRDefault="002061EA" w:rsidP="005A3D1B">
            <w:pPr>
              <w:jc w:val="center"/>
            </w:pPr>
            <w:r w:rsidRPr="002061EA">
              <w:t>физическая культура</w:t>
            </w:r>
          </w:p>
        </w:tc>
        <w:tc>
          <w:tcPr>
            <w:tcW w:w="1232" w:type="dxa"/>
          </w:tcPr>
          <w:p w:rsidR="002061EA" w:rsidRPr="002061EA" w:rsidRDefault="002061EA" w:rsidP="005A3D1B">
            <w:pPr>
              <w:jc w:val="center"/>
            </w:pPr>
            <w:r w:rsidRPr="002061EA">
              <w:t>8 «В»</w:t>
            </w:r>
          </w:p>
        </w:tc>
        <w:tc>
          <w:tcPr>
            <w:tcW w:w="1430" w:type="dxa"/>
          </w:tcPr>
          <w:p w:rsidR="002061EA" w:rsidRPr="002061EA" w:rsidRDefault="002061EA" w:rsidP="005A3D1B">
            <w:pPr>
              <w:jc w:val="center"/>
            </w:pPr>
            <w:r w:rsidRPr="002061EA">
              <w:t>призер</w:t>
            </w:r>
          </w:p>
        </w:tc>
        <w:tc>
          <w:tcPr>
            <w:tcW w:w="2322" w:type="dxa"/>
          </w:tcPr>
          <w:p w:rsidR="002061EA" w:rsidRPr="002061EA" w:rsidRDefault="002061EA" w:rsidP="005A3D1B">
            <w:pPr>
              <w:jc w:val="both"/>
            </w:pPr>
            <w:r w:rsidRPr="002061EA">
              <w:t>Лушникова Ю.А.</w:t>
            </w:r>
          </w:p>
          <w:p w:rsidR="002061EA" w:rsidRPr="002061EA" w:rsidRDefault="002061EA" w:rsidP="005A3D1B">
            <w:pPr>
              <w:jc w:val="both"/>
            </w:pPr>
            <w:r w:rsidRPr="002061EA">
              <w:t>Филиппов А.Г.</w:t>
            </w:r>
          </w:p>
        </w:tc>
      </w:tr>
      <w:tr w:rsidR="002061EA" w:rsidRPr="002061EA" w:rsidTr="005A3D1B">
        <w:tc>
          <w:tcPr>
            <w:tcW w:w="726" w:type="dxa"/>
          </w:tcPr>
          <w:p w:rsidR="002061EA" w:rsidRPr="002061EA" w:rsidRDefault="002061EA" w:rsidP="005A3D1B">
            <w:pPr>
              <w:jc w:val="both"/>
            </w:pPr>
            <w:r w:rsidRPr="002061EA">
              <w:t>2</w:t>
            </w:r>
          </w:p>
        </w:tc>
        <w:tc>
          <w:tcPr>
            <w:tcW w:w="2416" w:type="dxa"/>
          </w:tcPr>
          <w:p w:rsidR="002061EA" w:rsidRPr="002061EA" w:rsidRDefault="002061EA" w:rsidP="005A3D1B">
            <w:pPr>
              <w:jc w:val="both"/>
            </w:pPr>
            <w:proofErr w:type="spellStart"/>
            <w:r w:rsidRPr="002061EA">
              <w:t>Мосяев</w:t>
            </w:r>
            <w:proofErr w:type="spellEnd"/>
            <w:r w:rsidRPr="002061EA">
              <w:t xml:space="preserve"> Александр</w:t>
            </w:r>
          </w:p>
        </w:tc>
        <w:tc>
          <w:tcPr>
            <w:tcW w:w="1445" w:type="dxa"/>
          </w:tcPr>
          <w:p w:rsidR="002061EA" w:rsidRPr="002061EA" w:rsidRDefault="002061EA" w:rsidP="005A3D1B">
            <w:pPr>
              <w:jc w:val="center"/>
            </w:pPr>
            <w:r w:rsidRPr="002061EA">
              <w:t>биология</w:t>
            </w:r>
          </w:p>
        </w:tc>
        <w:tc>
          <w:tcPr>
            <w:tcW w:w="1232" w:type="dxa"/>
          </w:tcPr>
          <w:p w:rsidR="002061EA" w:rsidRPr="002061EA" w:rsidRDefault="002061EA" w:rsidP="005A3D1B">
            <w:pPr>
              <w:jc w:val="center"/>
            </w:pPr>
            <w:r w:rsidRPr="002061EA">
              <w:t>9 «А»</w:t>
            </w:r>
          </w:p>
        </w:tc>
        <w:tc>
          <w:tcPr>
            <w:tcW w:w="1430" w:type="dxa"/>
          </w:tcPr>
          <w:p w:rsidR="002061EA" w:rsidRPr="002061EA" w:rsidRDefault="002061EA" w:rsidP="005A3D1B">
            <w:pPr>
              <w:jc w:val="center"/>
            </w:pPr>
            <w:r w:rsidRPr="002061EA">
              <w:t>призер</w:t>
            </w:r>
          </w:p>
        </w:tc>
        <w:tc>
          <w:tcPr>
            <w:tcW w:w="2322" w:type="dxa"/>
          </w:tcPr>
          <w:p w:rsidR="002061EA" w:rsidRPr="002061EA" w:rsidRDefault="002061EA" w:rsidP="005A3D1B">
            <w:pPr>
              <w:jc w:val="both"/>
            </w:pPr>
            <w:r w:rsidRPr="002061EA">
              <w:t>Лушникова Ю.А.</w:t>
            </w:r>
          </w:p>
        </w:tc>
      </w:tr>
      <w:tr w:rsidR="002061EA" w:rsidRPr="002061EA" w:rsidTr="005A3D1B">
        <w:tc>
          <w:tcPr>
            <w:tcW w:w="726" w:type="dxa"/>
          </w:tcPr>
          <w:p w:rsidR="002061EA" w:rsidRPr="002061EA" w:rsidRDefault="002061EA" w:rsidP="005A3D1B">
            <w:pPr>
              <w:jc w:val="both"/>
            </w:pPr>
            <w:r w:rsidRPr="002061EA">
              <w:t>3</w:t>
            </w:r>
          </w:p>
        </w:tc>
        <w:tc>
          <w:tcPr>
            <w:tcW w:w="2416" w:type="dxa"/>
          </w:tcPr>
          <w:p w:rsidR="002061EA" w:rsidRPr="002061EA" w:rsidRDefault="002061EA" w:rsidP="005A3D1B">
            <w:pPr>
              <w:jc w:val="both"/>
            </w:pPr>
            <w:proofErr w:type="spellStart"/>
            <w:r w:rsidRPr="002061EA">
              <w:t>Берсенева</w:t>
            </w:r>
            <w:proofErr w:type="spellEnd"/>
            <w:r w:rsidRPr="002061EA">
              <w:t xml:space="preserve"> Дарья</w:t>
            </w:r>
          </w:p>
        </w:tc>
        <w:tc>
          <w:tcPr>
            <w:tcW w:w="1445" w:type="dxa"/>
          </w:tcPr>
          <w:p w:rsidR="002061EA" w:rsidRPr="002061EA" w:rsidRDefault="002061EA" w:rsidP="005A3D1B">
            <w:pPr>
              <w:jc w:val="center"/>
            </w:pPr>
            <w:r w:rsidRPr="002061EA">
              <w:t>биология</w:t>
            </w:r>
          </w:p>
        </w:tc>
        <w:tc>
          <w:tcPr>
            <w:tcW w:w="1232" w:type="dxa"/>
          </w:tcPr>
          <w:p w:rsidR="002061EA" w:rsidRPr="002061EA" w:rsidRDefault="002061EA" w:rsidP="005A3D1B">
            <w:pPr>
              <w:jc w:val="center"/>
            </w:pPr>
            <w:r w:rsidRPr="002061EA">
              <w:t>9 «Б»</w:t>
            </w:r>
          </w:p>
        </w:tc>
        <w:tc>
          <w:tcPr>
            <w:tcW w:w="1430" w:type="dxa"/>
          </w:tcPr>
          <w:p w:rsidR="002061EA" w:rsidRPr="002061EA" w:rsidRDefault="002061EA" w:rsidP="005A3D1B">
            <w:pPr>
              <w:jc w:val="center"/>
            </w:pPr>
            <w:r w:rsidRPr="002061EA">
              <w:t>призер</w:t>
            </w:r>
          </w:p>
        </w:tc>
        <w:tc>
          <w:tcPr>
            <w:tcW w:w="2322" w:type="dxa"/>
          </w:tcPr>
          <w:p w:rsidR="002061EA" w:rsidRPr="002061EA" w:rsidRDefault="002061EA" w:rsidP="005A3D1B">
            <w:pPr>
              <w:jc w:val="both"/>
            </w:pPr>
            <w:r w:rsidRPr="002061EA">
              <w:t>Лушникова Ю.А.</w:t>
            </w:r>
          </w:p>
        </w:tc>
      </w:tr>
      <w:tr w:rsidR="002061EA" w:rsidRPr="002061EA" w:rsidTr="005A3D1B">
        <w:tc>
          <w:tcPr>
            <w:tcW w:w="726" w:type="dxa"/>
          </w:tcPr>
          <w:p w:rsidR="002061EA" w:rsidRPr="002061EA" w:rsidRDefault="002061EA" w:rsidP="005A3D1B">
            <w:pPr>
              <w:jc w:val="both"/>
            </w:pPr>
            <w:r w:rsidRPr="002061EA">
              <w:t>4</w:t>
            </w:r>
          </w:p>
        </w:tc>
        <w:tc>
          <w:tcPr>
            <w:tcW w:w="2416" w:type="dxa"/>
          </w:tcPr>
          <w:p w:rsidR="002061EA" w:rsidRPr="002061EA" w:rsidRDefault="002061EA" w:rsidP="005A3D1B">
            <w:pPr>
              <w:jc w:val="both"/>
            </w:pPr>
            <w:r w:rsidRPr="002061EA">
              <w:t>Кузьмин Вячеслав</w:t>
            </w:r>
          </w:p>
        </w:tc>
        <w:tc>
          <w:tcPr>
            <w:tcW w:w="1445" w:type="dxa"/>
          </w:tcPr>
          <w:p w:rsidR="002061EA" w:rsidRPr="002061EA" w:rsidRDefault="002061EA" w:rsidP="005A3D1B">
            <w:pPr>
              <w:jc w:val="center"/>
            </w:pPr>
            <w:r w:rsidRPr="002061EA">
              <w:t>физическая культура</w:t>
            </w:r>
          </w:p>
        </w:tc>
        <w:tc>
          <w:tcPr>
            <w:tcW w:w="1232" w:type="dxa"/>
          </w:tcPr>
          <w:p w:rsidR="002061EA" w:rsidRPr="002061EA" w:rsidRDefault="002061EA" w:rsidP="005A3D1B">
            <w:pPr>
              <w:jc w:val="center"/>
            </w:pPr>
            <w:r w:rsidRPr="002061EA">
              <w:t>9 «Б»</w:t>
            </w:r>
          </w:p>
        </w:tc>
        <w:tc>
          <w:tcPr>
            <w:tcW w:w="1430" w:type="dxa"/>
          </w:tcPr>
          <w:p w:rsidR="002061EA" w:rsidRPr="002061EA" w:rsidRDefault="002061EA" w:rsidP="005A3D1B">
            <w:pPr>
              <w:jc w:val="center"/>
            </w:pPr>
            <w:r w:rsidRPr="002061EA">
              <w:t>призер</w:t>
            </w:r>
          </w:p>
        </w:tc>
        <w:tc>
          <w:tcPr>
            <w:tcW w:w="2322" w:type="dxa"/>
          </w:tcPr>
          <w:p w:rsidR="002061EA" w:rsidRPr="002061EA" w:rsidRDefault="002061EA" w:rsidP="005A3D1B">
            <w:pPr>
              <w:jc w:val="both"/>
            </w:pPr>
            <w:r w:rsidRPr="002061EA">
              <w:t>Чернышева Г.Н.</w:t>
            </w:r>
          </w:p>
        </w:tc>
      </w:tr>
      <w:tr w:rsidR="002061EA" w:rsidRPr="002061EA" w:rsidTr="005A3D1B">
        <w:tc>
          <w:tcPr>
            <w:tcW w:w="726" w:type="dxa"/>
          </w:tcPr>
          <w:p w:rsidR="002061EA" w:rsidRPr="002061EA" w:rsidRDefault="002061EA" w:rsidP="005A3D1B">
            <w:pPr>
              <w:jc w:val="both"/>
            </w:pPr>
            <w:r w:rsidRPr="002061EA">
              <w:t>5</w:t>
            </w:r>
          </w:p>
        </w:tc>
        <w:tc>
          <w:tcPr>
            <w:tcW w:w="2416" w:type="dxa"/>
          </w:tcPr>
          <w:p w:rsidR="002061EA" w:rsidRPr="002061EA" w:rsidRDefault="002061EA" w:rsidP="005A3D1B">
            <w:pPr>
              <w:jc w:val="both"/>
            </w:pPr>
            <w:proofErr w:type="spellStart"/>
            <w:r w:rsidRPr="002061EA">
              <w:t>Добрыгина</w:t>
            </w:r>
            <w:proofErr w:type="spellEnd"/>
            <w:r w:rsidRPr="002061EA">
              <w:t xml:space="preserve"> Полина</w:t>
            </w:r>
          </w:p>
        </w:tc>
        <w:tc>
          <w:tcPr>
            <w:tcW w:w="1445" w:type="dxa"/>
          </w:tcPr>
          <w:p w:rsidR="002061EA" w:rsidRPr="002061EA" w:rsidRDefault="002061EA" w:rsidP="005A3D1B">
            <w:pPr>
              <w:jc w:val="center"/>
            </w:pPr>
            <w:r w:rsidRPr="002061EA">
              <w:t>физическая культура</w:t>
            </w:r>
          </w:p>
        </w:tc>
        <w:tc>
          <w:tcPr>
            <w:tcW w:w="1232" w:type="dxa"/>
          </w:tcPr>
          <w:p w:rsidR="002061EA" w:rsidRPr="002061EA" w:rsidRDefault="002061EA" w:rsidP="005A3D1B">
            <w:pPr>
              <w:jc w:val="center"/>
            </w:pPr>
            <w:r w:rsidRPr="002061EA">
              <w:t>8 «А»</w:t>
            </w:r>
          </w:p>
        </w:tc>
        <w:tc>
          <w:tcPr>
            <w:tcW w:w="1430" w:type="dxa"/>
          </w:tcPr>
          <w:p w:rsidR="002061EA" w:rsidRPr="002061EA" w:rsidRDefault="002061EA" w:rsidP="005A3D1B">
            <w:pPr>
              <w:jc w:val="center"/>
            </w:pPr>
            <w:r w:rsidRPr="002061EA">
              <w:t>призер</w:t>
            </w:r>
          </w:p>
        </w:tc>
        <w:tc>
          <w:tcPr>
            <w:tcW w:w="2322" w:type="dxa"/>
          </w:tcPr>
          <w:p w:rsidR="002061EA" w:rsidRPr="002061EA" w:rsidRDefault="002061EA" w:rsidP="005A3D1B">
            <w:pPr>
              <w:jc w:val="both"/>
            </w:pPr>
            <w:r w:rsidRPr="002061EA">
              <w:t>Филиппов А.Г.</w:t>
            </w:r>
          </w:p>
          <w:p w:rsidR="002061EA" w:rsidRPr="002061EA" w:rsidRDefault="002061EA" w:rsidP="005A3D1B">
            <w:pPr>
              <w:jc w:val="both"/>
            </w:pPr>
          </w:p>
        </w:tc>
      </w:tr>
      <w:tr w:rsidR="002061EA" w:rsidRPr="002061EA" w:rsidTr="005A3D1B">
        <w:tc>
          <w:tcPr>
            <w:tcW w:w="726" w:type="dxa"/>
          </w:tcPr>
          <w:p w:rsidR="002061EA" w:rsidRPr="002061EA" w:rsidRDefault="002061EA" w:rsidP="005A3D1B">
            <w:pPr>
              <w:jc w:val="both"/>
            </w:pPr>
            <w:r w:rsidRPr="002061EA">
              <w:t>6</w:t>
            </w:r>
          </w:p>
        </w:tc>
        <w:tc>
          <w:tcPr>
            <w:tcW w:w="2416" w:type="dxa"/>
          </w:tcPr>
          <w:p w:rsidR="002061EA" w:rsidRPr="002061EA" w:rsidRDefault="002061EA" w:rsidP="005A3D1B">
            <w:pPr>
              <w:jc w:val="both"/>
            </w:pPr>
            <w:r w:rsidRPr="002061EA">
              <w:t>Семериков Роман</w:t>
            </w:r>
          </w:p>
        </w:tc>
        <w:tc>
          <w:tcPr>
            <w:tcW w:w="1445" w:type="dxa"/>
          </w:tcPr>
          <w:p w:rsidR="002061EA" w:rsidRPr="002061EA" w:rsidRDefault="002061EA" w:rsidP="005A3D1B">
            <w:pPr>
              <w:jc w:val="center"/>
            </w:pPr>
            <w:r w:rsidRPr="002061EA">
              <w:t>физическая культура</w:t>
            </w:r>
          </w:p>
        </w:tc>
        <w:tc>
          <w:tcPr>
            <w:tcW w:w="1232" w:type="dxa"/>
          </w:tcPr>
          <w:p w:rsidR="002061EA" w:rsidRPr="002061EA" w:rsidRDefault="002061EA" w:rsidP="005A3D1B">
            <w:pPr>
              <w:jc w:val="center"/>
            </w:pPr>
            <w:r w:rsidRPr="002061EA">
              <w:t>8 «В»</w:t>
            </w:r>
          </w:p>
        </w:tc>
        <w:tc>
          <w:tcPr>
            <w:tcW w:w="1430" w:type="dxa"/>
          </w:tcPr>
          <w:p w:rsidR="002061EA" w:rsidRPr="002061EA" w:rsidRDefault="002061EA" w:rsidP="005A3D1B">
            <w:pPr>
              <w:jc w:val="center"/>
            </w:pPr>
            <w:r w:rsidRPr="002061EA">
              <w:t>победитель</w:t>
            </w:r>
          </w:p>
        </w:tc>
        <w:tc>
          <w:tcPr>
            <w:tcW w:w="2322" w:type="dxa"/>
          </w:tcPr>
          <w:p w:rsidR="002061EA" w:rsidRPr="002061EA" w:rsidRDefault="002061EA" w:rsidP="005A3D1B">
            <w:pPr>
              <w:jc w:val="both"/>
            </w:pPr>
            <w:r w:rsidRPr="002061EA">
              <w:t>Филиппов А.Г.</w:t>
            </w:r>
          </w:p>
          <w:p w:rsidR="002061EA" w:rsidRPr="002061EA" w:rsidRDefault="002061EA" w:rsidP="005A3D1B">
            <w:pPr>
              <w:jc w:val="both"/>
            </w:pPr>
          </w:p>
        </w:tc>
      </w:tr>
      <w:tr w:rsidR="002061EA" w:rsidRPr="002061EA" w:rsidTr="005A3D1B">
        <w:tc>
          <w:tcPr>
            <w:tcW w:w="726" w:type="dxa"/>
          </w:tcPr>
          <w:p w:rsidR="002061EA" w:rsidRPr="002061EA" w:rsidRDefault="002061EA" w:rsidP="005A3D1B">
            <w:pPr>
              <w:jc w:val="both"/>
            </w:pPr>
            <w:r w:rsidRPr="002061EA">
              <w:t>7</w:t>
            </w:r>
          </w:p>
        </w:tc>
        <w:tc>
          <w:tcPr>
            <w:tcW w:w="2416" w:type="dxa"/>
          </w:tcPr>
          <w:p w:rsidR="002061EA" w:rsidRPr="002061EA" w:rsidRDefault="002061EA" w:rsidP="005A3D1B">
            <w:pPr>
              <w:jc w:val="both"/>
            </w:pPr>
            <w:r w:rsidRPr="002061EA">
              <w:t>Данилов Андрей</w:t>
            </w:r>
          </w:p>
        </w:tc>
        <w:tc>
          <w:tcPr>
            <w:tcW w:w="1445" w:type="dxa"/>
          </w:tcPr>
          <w:p w:rsidR="002061EA" w:rsidRPr="002061EA" w:rsidRDefault="002061EA" w:rsidP="005A3D1B">
            <w:pPr>
              <w:jc w:val="center"/>
            </w:pPr>
            <w:r w:rsidRPr="002061EA">
              <w:t>физическая культура</w:t>
            </w:r>
          </w:p>
        </w:tc>
        <w:tc>
          <w:tcPr>
            <w:tcW w:w="1232" w:type="dxa"/>
          </w:tcPr>
          <w:p w:rsidR="002061EA" w:rsidRPr="002061EA" w:rsidRDefault="002061EA" w:rsidP="005A3D1B">
            <w:pPr>
              <w:jc w:val="center"/>
            </w:pPr>
            <w:r w:rsidRPr="002061EA">
              <w:t>7 «Б»</w:t>
            </w:r>
          </w:p>
        </w:tc>
        <w:tc>
          <w:tcPr>
            <w:tcW w:w="1430" w:type="dxa"/>
          </w:tcPr>
          <w:p w:rsidR="002061EA" w:rsidRPr="002061EA" w:rsidRDefault="002061EA" w:rsidP="005A3D1B">
            <w:pPr>
              <w:jc w:val="center"/>
            </w:pPr>
            <w:r w:rsidRPr="002061EA">
              <w:t>призер</w:t>
            </w:r>
          </w:p>
        </w:tc>
        <w:tc>
          <w:tcPr>
            <w:tcW w:w="2322" w:type="dxa"/>
          </w:tcPr>
          <w:p w:rsidR="002061EA" w:rsidRPr="002061EA" w:rsidRDefault="002061EA" w:rsidP="005A3D1B">
            <w:pPr>
              <w:jc w:val="both"/>
            </w:pPr>
            <w:r w:rsidRPr="002061EA">
              <w:t>Буслаев Э.Н.</w:t>
            </w:r>
          </w:p>
        </w:tc>
      </w:tr>
      <w:tr w:rsidR="002061EA" w:rsidRPr="002061EA" w:rsidTr="005A3D1B">
        <w:tc>
          <w:tcPr>
            <w:tcW w:w="726" w:type="dxa"/>
          </w:tcPr>
          <w:p w:rsidR="002061EA" w:rsidRPr="002061EA" w:rsidRDefault="002061EA" w:rsidP="005A3D1B">
            <w:pPr>
              <w:jc w:val="both"/>
            </w:pPr>
            <w:r w:rsidRPr="002061EA">
              <w:t>8</w:t>
            </w:r>
          </w:p>
        </w:tc>
        <w:tc>
          <w:tcPr>
            <w:tcW w:w="2416" w:type="dxa"/>
          </w:tcPr>
          <w:p w:rsidR="002061EA" w:rsidRPr="002061EA" w:rsidRDefault="002061EA" w:rsidP="005A3D1B">
            <w:pPr>
              <w:jc w:val="both"/>
            </w:pPr>
            <w:r w:rsidRPr="002061EA">
              <w:t>Волков Илья</w:t>
            </w:r>
          </w:p>
        </w:tc>
        <w:tc>
          <w:tcPr>
            <w:tcW w:w="1445" w:type="dxa"/>
          </w:tcPr>
          <w:p w:rsidR="002061EA" w:rsidRPr="002061EA" w:rsidRDefault="002061EA" w:rsidP="005A3D1B">
            <w:pPr>
              <w:jc w:val="center"/>
            </w:pPr>
            <w:r w:rsidRPr="002061EA">
              <w:t>физическая культура</w:t>
            </w:r>
          </w:p>
        </w:tc>
        <w:tc>
          <w:tcPr>
            <w:tcW w:w="1232" w:type="dxa"/>
          </w:tcPr>
          <w:p w:rsidR="002061EA" w:rsidRPr="002061EA" w:rsidRDefault="002061EA" w:rsidP="005A3D1B">
            <w:pPr>
              <w:jc w:val="center"/>
            </w:pPr>
            <w:r w:rsidRPr="002061EA">
              <w:t>7 «А»</w:t>
            </w:r>
          </w:p>
        </w:tc>
        <w:tc>
          <w:tcPr>
            <w:tcW w:w="1430" w:type="dxa"/>
          </w:tcPr>
          <w:p w:rsidR="002061EA" w:rsidRPr="002061EA" w:rsidRDefault="002061EA" w:rsidP="005A3D1B">
            <w:pPr>
              <w:jc w:val="center"/>
            </w:pPr>
            <w:r w:rsidRPr="002061EA">
              <w:t>призер</w:t>
            </w:r>
          </w:p>
        </w:tc>
        <w:tc>
          <w:tcPr>
            <w:tcW w:w="2322" w:type="dxa"/>
          </w:tcPr>
          <w:p w:rsidR="002061EA" w:rsidRPr="002061EA" w:rsidRDefault="002061EA" w:rsidP="005A3D1B">
            <w:pPr>
              <w:jc w:val="both"/>
            </w:pPr>
            <w:r w:rsidRPr="002061EA">
              <w:t>Буслаев Э.Н.</w:t>
            </w:r>
          </w:p>
        </w:tc>
      </w:tr>
      <w:tr w:rsidR="002061EA" w:rsidRPr="002061EA" w:rsidTr="005A3D1B">
        <w:tc>
          <w:tcPr>
            <w:tcW w:w="726" w:type="dxa"/>
          </w:tcPr>
          <w:p w:rsidR="002061EA" w:rsidRPr="002061EA" w:rsidRDefault="002061EA" w:rsidP="005A3D1B">
            <w:pPr>
              <w:jc w:val="both"/>
            </w:pPr>
            <w:r w:rsidRPr="002061EA">
              <w:t>9</w:t>
            </w:r>
          </w:p>
        </w:tc>
        <w:tc>
          <w:tcPr>
            <w:tcW w:w="2416" w:type="dxa"/>
          </w:tcPr>
          <w:p w:rsidR="002061EA" w:rsidRPr="002061EA" w:rsidRDefault="002061EA" w:rsidP="005A3D1B">
            <w:pPr>
              <w:jc w:val="both"/>
            </w:pPr>
            <w:proofErr w:type="spellStart"/>
            <w:r w:rsidRPr="002061EA">
              <w:t>Лукоянов</w:t>
            </w:r>
            <w:proofErr w:type="spellEnd"/>
            <w:r w:rsidRPr="002061EA">
              <w:t xml:space="preserve"> Михаил</w:t>
            </w:r>
          </w:p>
        </w:tc>
        <w:tc>
          <w:tcPr>
            <w:tcW w:w="1445" w:type="dxa"/>
          </w:tcPr>
          <w:p w:rsidR="002061EA" w:rsidRPr="002061EA" w:rsidRDefault="002061EA" w:rsidP="005A3D1B">
            <w:pPr>
              <w:jc w:val="center"/>
            </w:pPr>
            <w:r w:rsidRPr="002061EA">
              <w:t>физическая культура</w:t>
            </w:r>
          </w:p>
        </w:tc>
        <w:tc>
          <w:tcPr>
            <w:tcW w:w="1232" w:type="dxa"/>
          </w:tcPr>
          <w:p w:rsidR="002061EA" w:rsidRPr="002061EA" w:rsidRDefault="002061EA" w:rsidP="005A3D1B">
            <w:pPr>
              <w:jc w:val="center"/>
            </w:pPr>
            <w:r w:rsidRPr="002061EA">
              <w:t>7 «А»</w:t>
            </w:r>
          </w:p>
        </w:tc>
        <w:tc>
          <w:tcPr>
            <w:tcW w:w="1430" w:type="dxa"/>
          </w:tcPr>
          <w:p w:rsidR="002061EA" w:rsidRPr="002061EA" w:rsidRDefault="002061EA" w:rsidP="005A3D1B">
            <w:pPr>
              <w:jc w:val="center"/>
            </w:pPr>
            <w:r w:rsidRPr="002061EA">
              <w:t>призер</w:t>
            </w:r>
          </w:p>
        </w:tc>
        <w:tc>
          <w:tcPr>
            <w:tcW w:w="2322" w:type="dxa"/>
          </w:tcPr>
          <w:p w:rsidR="002061EA" w:rsidRPr="002061EA" w:rsidRDefault="002061EA" w:rsidP="005A3D1B">
            <w:pPr>
              <w:jc w:val="both"/>
            </w:pPr>
            <w:r w:rsidRPr="002061EA">
              <w:t>Буслаев Э.Н.</w:t>
            </w:r>
          </w:p>
        </w:tc>
      </w:tr>
      <w:tr w:rsidR="002061EA" w:rsidRPr="002061EA" w:rsidTr="005A3D1B">
        <w:tc>
          <w:tcPr>
            <w:tcW w:w="726" w:type="dxa"/>
          </w:tcPr>
          <w:p w:rsidR="002061EA" w:rsidRPr="002061EA" w:rsidRDefault="002061EA" w:rsidP="005A3D1B">
            <w:pPr>
              <w:jc w:val="both"/>
            </w:pPr>
            <w:r w:rsidRPr="002061EA">
              <w:t>10</w:t>
            </w:r>
          </w:p>
        </w:tc>
        <w:tc>
          <w:tcPr>
            <w:tcW w:w="2416" w:type="dxa"/>
          </w:tcPr>
          <w:p w:rsidR="002061EA" w:rsidRPr="002061EA" w:rsidRDefault="002061EA" w:rsidP="005A3D1B">
            <w:pPr>
              <w:jc w:val="both"/>
            </w:pPr>
            <w:r w:rsidRPr="002061EA">
              <w:t>Яковлев Денис</w:t>
            </w:r>
          </w:p>
        </w:tc>
        <w:tc>
          <w:tcPr>
            <w:tcW w:w="1445" w:type="dxa"/>
          </w:tcPr>
          <w:p w:rsidR="002061EA" w:rsidRPr="002061EA" w:rsidRDefault="002061EA" w:rsidP="005A3D1B">
            <w:pPr>
              <w:jc w:val="center"/>
            </w:pPr>
            <w:r w:rsidRPr="002061EA">
              <w:t>физическая культура</w:t>
            </w:r>
          </w:p>
        </w:tc>
        <w:tc>
          <w:tcPr>
            <w:tcW w:w="1232" w:type="dxa"/>
          </w:tcPr>
          <w:p w:rsidR="002061EA" w:rsidRPr="002061EA" w:rsidRDefault="002061EA" w:rsidP="005A3D1B">
            <w:pPr>
              <w:jc w:val="center"/>
            </w:pPr>
            <w:r w:rsidRPr="002061EA">
              <w:t>11 «А»</w:t>
            </w:r>
          </w:p>
        </w:tc>
        <w:tc>
          <w:tcPr>
            <w:tcW w:w="1430" w:type="dxa"/>
          </w:tcPr>
          <w:p w:rsidR="002061EA" w:rsidRPr="002061EA" w:rsidRDefault="002061EA" w:rsidP="005A3D1B">
            <w:pPr>
              <w:jc w:val="center"/>
            </w:pPr>
            <w:r w:rsidRPr="002061EA">
              <w:t>призер</w:t>
            </w:r>
          </w:p>
        </w:tc>
        <w:tc>
          <w:tcPr>
            <w:tcW w:w="2322" w:type="dxa"/>
          </w:tcPr>
          <w:p w:rsidR="002061EA" w:rsidRPr="002061EA" w:rsidRDefault="002061EA" w:rsidP="005A3D1B">
            <w:pPr>
              <w:jc w:val="both"/>
            </w:pPr>
            <w:r w:rsidRPr="002061EA">
              <w:t>Буслаев Э.Н.</w:t>
            </w:r>
          </w:p>
        </w:tc>
      </w:tr>
      <w:tr w:rsidR="002061EA" w:rsidRPr="002061EA" w:rsidTr="005A3D1B">
        <w:tc>
          <w:tcPr>
            <w:tcW w:w="726" w:type="dxa"/>
          </w:tcPr>
          <w:p w:rsidR="002061EA" w:rsidRPr="002061EA" w:rsidRDefault="002061EA" w:rsidP="005A3D1B">
            <w:pPr>
              <w:jc w:val="both"/>
            </w:pPr>
            <w:r w:rsidRPr="002061EA">
              <w:t xml:space="preserve">11 </w:t>
            </w:r>
          </w:p>
        </w:tc>
        <w:tc>
          <w:tcPr>
            <w:tcW w:w="2416" w:type="dxa"/>
          </w:tcPr>
          <w:p w:rsidR="002061EA" w:rsidRPr="002061EA" w:rsidRDefault="002061EA" w:rsidP="005A3D1B">
            <w:pPr>
              <w:jc w:val="both"/>
            </w:pPr>
            <w:r w:rsidRPr="002061EA">
              <w:t>Коростелев Евгений</w:t>
            </w:r>
          </w:p>
        </w:tc>
        <w:tc>
          <w:tcPr>
            <w:tcW w:w="1445" w:type="dxa"/>
          </w:tcPr>
          <w:p w:rsidR="002061EA" w:rsidRPr="002061EA" w:rsidRDefault="002061EA" w:rsidP="005A3D1B">
            <w:pPr>
              <w:jc w:val="center"/>
            </w:pPr>
            <w:r w:rsidRPr="002061EA">
              <w:t>физическая культура</w:t>
            </w:r>
          </w:p>
        </w:tc>
        <w:tc>
          <w:tcPr>
            <w:tcW w:w="1232" w:type="dxa"/>
          </w:tcPr>
          <w:p w:rsidR="002061EA" w:rsidRPr="002061EA" w:rsidRDefault="002061EA" w:rsidP="005A3D1B">
            <w:pPr>
              <w:jc w:val="center"/>
            </w:pPr>
            <w:r w:rsidRPr="002061EA">
              <w:t>9 «Б»</w:t>
            </w:r>
          </w:p>
        </w:tc>
        <w:tc>
          <w:tcPr>
            <w:tcW w:w="1430" w:type="dxa"/>
          </w:tcPr>
          <w:p w:rsidR="002061EA" w:rsidRPr="002061EA" w:rsidRDefault="002061EA" w:rsidP="005A3D1B">
            <w:pPr>
              <w:jc w:val="center"/>
            </w:pPr>
            <w:r w:rsidRPr="002061EA">
              <w:t>призер</w:t>
            </w:r>
          </w:p>
        </w:tc>
        <w:tc>
          <w:tcPr>
            <w:tcW w:w="2322" w:type="dxa"/>
          </w:tcPr>
          <w:p w:rsidR="002061EA" w:rsidRPr="002061EA" w:rsidRDefault="002061EA" w:rsidP="005A3D1B">
            <w:pPr>
              <w:jc w:val="both"/>
            </w:pPr>
            <w:r w:rsidRPr="002061EA">
              <w:t>Буслаев А.Г.</w:t>
            </w:r>
          </w:p>
        </w:tc>
      </w:tr>
    </w:tbl>
    <w:p w:rsidR="002061EA" w:rsidRPr="002061EA" w:rsidRDefault="002061EA" w:rsidP="002061EA">
      <w:pPr>
        <w:ind w:firstLine="360"/>
        <w:jc w:val="both"/>
        <w:rPr>
          <w:b/>
        </w:rPr>
      </w:pPr>
      <w:r w:rsidRPr="002061EA">
        <w:rPr>
          <w:b/>
        </w:rPr>
        <w:t xml:space="preserve"> </w:t>
      </w:r>
    </w:p>
    <w:p w:rsidR="002061EA" w:rsidRPr="002061EA" w:rsidRDefault="002061EA" w:rsidP="002061EA">
      <w:pPr>
        <w:ind w:firstLine="360"/>
        <w:jc w:val="both"/>
      </w:pPr>
      <w:r w:rsidRPr="002061EA">
        <w:t>В 2018-2019 году четверо обучающихся и 7 «Б» класс под руководством учителя геогр</w:t>
      </w:r>
      <w:r w:rsidRPr="002061EA">
        <w:t>а</w:t>
      </w:r>
      <w:r w:rsidRPr="002061EA">
        <w:t xml:space="preserve">фии </w:t>
      </w:r>
      <w:proofErr w:type="spellStart"/>
      <w:r w:rsidRPr="002061EA">
        <w:t>Сизиковой</w:t>
      </w:r>
      <w:proofErr w:type="spellEnd"/>
      <w:r w:rsidRPr="002061EA">
        <w:t xml:space="preserve"> Т.В. приняли участие </w:t>
      </w:r>
      <w:r w:rsidRPr="002061EA">
        <w:rPr>
          <w:b/>
        </w:rPr>
        <w:t>в районной НПК и конкурсе экологических прое</w:t>
      </w:r>
      <w:r w:rsidRPr="002061EA">
        <w:rPr>
          <w:b/>
        </w:rPr>
        <w:t>к</w:t>
      </w:r>
      <w:r w:rsidRPr="002061EA">
        <w:rPr>
          <w:b/>
        </w:rPr>
        <w:t>тов</w:t>
      </w:r>
      <w:r w:rsidRPr="002061EA">
        <w:t>.</w:t>
      </w:r>
    </w:p>
    <w:p w:rsidR="002061EA" w:rsidRPr="002061EA" w:rsidRDefault="002061EA" w:rsidP="002061EA">
      <w:pPr>
        <w:ind w:firstLine="36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353"/>
        <w:gridCol w:w="772"/>
        <w:gridCol w:w="3113"/>
        <w:gridCol w:w="1888"/>
      </w:tblGrid>
      <w:tr w:rsidR="002061EA" w:rsidRPr="002061EA" w:rsidTr="005A3D1B">
        <w:tc>
          <w:tcPr>
            <w:tcW w:w="445" w:type="dxa"/>
          </w:tcPr>
          <w:p w:rsidR="002061EA" w:rsidRPr="002061EA" w:rsidRDefault="002061EA" w:rsidP="005A3D1B">
            <w:pPr>
              <w:jc w:val="center"/>
            </w:pPr>
            <w:r w:rsidRPr="002061EA">
              <w:t>№</w:t>
            </w:r>
          </w:p>
        </w:tc>
        <w:tc>
          <w:tcPr>
            <w:tcW w:w="3353" w:type="dxa"/>
          </w:tcPr>
          <w:p w:rsidR="002061EA" w:rsidRPr="002061EA" w:rsidRDefault="002061EA" w:rsidP="005A3D1B">
            <w:pPr>
              <w:jc w:val="center"/>
            </w:pPr>
            <w:r w:rsidRPr="002061EA">
              <w:t>Фамилия, имя обучающегося</w:t>
            </w:r>
          </w:p>
        </w:tc>
        <w:tc>
          <w:tcPr>
            <w:tcW w:w="772" w:type="dxa"/>
          </w:tcPr>
          <w:p w:rsidR="002061EA" w:rsidRPr="002061EA" w:rsidRDefault="002061EA" w:rsidP="005A3D1B">
            <w:pPr>
              <w:jc w:val="center"/>
            </w:pPr>
            <w:r w:rsidRPr="002061EA">
              <w:t>класс</w:t>
            </w:r>
          </w:p>
        </w:tc>
        <w:tc>
          <w:tcPr>
            <w:tcW w:w="3113" w:type="dxa"/>
          </w:tcPr>
          <w:p w:rsidR="002061EA" w:rsidRPr="002061EA" w:rsidRDefault="002061EA" w:rsidP="005A3D1B">
            <w:pPr>
              <w:jc w:val="center"/>
            </w:pPr>
            <w:r w:rsidRPr="002061EA">
              <w:t>Тема работы</w:t>
            </w:r>
          </w:p>
        </w:tc>
        <w:tc>
          <w:tcPr>
            <w:tcW w:w="1888" w:type="dxa"/>
          </w:tcPr>
          <w:p w:rsidR="002061EA" w:rsidRPr="002061EA" w:rsidRDefault="002061EA" w:rsidP="005A3D1B">
            <w:pPr>
              <w:jc w:val="center"/>
            </w:pPr>
            <w:r w:rsidRPr="002061EA">
              <w:t>Результат в</w:t>
            </w:r>
            <w:r w:rsidRPr="002061EA">
              <w:t>ы</w:t>
            </w:r>
            <w:r w:rsidRPr="002061EA">
              <w:t>ступления</w:t>
            </w:r>
          </w:p>
        </w:tc>
      </w:tr>
      <w:tr w:rsidR="002061EA" w:rsidRPr="002061EA" w:rsidTr="005A3D1B">
        <w:tc>
          <w:tcPr>
            <w:tcW w:w="445" w:type="dxa"/>
          </w:tcPr>
          <w:p w:rsidR="002061EA" w:rsidRPr="002061EA" w:rsidRDefault="002061EA" w:rsidP="005A3D1B">
            <w:pPr>
              <w:jc w:val="both"/>
            </w:pPr>
            <w:r w:rsidRPr="002061EA">
              <w:t>1</w:t>
            </w:r>
          </w:p>
        </w:tc>
        <w:tc>
          <w:tcPr>
            <w:tcW w:w="3353" w:type="dxa"/>
          </w:tcPr>
          <w:p w:rsidR="002061EA" w:rsidRPr="002061EA" w:rsidRDefault="002061EA" w:rsidP="005A3D1B">
            <w:pPr>
              <w:jc w:val="both"/>
            </w:pPr>
            <w:proofErr w:type="spellStart"/>
            <w:r w:rsidRPr="002061EA">
              <w:t>Бойлиева</w:t>
            </w:r>
            <w:proofErr w:type="spellEnd"/>
            <w:r w:rsidRPr="002061EA">
              <w:t xml:space="preserve"> Фарида</w:t>
            </w:r>
          </w:p>
          <w:p w:rsidR="002061EA" w:rsidRPr="002061EA" w:rsidRDefault="002061EA" w:rsidP="005A3D1B">
            <w:pPr>
              <w:jc w:val="both"/>
            </w:pPr>
            <w:r w:rsidRPr="002061EA">
              <w:t>Маслова Нина</w:t>
            </w:r>
          </w:p>
        </w:tc>
        <w:tc>
          <w:tcPr>
            <w:tcW w:w="772" w:type="dxa"/>
          </w:tcPr>
          <w:p w:rsidR="002061EA" w:rsidRPr="002061EA" w:rsidRDefault="002061EA" w:rsidP="005A3D1B">
            <w:pPr>
              <w:jc w:val="both"/>
            </w:pPr>
            <w:r w:rsidRPr="002061EA">
              <w:t>9 «В»</w:t>
            </w:r>
          </w:p>
        </w:tc>
        <w:tc>
          <w:tcPr>
            <w:tcW w:w="3113" w:type="dxa"/>
          </w:tcPr>
          <w:p w:rsidR="002061EA" w:rsidRPr="002061EA" w:rsidRDefault="002061EA" w:rsidP="005A3D1B">
            <w:pPr>
              <w:jc w:val="both"/>
            </w:pPr>
            <w:r w:rsidRPr="002061EA">
              <w:t xml:space="preserve">«Болота </w:t>
            </w:r>
            <w:proofErr w:type="spellStart"/>
            <w:r w:rsidRPr="002061EA">
              <w:t>Талицкого</w:t>
            </w:r>
            <w:proofErr w:type="spellEnd"/>
            <w:r w:rsidRPr="002061EA">
              <w:t xml:space="preserve"> района»</w:t>
            </w:r>
          </w:p>
        </w:tc>
        <w:tc>
          <w:tcPr>
            <w:tcW w:w="1888" w:type="dxa"/>
          </w:tcPr>
          <w:p w:rsidR="002061EA" w:rsidRPr="002061EA" w:rsidRDefault="002061EA" w:rsidP="005A3D1B">
            <w:pPr>
              <w:jc w:val="both"/>
            </w:pPr>
            <w:r w:rsidRPr="002061EA">
              <w:t>призовое место</w:t>
            </w:r>
          </w:p>
        </w:tc>
      </w:tr>
      <w:tr w:rsidR="002061EA" w:rsidRPr="002061EA" w:rsidTr="005A3D1B">
        <w:tc>
          <w:tcPr>
            <w:tcW w:w="445" w:type="dxa"/>
          </w:tcPr>
          <w:p w:rsidR="002061EA" w:rsidRPr="002061EA" w:rsidRDefault="002061EA" w:rsidP="005A3D1B">
            <w:pPr>
              <w:jc w:val="both"/>
            </w:pPr>
            <w:r w:rsidRPr="002061EA">
              <w:t>2</w:t>
            </w:r>
          </w:p>
        </w:tc>
        <w:tc>
          <w:tcPr>
            <w:tcW w:w="3353" w:type="dxa"/>
          </w:tcPr>
          <w:p w:rsidR="002061EA" w:rsidRPr="002061EA" w:rsidRDefault="002061EA" w:rsidP="005A3D1B">
            <w:pPr>
              <w:jc w:val="both"/>
            </w:pPr>
            <w:r w:rsidRPr="002061EA">
              <w:t>Кириенко Екатерина</w:t>
            </w:r>
          </w:p>
          <w:p w:rsidR="002061EA" w:rsidRPr="002061EA" w:rsidRDefault="002061EA" w:rsidP="005A3D1B">
            <w:pPr>
              <w:jc w:val="both"/>
            </w:pPr>
            <w:proofErr w:type="spellStart"/>
            <w:r w:rsidRPr="002061EA">
              <w:t>Камаева</w:t>
            </w:r>
            <w:proofErr w:type="spellEnd"/>
            <w:r w:rsidRPr="002061EA">
              <w:t xml:space="preserve"> Юлия</w:t>
            </w:r>
          </w:p>
        </w:tc>
        <w:tc>
          <w:tcPr>
            <w:tcW w:w="772" w:type="dxa"/>
          </w:tcPr>
          <w:p w:rsidR="002061EA" w:rsidRPr="002061EA" w:rsidRDefault="002061EA" w:rsidP="005A3D1B">
            <w:pPr>
              <w:jc w:val="both"/>
            </w:pPr>
            <w:r w:rsidRPr="002061EA">
              <w:t>6 «А»</w:t>
            </w:r>
          </w:p>
        </w:tc>
        <w:tc>
          <w:tcPr>
            <w:tcW w:w="3113" w:type="dxa"/>
          </w:tcPr>
          <w:p w:rsidR="002061EA" w:rsidRPr="002061EA" w:rsidRDefault="002061EA" w:rsidP="005A3D1B">
            <w:r w:rsidRPr="002061EA">
              <w:t>«Грибы НП «</w:t>
            </w:r>
            <w:proofErr w:type="spellStart"/>
            <w:r w:rsidRPr="002061EA">
              <w:t>Припышми</w:t>
            </w:r>
            <w:r w:rsidRPr="002061EA">
              <w:t>н</w:t>
            </w:r>
            <w:r w:rsidRPr="002061EA">
              <w:t>ские</w:t>
            </w:r>
            <w:proofErr w:type="spellEnd"/>
            <w:r w:rsidRPr="002061EA">
              <w:t xml:space="preserve"> боры»»</w:t>
            </w:r>
          </w:p>
        </w:tc>
        <w:tc>
          <w:tcPr>
            <w:tcW w:w="1888" w:type="dxa"/>
          </w:tcPr>
          <w:p w:rsidR="002061EA" w:rsidRPr="002061EA" w:rsidRDefault="002061EA" w:rsidP="005A3D1B">
            <w:pPr>
              <w:jc w:val="both"/>
            </w:pPr>
            <w:r w:rsidRPr="002061EA">
              <w:t>призовое место</w:t>
            </w:r>
          </w:p>
        </w:tc>
      </w:tr>
      <w:tr w:rsidR="002061EA" w:rsidRPr="002061EA" w:rsidTr="005A3D1B">
        <w:tc>
          <w:tcPr>
            <w:tcW w:w="445" w:type="dxa"/>
          </w:tcPr>
          <w:p w:rsidR="002061EA" w:rsidRPr="002061EA" w:rsidRDefault="002061EA" w:rsidP="005A3D1B">
            <w:pPr>
              <w:jc w:val="both"/>
            </w:pPr>
            <w:r w:rsidRPr="002061EA">
              <w:t>3</w:t>
            </w:r>
          </w:p>
        </w:tc>
        <w:tc>
          <w:tcPr>
            <w:tcW w:w="3353" w:type="dxa"/>
          </w:tcPr>
          <w:p w:rsidR="002061EA" w:rsidRPr="002061EA" w:rsidRDefault="002061EA" w:rsidP="005A3D1B">
            <w:pPr>
              <w:jc w:val="both"/>
            </w:pPr>
          </w:p>
        </w:tc>
        <w:tc>
          <w:tcPr>
            <w:tcW w:w="772" w:type="dxa"/>
          </w:tcPr>
          <w:p w:rsidR="002061EA" w:rsidRPr="002061EA" w:rsidRDefault="002061EA" w:rsidP="005A3D1B">
            <w:pPr>
              <w:jc w:val="both"/>
            </w:pPr>
            <w:r w:rsidRPr="002061EA">
              <w:t>7 «Б»</w:t>
            </w:r>
          </w:p>
        </w:tc>
        <w:tc>
          <w:tcPr>
            <w:tcW w:w="3113" w:type="dxa"/>
          </w:tcPr>
          <w:p w:rsidR="002061EA" w:rsidRPr="002061EA" w:rsidRDefault="002061EA" w:rsidP="005A3D1B">
            <w:pPr>
              <w:jc w:val="both"/>
            </w:pPr>
            <w:r w:rsidRPr="002061EA">
              <w:t>«Мусор: победит он нас или мы его»</w:t>
            </w:r>
          </w:p>
        </w:tc>
        <w:tc>
          <w:tcPr>
            <w:tcW w:w="1888" w:type="dxa"/>
          </w:tcPr>
          <w:p w:rsidR="002061EA" w:rsidRPr="002061EA" w:rsidRDefault="002061EA" w:rsidP="005A3D1B">
            <w:pPr>
              <w:jc w:val="both"/>
            </w:pPr>
            <w:r w:rsidRPr="002061EA">
              <w:t>призовое место</w:t>
            </w:r>
          </w:p>
        </w:tc>
      </w:tr>
    </w:tbl>
    <w:p w:rsidR="002061EA" w:rsidRPr="002061EA" w:rsidRDefault="002061EA" w:rsidP="002061EA">
      <w:pPr>
        <w:jc w:val="both"/>
      </w:pPr>
    </w:p>
    <w:p w:rsidR="002061EA" w:rsidRPr="002061EA" w:rsidRDefault="002061EA" w:rsidP="002061EA">
      <w:pPr>
        <w:ind w:firstLine="360"/>
        <w:jc w:val="both"/>
      </w:pPr>
      <w:r w:rsidRPr="002061EA">
        <w:rPr>
          <w:b/>
        </w:rPr>
        <w:t>Вывод:</w:t>
      </w:r>
      <w:r w:rsidRPr="002061EA">
        <w:t xml:space="preserve"> Только один учитель ШМО – </w:t>
      </w:r>
      <w:proofErr w:type="spellStart"/>
      <w:r w:rsidRPr="002061EA">
        <w:t>Сизикова</w:t>
      </w:r>
      <w:proofErr w:type="spellEnd"/>
      <w:r w:rsidRPr="002061EA">
        <w:t xml:space="preserve"> Т.В. занимается работой над проектами. В следующем учебном году учителям ШМО необходимо усилить работу по совершенств</w:t>
      </w:r>
      <w:r w:rsidRPr="002061EA">
        <w:t>о</w:t>
      </w:r>
      <w:r w:rsidRPr="002061EA">
        <w:t>ванию системы раннего выявления и поддержки способных и одаренных детей, создавая им режим особого внимания как на уроках через индивидуализацию и дифференциацию обуч</w:t>
      </w:r>
      <w:r w:rsidRPr="002061EA">
        <w:t>е</w:t>
      </w:r>
      <w:r w:rsidRPr="002061EA">
        <w:t>ния, так и во внеурочное время через индивидуальную работу.</w:t>
      </w:r>
    </w:p>
    <w:p w:rsidR="002061EA" w:rsidRPr="002061EA" w:rsidRDefault="002061EA" w:rsidP="002061EA">
      <w:pPr>
        <w:jc w:val="center"/>
        <w:rPr>
          <w:b/>
        </w:rPr>
      </w:pPr>
      <w:r w:rsidRPr="002061EA">
        <w:rPr>
          <w:b/>
        </w:rPr>
        <w:t>Задачи работы ШМО на 2018 – 2019 учебный год</w:t>
      </w:r>
    </w:p>
    <w:p w:rsidR="002061EA" w:rsidRPr="002061EA" w:rsidRDefault="002061EA" w:rsidP="002061EA">
      <w:pPr>
        <w:ind w:firstLine="360"/>
        <w:jc w:val="both"/>
        <w:rPr>
          <w:b/>
          <w:color w:val="595959" w:themeColor="text1" w:themeTint="A6"/>
        </w:rPr>
      </w:pPr>
    </w:p>
    <w:p w:rsidR="002061EA" w:rsidRPr="002061EA" w:rsidRDefault="002061EA" w:rsidP="002061EA">
      <w:pPr>
        <w:ind w:firstLine="708"/>
        <w:jc w:val="both"/>
      </w:pPr>
      <w:r w:rsidRPr="002061EA">
        <w:t>В целом работу ШМО учителей  естественных наук и физической культуры за 2018 – 2019  учебный год можно считать удовлетворительной.</w:t>
      </w:r>
    </w:p>
    <w:p w:rsidR="002061EA" w:rsidRPr="002061EA" w:rsidRDefault="002061EA" w:rsidP="002061EA">
      <w:pPr>
        <w:jc w:val="both"/>
        <w:rPr>
          <w:b/>
        </w:rPr>
      </w:pPr>
      <w:r w:rsidRPr="002061EA">
        <w:t xml:space="preserve">   На основе анализа работы ШМО в 2018 – 2019  учебном году необходимо обозначить сл</w:t>
      </w:r>
      <w:r w:rsidRPr="002061EA">
        <w:t>е</w:t>
      </w:r>
      <w:r w:rsidRPr="002061EA">
        <w:t xml:space="preserve">дующие </w:t>
      </w:r>
      <w:r w:rsidRPr="002061EA">
        <w:rPr>
          <w:b/>
        </w:rPr>
        <w:t>задачи:</w:t>
      </w:r>
    </w:p>
    <w:p w:rsidR="002061EA" w:rsidRPr="002061EA" w:rsidRDefault="002061EA" w:rsidP="002061EA">
      <w:pPr>
        <w:tabs>
          <w:tab w:val="left" w:pos="360"/>
        </w:tabs>
        <w:suppressAutoHyphens/>
        <w:jc w:val="both"/>
      </w:pPr>
      <w:r w:rsidRPr="002061EA">
        <w:t xml:space="preserve">-восстановить работу по </w:t>
      </w:r>
      <w:proofErr w:type="spellStart"/>
      <w:r w:rsidRPr="002061EA">
        <w:t>взаимопосещению</w:t>
      </w:r>
      <w:proofErr w:type="spellEnd"/>
      <w:r w:rsidRPr="002061EA">
        <w:t xml:space="preserve"> уроков учителей-предметников с подробным анализом проведенных уроков;</w:t>
      </w:r>
    </w:p>
    <w:p w:rsidR="002061EA" w:rsidRPr="002061EA" w:rsidRDefault="002061EA" w:rsidP="002061EA">
      <w:pPr>
        <w:jc w:val="both"/>
      </w:pPr>
      <w:r w:rsidRPr="002061EA">
        <w:t>- продолжать внедрение в практическую деятельность приоритетных технологий обучения, совершенствование традиционных технологий, мониторинга для повышения качества пров</w:t>
      </w:r>
      <w:r w:rsidRPr="002061EA">
        <w:t>е</w:t>
      </w:r>
      <w:r w:rsidRPr="002061EA">
        <w:t>дения учебных занятий и качества обучения;</w:t>
      </w:r>
    </w:p>
    <w:p w:rsidR="002061EA" w:rsidRPr="002061EA" w:rsidRDefault="002061EA" w:rsidP="002061EA">
      <w:pPr>
        <w:tabs>
          <w:tab w:val="left" w:pos="360"/>
        </w:tabs>
        <w:suppressAutoHyphens/>
        <w:jc w:val="both"/>
      </w:pPr>
      <w:r w:rsidRPr="002061EA">
        <w:t>- активизировать работу по созданию условий для повышения профессиональной квалификации учителей (прохождение курсов, участие в семинарах, конкурсах педагогического мастерства, проведение открытых мероприятий и т.д.);</w:t>
      </w:r>
    </w:p>
    <w:p w:rsidR="002061EA" w:rsidRPr="002061EA" w:rsidRDefault="002061EA" w:rsidP="002061EA">
      <w:pPr>
        <w:jc w:val="both"/>
      </w:pPr>
      <w:r w:rsidRPr="002061EA">
        <w:t>-мотивировать учителей на подготовку и участие учащихся в научно-практической деятел</w:t>
      </w:r>
      <w:r w:rsidRPr="002061EA">
        <w:t>ь</w:t>
      </w:r>
      <w:r w:rsidRPr="002061EA">
        <w:t>ности, конкурсах, олимпиадах.</w:t>
      </w:r>
    </w:p>
    <w:p w:rsidR="002061EA" w:rsidRPr="002061EA" w:rsidRDefault="002061EA" w:rsidP="002061EA">
      <w:pPr>
        <w:ind w:firstLine="360"/>
        <w:jc w:val="both"/>
      </w:pPr>
      <w:r w:rsidRPr="002061EA">
        <w:t>25.06.2019г</w:t>
      </w:r>
    </w:p>
    <w:p w:rsidR="002061EA" w:rsidRPr="002061EA" w:rsidRDefault="002061EA" w:rsidP="002061EA">
      <w:pPr>
        <w:ind w:firstLine="360"/>
        <w:jc w:val="center"/>
      </w:pPr>
      <w:r w:rsidRPr="002061EA">
        <w:t>Руководитель ШМО:______________ /Герасимова И.С./</w:t>
      </w:r>
    </w:p>
    <w:p w:rsidR="00B31A6C" w:rsidRDefault="00B31A6C" w:rsidP="00B31A6C">
      <w:pPr>
        <w:ind w:firstLine="360"/>
        <w:jc w:val="both"/>
        <w:rPr>
          <w:color w:val="595959" w:themeColor="text1" w:themeTint="A6"/>
          <w:sz w:val="28"/>
          <w:szCs w:val="28"/>
        </w:rPr>
      </w:pPr>
    </w:p>
    <w:p w:rsidR="008C05B1" w:rsidRPr="00E11605" w:rsidRDefault="008C05B1" w:rsidP="008C05B1">
      <w:pPr>
        <w:jc w:val="center"/>
        <w:rPr>
          <w:b/>
        </w:rPr>
      </w:pPr>
      <w:r w:rsidRPr="00E11605">
        <w:rPr>
          <w:b/>
        </w:rPr>
        <w:t>Анализ работы</w:t>
      </w:r>
    </w:p>
    <w:p w:rsidR="008C05B1" w:rsidRPr="00E11605" w:rsidRDefault="008C05B1" w:rsidP="008C05B1">
      <w:pPr>
        <w:jc w:val="center"/>
        <w:rPr>
          <w:b/>
        </w:rPr>
      </w:pPr>
      <w:r w:rsidRPr="00E11605">
        <w:rPr>
          <w:b/>
        </w:rPr>
        <w:t>школьного методического объединения</w:t>
      </w:r>
    </w:p>
    <w:p w:rsidR="008C05B1" w:rsidRPr="00E11605" w:rsidRDefault="008C05B1" w:rsidP="008C05B1">
      <w:pPr>
        <w:jc w:val="center"/>
        <w:rPr>
          <w:b/>
        </w:rPr>
      </w:pPr>
      <w:r w:rsidRPr="00E11605">
        <w:rPr>
          <w:b/>
        </w:rPr>
        <w:t>учителей начальных классов</w:t>
      </w:r>
    </w:p>
    <w:p w:rsidR="008C05B1" w:rsidRPr="00E11605" w:rsidRDefault="008C05B1" w:rsidP="008C05B1">
      <w:pPr>
        <w:jc w:val="center"/>
        <w:rPr>
          <w:b/>
        </w:rPr>
      </w:pPr>
      <w:r>
        <w:rPr>
          <w:b/>
        </w:rPr>
        <w:t>за 201</w:t>
      </w:r>
      <w:r w:rsidRPr="00FE2BA2">
        <w:rPr>
          <w:b/>
        </w:rPr>
        <w:t>8</w:t>
      </w:r>
      <w:r>
        <w:rPr>
          <w:b/>
        </w:rPr>
        <w:t xml:space="preserve"> – 201</w:t>
      </w:r>
      <w:r w:rsidRPr="00FE2BA2">
        <w:rPr>
          <w:b/>
        </w:rPr>
        <w:t>9</w:t>
      </w:r>
      <w:r w:rsidRPr="00E11605">
        <w:rPr>
          <w:b/>
        </w:rPr>
        <w:t xml:space="preserve"> учебный год</w:t>
      </w:r>
    </w:p>
    <w:p w:rsidR="008C05B1" w:rsidRDefault="008C05B1" w:rsidP="008C05B1">
      <w:pPr>
        <w:jc w:val="both"/>
      </w:pPr>
      <w:r w:rsidRPr="00E11605">
        <w:rPr>
          <w:b/>
        </w:rPr>
        <w:t>Цель анализа</w:t>
      </w:r>
      <w:r w:rsidRPr="00E11605">
        <w:t>:</w:t>
      </w:r>
      <w:r>
        <w:t xml:space="preserve"> </w:t>
      </w:r>
      <w:r w:rsidRPr="00631103">
        <w:t>оценка результатов работы методического объединения, выявление проблем в методической работе, разработка задач для нового плана, определение путей соверше</w:t>
      </w:r>
      <w:r w:rsidRPr="00631103">
        <w:t>н</w:t>
      </w:r>
      <w:r w:rsidRPr="00631103">
        <w:t>ствования работы.</w:t>
      </w:r>
    </w:p>
    <w:p w:rsidR="008C05B1" w:rsidRPr="00E11605" w:rsidRDefault="008C05B1" w:rsidP="008C05B1">
      <w:pPr>
        <w:tabs>
          <w:tab w:val="left" w:pos="360"/>
        </w:tabs>
        <w:rPr>
          <w:b/>
        </w:rPr>
      </w:pPr>
      <w:r w:rsidRPr="00E11605">
        <w:rPr>
          <w:b/>
          <w:lang w:val="en-US"/>
        </w:rPr>
        <w:t>I</w:t>
      </w:r>
      <w:r w:rsidRPr="00E11605">
        <w:rPr>
          <w:b/>
        </w:rPr>
        <w:t>. Анализ условий</w:t>
      </w:r>
    </w:p>
    <w:p w:rsidR="008C05B1" w:rsidRPr="00E11605" w:rsidRDefault="008C05B1" w:rsidP="008C05B1">
      <w:pPr>
        <w:tabs>
          <w:tab w:val="left" w:pos="360"/>
        </w:tabs>
        <w:ind w:left="525"/>
        <w:jc w:val="center"/>
        <w:rPr>
          <w:b/>
        </w:rPr>
      </w:pPr>
      <w:r w:rsidRPr="00E11605">
        <w:rPr>
          <w:b/>
        </w:rPr>
        <w:t>Подбор и расстановка кадров</w:t>
      </w:r>
    </w:p>
    <w:p w:rsidR="008C05B1" w:rsidRPr="00E11605" w:rsidRDefault="008C05B1" w:rsidP="008C05B1">
      <w:pPr>
        <w:tabs>
          <w:tab w:val="left" w:pos="360"/>
        </w:tabs>
        <w:ind w:left="284" w:firstLine="425"/>
        <w:jc w:val="center"/>
        <w:rPr>
          <w:b/>
        </w:rPr>
      </w:pPr>
      <w:r w:rsidRPr="00E11605">
        <w:rPr>
          <w:b/>
        </w:rPr>
        <w:t>Качественный состав педагогических кадров</w:t>
      </w:r>
    </w:p>
    <w:p w:rsidR="008C05B1" w:rsidRPr="00E11605" w:rsidRDefault="008C05B1" w:rsidP="008C05B1"/>
    <w:p w:rsidR="008C05B1" w:rsidRPr="00E11605" w:rsidRDefault="008C05B1" w:rsidP="008C05B1">
      <w:r w:rsidRPr="00E11605">
        <w:t>Состав ШМО учителей начальных классов:</w:t>
      </w:r>
    </w:p>
    <w:p w:rsidR="008C05B1" w:rsidRPr="00E11605" w:rsidRDefault="008C05B1" w:rsidP="008C05B1">
      <w:r w:rsidRPr="00E11605">
        <w:t>1.Ассенгеймер Наталья Николаевна</w:t>
      </w:r>
    </w:p>
    <w:p w:rsidR="008C05B1" w:rsidRPr="00E11605" w:rsidRDefault="008C05B1" w:rsidP="008C05B1">
      <w:r w:rsidRPr="00E11605">
        <w:t xml:space="preserve">2.Исламова Татьяна </w:t>
      </w:r>
      <w:proofErr w:type="spellStart"/>
      <w:r w:rsidRPr="00E11605">
        <w:t>Вериковна</w:t>
      </w:r>
      <w:proofErr w:type="spellEnd"/>
    </w:p>
    <w:p w:rsidR="008C05B1" w:rsidRPr="00E11605" w:rsidRDefault="008C05B1" w:rsidP="008C05B1">
      <w:r w:rsidRPr="00E11605">
        <w:t>3.Малетина Светлана Николаевна</w:t>
      </w:r>
    </w:p>
    <w:p w:rsidR="008C05B1" w:rsidRPr="00E11605" w:rsidRDefault="008C05B1" w:rsidP="008C05B1">
      <w:r w:rsidRPr="00E11605">
        <w:t>4.Михеева Елена Павловна</w:t>
      </w:r>
    </w:p>
    <w:p w:rsidR="008C05B1" w:rsidRPr="00E11605" w:rsidRDefault="008C05B1" w:rsidP="008C05B1">
      <w:r w:rsidRPr="00E11605">
        <w:t>5.Нехорошкова Мария Александровна</w:t>
      </w:r>
    </w:p>
    <w:p w:rsidR="008C05B1" w:rsidRPr="00E11605" w:rsidRDefault="008C05B1" w:rsidP="008C05B1">
      <w:r w:rsidRPr="00E11605">
        <w:t>6.Олейник Марина Валерьевна</w:t>
      </w:r>
    </w:p>
    <w:p w:rsidR="008C05B1" w:rsidRPr="00E11605" w:rsidRDefault="008C05B1" w:rsidP="008C05B1">
      <w:r w:rsidRPr="00E11605">
        <w:t>7.Попова Екатерина Вячеславовна</w:t>
      </w:r>
    </w:p>
    <w:p w:rsidR="008C05B1" w:rsidRDefault="008C05B1" w:rsidP="008C05B1">
      <w:r w:rsidRPr="00E11605">
        <w:lastRenderedPageBreak/>
        <w:t>8.</w:t>
      </w:r>
      <w:r>
        <w:t>Романченко Дарья Владимировна</w:t>
      </w:r>
    </w:p>
    <w:p w:rsidR="008C05B1" w:rsidRDefault="008C05B1" w:rsidP="008C05B1">
      <w:r>
        <w:t>9.</w:t>
      </w:r>
      <w:r w:rsidRPr="00E11605">
        <w:t>Рябкова Надежда Михайловна</w:t>
      </w:r>
    </w:p>
    <w:p w:rsidR="008C05B1" w:rsidRDefault="008C05B1" w:rsidP="008C05B1">
      <w:r>
        <w:t>10</w:t>
      </w:r>
      <w:r w:rsidRPr="00E11605">
        <w:t>.</w:t>
      </w:r>
      <w:r w:rsidRPr="00FE2BA2">
        <w:t xml:space="preserve"> </w:t>
      </w:r>
      <w:proofErr w:type="spellStart"/>
      <w:r>
        <w:t>Рябкова</w:t>
      </w:r>
      <w:proofErr w:type="spellEnd"/>
      <w:r>
        <w:t xml:space="preserve"> Ольга Владимировна</w:t>
      </w:r>
    </w:p>
    <w:p w:rsidR="008C05B1" w:rsidRPr="00FE2BA2" w:rsidRDefault="008C05B1" w:rsidP="008C05B1">
      <w:r>
        <w:t>11.Стадухина Любовь Александровна</w:t>
      </w:r>
    </w:p>
    <w:p w:rsidR="008C05B1" w:rsidRDefault="008C05B1" w:rsidP="008C05B1">
      <w:r>
        <w:t>12</w:t>
      </w:r>
      <w:r w:rsidRPr="00E11605">
        <w:t>.Шерстобитова Юлия Васильевна</w:t>
      </w:r>
    </w:p>
    <w:p w:rsidR="008C05B1" w:rsidRDefault="008C05B1" w:rsidP="008C05B1">
      <w:pPr>
        <w:shd w:val="clear" w:color="auto" w:fill="FFFFFF"/>
        <w:tabs>
          <w:tab w:val="left" w:pos="5760"/>
          <w:tab w:val="left" w:pos="6300"/>
        </w:tabs>
        <w:ind w:right="-6"/>
        <w:jc w:val="both"/>
        <w:rPr>
          <w:color w:val="000000"/>
        </w:rPr>
      </w:pPr>
      <w:r w:rsidRPr="00E11605">
        <w:rPr>
          <w:color w:val="000000"/>
        </w:rPr>
        <w:t>Награждены:</w:t>
      </w:r>
    </w:p>
    <w:p w:rsidR="008C05B1" w:rsidRPr="00E11605" w:rsidRDefault="008C05B1" w:rsidP="008C05B1">
      <w:pPr>
        <w:shd w:val="clear" w:color="auto" w:fill="FFFFFF"/>
        <w:tabs>
          <w:tab w:val="left" w:pos="5760"/>
          <w:tab w:val="left" w:pos="6300"/>
        </w:tabs>
        <w:ind w:right="-6"/>
        <w:jc w:val="both"/>
        <w:rPr>
          <w:color w:val="000000"/>
        </w:rPr>
      </w:pPr>
    </w:p>
    <w:tbl>
      <w:tblPr>
        <w:tblStyle w:val="a3"/>
        <w:tblW w:w="9590" w:type="dxa"/>
        <w:tblLook w:val="04A0" w:firstRow="1" w:lastRow="0" w:firstColumn="1" w:lastColumn="0" w:noHBand="0" w:noVBand="1"/>
      </w:tblPr>
      <w:tblGrid>
        <w:gridCol w:w="2190"/>
        <w:gridCol w:w="3397"/>
        <w:gridCol w:w="4003"/>
      </w:tblGrid>
      <w:tr w:rsidR="008C05B1" w:rsidRPr="00E11605" w:rsidTr="005A3D1B">
        <w:trPr>
          <w:trHeight w:val="766"/>
        </w:trPr>
        <w:tc>
          <w:tcPr>
            <w:tcW w:w="1142" w:type="pct"/>
          </w:tcPr>
          <w:p w:rsidR="008C05B1" w:rsidRPr="00E11605" w:rsidRDefault="008C05B1" w:rsidP="005A3D1B">
            <w:pPr>
              <w:tabs>
                <w:tab w:val="left" w:pos="5760"/>
                <w:tab w:val="left" w:pos="6300"/>
              </w:tabs>
              <w:ind w:right="-6"/>
              <w:jc w:val="center"/>
              <w:rPr>
                <w:color w:val="000000"/>
              </w:rPr>
            </w:pPr>
            <w:r w:rsidRPr="00E11605">
              <w:rPr>
                <w:b/>
                <w:color w:val="000000"/>
              </w:rPr>
              <w:t>Грамотой Мин</w:t>
            </w:r>
            <w:r w:rsidRPr="00E11605">
              <w:rPr>
                <w:b/>
                <w:color w:val="000000"/>
              </w:rPr>
              <w:t>о</w:t>
            </w:r>
            <w:r w:rsidRPr="00E11605">
              <w:rPr>
                <w:b/>
                <w:color w:val="000000"/>
              </w:rPr>
              <w:t>бразования РФ</w:t>
            </w:r>
          </w:p>
        </w:tc>
        <w:tc>
          <w:tcPr>
            <w:tcW w:w="1771" w:type="pct"/>
          </w:tcPr>
          <w:p w:rsidR="008C05B1" w:rsidRPr="00E11605" w:rsidRDefault="008C05B1" w:rsidP="005A3D1B">
            <w:pPr>
              <w:tabs>
                <w:tab w:val="left" w:pos="5760"/>
                <w:tab w:val="left" w:pos="6300"/>
              </w:tabs>
              <w:ind w:right="-6"/>
              <w:jc w:val="center"/>
              <w:rPr>
                <w:color w:val="000000"/>
              </w:rPr>
            </w:pPr>
            <w:r w:rsidRPr="00E11605">
              <w:rPr>
                <w:b/>
                <w:color w:val="000000"/>
              </w:rPr>
              <w:t>Грамотой Министерства о</w:t>
            </w:r>
            <w:r w:rsidRPr="00E11605">
              <w:rPr>
                <w:b/>
                <w:color w:val="000000"/>
              </w:rPr>
              <w:t>б</w:t>
            </w:r>
            <w:r w:rsidRPr="00E11605">
              <w:rPr>
                <w:b/>
                <w:color w:val="000000"/>
              </w:rPr>
              <w:t>разования Свердловской о</w:t>
            </w:r>
            <w:r w:rsidRPr="00E11605">
              <w:rPr>
                <w:b/>
                <w:color w:val="000000"/>
              </w:rPr>
              <w:t>б</w:t>
            </w:r>
            <w:r w:rsidRPr="00E11605">
              <w:rPr>
                <w:b/>
                <w:color w:val="000000"/>
              </w:rPr>
              <w:t>ласти</w:t>
            </w:r>
          </w:p>
        </w:tc>
        <w:tc>
          <w:tcPr>
            <w:tcW w:w="2087" w:type="pct"/>
          </w:tcPr>
          <w:p w:rsidR="008C05B1" w:rsidRPr="00E11605" w:rsidRDefault="008C05B1" w:rsidP="005A3D1B">
            <w:pPr>
              <w:jc w:val="center"/>
              <w:rPr>
                <w:b/>
              </w:rPr>
            </w:pPr>
            <w:r>
              <w:rPr>
                <w:b/>
              </w:rPr>
              <w:t>Грамотой</w:t>
            </w:r>
            <w:r w:rsidRPr="00E11605">
              <w:rPr>
                <w:b/>
              </w:rPr>
              <w:t xml:space="preserve"> Отдела Образования ТГО</w:t>
            </w:r>
          </w:p>
          <w:p w:rsidR="008C05B1" w:rsidRPr="00E11605" w:rsidRDefault="008C05B1" w:rsidP="005A3D1B">
            <w:pPr>
              <w:tabs>
                <w:tab w:val="left" w:pos="5760"/>
                <w:tab w:val="left" w:pos="6300"/>
              </w:tabs>
              <w:ind w:right="160"/>
              <w:jc w:val="center"/>
              <w:rPr>
                <w:color w:val="000000"/>
              </w:rPr>
            </w:pPr>
          </w:p>
        </w:tc>
      </w:tr>
      <w:tr w:rsidR="008C05B1" w:rsidRPr="00E11605" w:rsidTr="005A3D1B">
        <w:trPr>
          <w:trHeight w:val="1333"/>
        </w:trPr>
        <w:tc>
          <w:tcPr>
            <w:tcW w:w="1142" w:type="pct"/>
          </w:tcPr>
          <w:p w:rsidR="008C05B1" w:rsidRPr="00E11605" w:rsidRDefault="008C05B1" w:rsidP="005A3D1B">
            <w:pPr>
              <w:tabs>
                <w:tab w:val="left" w:pos="5760"/>
                <w:tab w:val="left" w:pos="6300"/>
              </w:tabs>
              <w:ind w:right="-6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  <w:p w:rsidR="008C05B1" w:rsidRPr="00E11605" w:rsidRDefault="008C05B1" w:rsidP="005A3D1B">
            <w:pPr>
              <w:tabs>
                <w:tab w:val="left" w:pos="5760"/>
                <w:tab w:val="left" w:pos="6300"/>
              </w:tabs>
              <w:ind w:right="-6"/>
              <w:jc w:val="center"/>
              <w:rPr>
                <w:color w:val="000000"/>
              </w:rPr>
            </w:pPr>
          </w:p>
        </w:tc>
        <w:tc>
          <w:tcPr>
            <w:tcW w:w="1771" w:type="pct"/>
          </w:tcPr>
          <w:p w:rsidR="008C05B1" w:rsidRPr="00E11605" w:rsidRDefault="008C05B1" w:rsidP="005A3D1B">
            <w:pPr>
              <w:tabs>
                <w:tab w:val="left" w:pos="5760"/>
                <w:tab w:val="left" w:pos="6300"/>
              </w:tabs>
              <w:ind w:right="-6"/>
              <w:jc w:val="center"/>
              <w:rPr>
                <w:color w:val="000000"/>
              </w:rPr>
            </w:pPr>
            <w:r w:rsidRPr="00E11605">
              <w:rPr>
                <w:b/>
                <w:color w:val="000000"/>
              </w:rPr>
              <w:t>4</w:t>
            </w:r>
            <w:r w:rsidRPr="00E11605">
              <w:rPr>
                <w:color w:val="000000"/>
              </w:rPr>
              <w:t xml:space="preserve"> человека</w:t>
            </w:r>
          </w:p>
          <w:p w:rsidR="008C05B1" w:rsidRPr="00E11605" w:rsidRDefault="008C05B1" w:rsidP="005A3D1B">
            <w:pPr>
              <w:tabs>
                <w:tab w:val="left" w:pos="5760"/>
                <w:tab w:val="left" w:pos="6300"/>
              </w:tabs>
              <w:ind w:right="-6"/>
              <w:jc w:val="center"/>
            </w:pPr>
            <w:r>
              <w:t xml:space="preserve"> </w:t>
            </w:r>
            <w:proofErr w:type="spellStart"/>
            <w:r>
              <w:t>Малетина</w:t>
            </w:r>
            <w:proofErr w:type="spellEnd"/>
            <w:r>
              <w:t xml:space="preserve"> С.</w:t>
            </w:r>
            <w:r w:rsidRPr="00E11605">
              <w:t>Н.,</w:t>
            </w:r>
          </w:p>
          <w:p w:rsidR="008C05B1" w:rsidRPr="00E11605" w:rsidRDefault="008C05B1" w:rsidP="005A3D1B">
            <w:pPr>
              <w:tabs>
                <w:tab w:val="left" w:pos="5760"/>
                <w:tab w:val="left" w:pos="6300"/>
              </w:tabs>
              <w:ind w:right="-6"/>
            </w:pPr>
            <w:r>
              <w:t xml:space="preserve">              Михеева Е.</w:t>
            </w:r>
            <w:r w:rsidRPr="00E11605">
              <w:t>П.,</w:t>
            </w:r>
          </w:p>
          <w:p w:rsidR="008C05B1" w:rsidRPr="00E11605" w:rsidRDefault="008C05B1" w:rsidP="005A3D1B">
            <w:pPr>
              <w:tabs>
                <w:tab w:val="left" w:pos="5760"/>
                <w:tab w:val="left" w:pos="6300"/>
              </w:tabs>
              <w:ind w:right="-6"/>
              <w:jc w:val="center"/>
            </w:pPr>
            <w:r>
              <w:t>Олейник М.</w:t>
            </w:r>
            <w:r w:rsidRPr="00E11605">
              <w:t>В.,</w:t>
            </w:r>
          </w:p>
          <w:p w:rsidR="008C05B1" w:rsidRPr="00E11605" w:rsidRDefault="008C05B1" w:rsidP="005A3D1B">
            <w:pPr>
              <w:tabs>
                <w:tab w:val="left" w:pos="5760"/>
                <w:tab w:val="left" w:pos="6300"/>
              </w:tabs>
              <w:ind w:right="-6"/>
              <w:jc w:val="center"/>
              <w:rPr>
                <w:color w:val="000000"/>
              </w:rPr>
            </w:pPr>
            <w:r>
              <w:t xml:space="preserve">        </w:t>
            </w:r>
            <w:proofErr w:type="spellStart"/>
            <w:r>
              <w:t>Шерстобитова</w:t>
            </w:r>
            <w:proofErr w:type="spellEnd"/>
            <w:r>
              <w:t xml:space="preserve"> Ю.</w:t>
            </w:r>
            <w:r w:rsidRPr="00E11605">
              <w:t>В.</w:t>
            </w:r>
          </w:p>
        </w:tc>
        <w:tc>
          <w:tcPr>
            <w:tcW w:w="2087" w:type="pct"/>
          </w:tcPr>
          <w:p w:rsidR="008C05B1" w:rsidRPr="00E11605" w:rsidRDefault="008C05B1" w:rsidP="005A3D1B">
            <w:pPr>
              <w:tabs>
                <w:tab w:val="left" w:pos="5760"/>
                <w:tab w:val="left" w:pos="6300"/>
              </w:tabs>
              <w:ind w:right="-6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</w:tbl>
    <w:p w:rsidR="008C05B1" w:rsidRPr="00E11605" w:rsidRDefault="008C05B1" w:rsidP="008C05B1">
      <w:pPr>
        <w:shd w:val="clear" w:color="auto" w:fill="FFFFFF"/>
        <w:tabs>
          <w:tab w:val="left" w:pos="5760"/>
          <w:tab w:val="left" w:pos="6300"/>
        </w:tabs>
        <w:ind w:right="-6"/>
        <w:jc w:val="both"/>
        <w:rPr>
          <w:color w:val="000000"/>
        </w:rPr>
      </w:pPr>
      <w:r w:rsidRPr="00E11605">
        <w:rPr>
          <w:b/>
          <w:color w:val="000000"/>
        </w:rPr>
        <w:t>Менее 5 лет</w:t>
      </w:r>
      <w:r w:rsidRPr="00E11605">
        <w:rPr>
          <w:color w:val="000000"/>
        </w:rPr>
        <w:t xml:space="preserve"> работает </w:t>
      </w:r>
      <w:r>
        <w:rPr>
          <w:b/>
          <w:color w:val="000000"/>
        </w:rPr>
        <w:t>4</w:t>
      </w:r>
      <w:r w:rsidRPr="00DC7E65">
        <w:rPr>
          <w:b/>
          <w:color w:val="000000"/>
        </w:rPr>
        <w:t xml:space="preserve"> </w:t>
      </w:r>
      <w:r w:rsidRPr="00E11605">
        <w:rPr>
          <w:color w:val="000000"/>
        </w:rPr>
        <w:t>человек</w:t>
      </w:r>
      <w:r>
        <w:rPr>
          <w:color w:val="000000"/>
        </w:rPr>
        <w:t>а</w:t>
      </w:r>
      <w:r w:rsidRPr="00E11605">
        <w:rPr>
          <w:color w:val="000000"/>
        </w:rPr>
        <w:t xml:space="preserve"> (</w:t>
      </w:r>
      <w:proofErr w:type="spellStart"/>
      <w:r>
        <w:t>Нехорошкова</w:t>
      </w:r>
      <w:proofErr w:type="spellEnd"/>
      <w:r>
        <w:t xml:space="preserve"> М.</w:t>
      </w:r>
      <w:r w:rsidRPr="00E11605">
        <w:t>А</w:t>
      </w:r>
      <w:r w:rsidRPr="00E11605">
        <w:rPr>
          <w:color w:val="000000"/>
        </w:rPr>
        <w:t>.,</w:t>
      </w:r>
      <w:r>
        <w:rPr>
          <w:color w:val="000000"/>
        </w:rPr>
        <w:t xml:space="preserve"> </w:t>
      </w:r>
      <w:r>
        <w:t>Попова Е.</w:t>
      </w:r>
      <w:r w:rsidRPr="00E11605">
        <w:t>В.</w:t>
      </w:r>
      <w:r>
        <w:t xml:space="preserve">, </w:t>
      </w:r>
      <w:proofErr w:type="spellStart"/>
      <w:r>
        <w:t>Рябкова</w:t>
      </w:r>
      <w:proofErr w:type="spellEnd"/>
      <w:r>
        <w:t xml:space="preserve"> О.В., </w:t>
      </w:r>
      <w:proofErr w:type="spellStart"/>
      <w:r>
        <w:t>Стадухина</w:t>
      </w:r>
      <w:proofErr w:type="spellEnd"/>
      <w:r>
        <w:t xml:space="preserve"> Л.А.</w:t>
      </w:r>
      <w:r w:rsidRPr="00E11605">
        <w:rPr>
          <w:color w:val="000000"/>
        </w:rPr>
        <w:t xml:space="preserve">) </w:t>
      </w:r>
    </w:p>
    <w:p w:rsidR="008C05B1" w:rsidRPr="00E11605" w:rsidRDefault="008C05B1" w:rsidP="008C05B1">
      <w:pPr>
        <w:shd w:val="clear" w:color="auto" w:fill="FFFFFF"/>
        <w:tabs>
          <w:tab w:val="left" w:pos="5760"/>
          <w:tab w:val="left" w:pos="6300"/>
        </w:tabs>
        <w:ind w:right="-6"/>
        <w:jc w:val="both"/>
        <w:rPr>
          <w:color w:val="000000"/>
        </w:rPr>
      </w:pPr>
      <w:r w:rsidRPr="00E11605">
        <w:rPr>
          <w:b/>
          <w:color w:val="000000"/>
        </w:rPr>
        <w:t>5 – 10 лет</w:t>
      </w:r>
      <w:r w:rsidRPr="00E11605">
        <w:rPr>
          <w:color w:val="000000"/>
        </w:rPr>
        <w:t xml:space="preserve"> – </w:t>
      </w:r>
      <w:r>
        <w:rPr>
          <w:b/>
          <w:color w:val="000000"/>
        </w:rPr>
        <w:t>1</w:t>
      </w:r>
      <w:r w:rsidRPr="00DC42C8">
        <w:rPr>
          <w:b/>
          <w:color w:val="000000"/>
        </w:rPr>
        <w:t xml:space="preserve"> </w:t>
      </w:r>
      <w:r w:rsidRPr="00E11605">
        <w:rPr>
          <w:color w:val="000000"/>
        </w:rPr>
        <w:t xml:space="preserve">человек </w:t>
      </w:r>
      <w:r>
        <w:rPr>
          <w:color w:val="000000"/>
        </w:rPr>
        <w:t>(Романченко Д.В.)</w:t>
      </w:r>
    </w:p>
    <w:p w:rsidR="008C05B1" w:rsidRPr="00E11605" w:rsidRDefault="008C05B1" w:rsidP="008C05B1">
      <w:pPr>
        <w:shd w:val="clear" w:color="auto" w:fill="FFFFFF"/>
        <w:tabs>
          <w:tab w:val="left" w:pos="5760"/>
          <w:tab w:val="left" w:pos="6300"/>
        </w:tabs>
        <w:ind w:right="-6"/>
        <w:jc w:val="both"/>
        <w:rPr>
          <w:color w:val="000000"/>
        </w:rPr>
      </w:pPr>
      <w:r w:rsidRPr="00E11605">
        <w:rPr>
          <w:b/>
          <w:color w:val="000000"/>
        </w:rPr>
        <w:t>10 – 25 лет</w:t>
      </w:r>
      <w:r w:rsidRPr="00E11605">
        <w:rPr>
          <w:color w:val="000000"/>
        </w:rPr>
        <w:t xml:space="preserve"> – </w:t>
      </w:r>
      <w:r w:rsidRPr="00E11605">
        <w:rPr>
          <w:b/>
          <w:color w:val="000000"/>
        </w:rPr>
        <w:t>3</w:t>
      </w:r>
      <w:r w:rsidRPr="00E11605">
        <w:rPr>
          <w:color w:val="000000"/>
        </w:rPr>
        <w:t xml:space="preserve"> человек</w:t>
      </w:r>
      <w:r>
        <w:rPr>
          <w:color w:val="000000"/>
        </w:rPr>
        <w:t>а</w:t>
      </w:r>
      <w:r w:rsidRPr="00E11605">
        <w:rPr>
          <w:color w:val="000000"/>
        </w:rPr>
        <w:t xml:space="preserve"> (Исламова Т.В.,</w:t>
      </w:r>
      <w:r>
        <w:rPr>
          <w:color w:val="000000"/>
        </w:rPr>
        <w:t xml:space="preserve"> </w:t>
      </w:r>
      <w:proofErr w:type="spellStart"/>
      <w:r>
        <w:t>Рябкова</w:t>
      </w:r>
      <w:proofErr w:type="spellEnd"/>
      <w:r>
        <w:t xml:space="preserve"> Н.М., </w:t>
      </w:r>
      <w:proofErr w:type="spellStart"/>
      <w:r>
        <w:t>Шерстобитова</w:t>
      </w:r>
      <w:proofErr w:type="spellEnd"/>
      <w:r>
        <w:t xml:space="preserve"> Ю.</w:t>
      </w:r>
      <w:r w:rsidRPr="00E11605">
        <w:t>В.</w:t>
      </w:r>
      <w:r w:rsidRPr="00E11605">
        <w:rPr>
          <w:color w:val="000000"/>
        </w:rPr>
        <w:t xml:space="preserve">) </w:t>
      </w:r>
    </w:p>
    <w:p w:rsidR="008C05B1" w:rsidRPr="00E11605" w:rsidRDefault="008C05B1" w:rsidP="008C05B1">
      <w:pPr>
        <w:shd w:val="clear" w:color="auto" w:fill="FFFFFF"/>
        <w:tabs>
          <w:tab w:val="left" w:pos="5760"/>
          <w:tab w:val="left" w:pos="6300"/>
        </w:tabs>
        <w:ind w:right="-6"/>
        <w:jc w:val="both"/>
        <w:rPr>
          <w:color w:val="000000"/>
        </w:rPr>
      </w:pPr>
      <w:r w:rsidRPr="00E11605">
        <w:rPr>
          <w:b/>
          <w:color w:val="000000"/>
        </w:rPr>
        <w:t>Более 25 лет</w:t>
      </w:r>
      <w:r w:rsidRPr="00E11605">
        <w:rPr>
          <w:color w:val="000000"/>
        </w:rPr>
        <w:t xml:space="preserve"> – </w:t>
      </w:r>
      <w:r>
        <w:rPr>
          <w:b/>
          <w:color w:val="000000"/>
        </w:rPr>
        <w:t>4</w:t>
      </w:r>
      <w:r>
        <w:rPr>
          <w:color w:val="000000"/>
        </w:rPr>
        <w:t xml:space="preserve"> человек</w:t>
      </w:r>
      <w:r w:rsidRPr="00E11605">
        <w:rPr>
          <w:color w:val="000000"/>
        </w:rPr>
        <w:t xml:space="preserve"> (</w:t>
      </w:r>
      <w:proofErr w:type="spellStart"/>
      <w:r>
        <w:t>Ассенгеймер</w:t>
      </w:r>
      <w:proofErr w:type="spellEnd"/>
      <w:r>
        <w:t xml:space="preserve"> Н.</w:t>
      </w:r>
      <w:r w:rsidRPr="00E11605">
        <w:t>Н</w:t>
      </w:r>
      <w:r w:rsidRPr="00E11605">
        <w:rPr>
          <w:color w:val="000000"/>
        </w:rPr>
        <w:t>.,</w:t>
      </w:r>
      <w:r>
        <w:rPr>
          <w:color w:val="000000"/>
        </w:rPr>
        <w:t xml:space="preserve"> </w:t>
      </w:r>
      <w:proofErr w:type="spellStart"/>
      <w:r>
        <w:t>Малетина</w:t>
      </w:r>
      <w:proofErr w:type="spellEnd"/>
      <w:r>
        <w:t xml:space="preserve"> </w:t>
      </w:r>
      <w:r w:rsidRPr="008F4CE5">
        <w:rPr>
          <w:color w:val="000000" w:themeColor="text1"/>
        </w:rPr>
        <w:t>С.Н.,</w:t>
      </w:r>
      <w:r>
        <w:rPr>
          <w:color w:val="000000" w:themeColor="text1"/>
        </w:rPr>
        <w:t xml:space="preserve"> </w:t>
      </w:r>
      <w:r w:rsidRPr="008F4CE5">
        <w:rPr>
          <w:color w:val="000000" w:themeColor="text1"/>
        </w:rPr>
        <w:t>Михеева Е.П.,</w:t>
      </w:r>
      <w:r>
        <w:rPr>
          <w:color w:val="000000" w:themeColor="text1"/>
        </w:rPr>
        <w:t xml:space="preserve"> </w:t>
      </w:r>
      <w:r w:rsidRPr="008F4CE5">
        <w:rPr>
          <w:color w:val="000000" w:themeColor="text1"/>
        </w:rPr>
        <w:t>Олейник М.В.)</w:t>
      </w:r>
    </w:p>
    <w:p w:rsidR="008C05B1" w:rsidRPr="000E4D2D" w:rsidRDefault="008C05B1" w:rsidP="008C05B1">
      <w:pPr>
        <w:rPr>
          <w:color w:val="595959"/>
        </w:rPr>
      </w:pPr>
      <w:r w:rsidRPr="00E11605">
        <w:rPr>
          <w:color w:val="000000"/>
        </w:rPr>
        <w:t>Средний возраст педагогических работников – 40 лет</w:t>
      </w:r>
      <w:r>
        <w:rPr>
          <w:color w:val="000000"/>
        </w:rPr>
        <w:t>.</w:t>
      </w:r>
    </w:p>
    <w:p w:rsidR="008C05B1" w:rsidRDefault="008C05B1" w:rsidP="008C05B1">
      <w:pPr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>П</w:t>
      </w:r>
      <w:r w:rsidRPr="00E11605">
        <w:rPr>
          <w:b/>
          <w:color w:val="000000"/>
          <w:spacing w:val="-1"/>
        </w:rPr>
        <w:t>о уровню образования:</w:t>
      </w:r>
    </w:p>
    <w:p w:rsidR="008C05B1" w:rsidRDefault="008C05B1" w:rsidP="008C05B1">
      <w:r>
        <w:t>Высшее образование – 8</w:t>
      </w:r>
      <w:r w:rsidRPr="00E11605">
        <w:t xml:space="preserve"> человек</w:t>
      </w:r>
      <w:r>
        <w:t>.</w:t>
      </w:r>
    </w:p>
    <w:p w:rsidR="008C05B1" w:rsidRPr="008F4CE5" w:rsidRDefault="008C05B1" w:rsidP="008C05B1">
      <w:pPr>
        <w:rPr>
          <w:color w:val="000000" w:themeColor="text1"/>
        </w:rPr>
      </w:pPr>
      <w:r>
        <w:rPr>
          <w:color w:val="000000" w:themeColor="text1"/>
        </w:rPr>
        <w:t>Средне-специальное – 4</w:t>
      </w:r>
      <w:r w:rsidRPr="008F4CE5">
        <w:rPr>
          <w:color w:val="000000" w:themeColor="text1"/>
        </w:rPr>
        <w:t xml:space="preserve"> человека</w:t>
      </w:r>
      <w:r>
        <w:rPr>
          <w:color w:val="000000" w:themeColor="text1"/>
        </w:rPr>
        <w:t>.</w:t>
      </w:r>
    </w:p>
    <w:p w:rsidR="008C05B1" w:rsidRDefault="008C05B1" w:rsidP="008C05B1"/>
    <w:p w:rsidR="008C05B1" w:rsidRPr="00E11605" w:rsidRDefault="008C05B1" w:rsidP="008C05B1">
      <w:pPr>
        <w:spacing w:line="360" w:lineRule="auto"/>
        <w:rPr>
          <w:b/>
          <w:color w:val="000000"/>
          <w:spacing w:val="-3"/>
        </w:rPr>
      </w:pPr>
      <w:r>
        <w:rPr>
          <w:b/>
          <w:color w:val="000000"/>
          <w:spacing w:val="-3"/>
        </w:rPr>
        <w:t>П</w:t>
      </w:r>
      <w:r w:rsidRPr="00E11605">
        <w:rPr>
          <w:b/>
          <w:color w:val="000000"/>
          <w:spacing w:val="-3"/>
        </w:rPr>
        <w:t>о квалификационным категориям:</w:t>
      </w: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3"/>
        <w:gridCol w:w="4128"/>
        <w:gridCol w:w="2534"/>
      </w:tblGrid>
      <w:tr w:rsidR="008C05B1" w:rsidRPr="00E11605" w:rsidTr="005A3D1B">
        <w:tc>
          <w:tcPr>
            <w:tcW w:w="2643" w:type="dxa"/>
          </w:tcPr>
          <w:p w:rsidR="008C05B1" w:rsidRPr="004F6D14" w:rsidRDefault="008C05B1" w:rsidP="005A3D1B">
            <w:pPr>
              <w:shd w:val="clear" w:color="auto" w:fill="FFFFFF"/>
              <w:ind w:right="151"/>
              <w:jc w:val="center"/>
              <w:rPr>
                <w:b/>
                <w:color w:val="000000"/>
                <w:spacing w:val="-2"/>
              </w:rPr>
            </w:pPr>
            <w:r w:rsidRPr="004F6D14">
              <w:rPr>
                <w:b/>
                <w:color w:val="000000"/>
                <w:spacing w:val="-2"/>
              </w:rPr>
              <w:t>Высшая квалиф</w:t>
            </w:r>
            <w:r w:rsidRPr="004F6D14">
              <w:rPr>
                <w:b/>
                <w:color w:val="000000"/>
                <w:spacing w:val="-2"/>
              </w:rPr>
              <w:t>и</w:t>
            </w:r>
            <w:r w:rsidRPr="004F6D14">
              <w:rPr>
                <w:b/>
                <w:color w:val="000000"/>
                <w:spacing w:val="-2"/>
              </w:rPr>
              <w:t xml:space="preserve">кационная </w:t>
            </w:r>
          </w:p>
          <w:p w:rsidR="008C05B1" w:rsidRPr="00E11605" w:rsidRDefault="008C05B1" w:rsidP="005A3D1B">
            <w:pPr>
              <w:shd w:val="clear" w:color="auto" w:fill="FFFFFF"/>
              <w:ind w:right="151"/>
              <w:jc w:val="center"/>
              <w:rPr>
                <w:color w:val="000000"/>
                <w:spacing w:val="-2"/>
              </w:rPr>
            </w:pPr>
            <w:r w:rsidRPr="004F6D14">
              <w:rPr>
                <w:b/>
                <w:color w:val="000000"/>
                <w:spacing w:val="-2"/>
              </w:rPr>
              <w:t>категория</w:t>
            </w:r>
          </w:p>
        </w:tc>
        <w:tc>
          <w:tcPr>
            <w:tcW w:w="4128" w:type="dxa"/>
          </w:tcPr>
          <w:p w:rsidR="008C05B1" w:rsidRPr="004F6D14" w:rsidRDefault="008C05B1" w:rsidP="005A3D1B">
            <w:pPr>
              <w:shd w:val="clear" w:color="auto" w:fill="FFFFFF"/>
              <w:ind w:right="151"/>
              <w:jc w:val="center"/>
              <w:rPr>
                <w:b/>
                <w:color w:val="000000"/>
                <w:spacing w:val="-2"/>
              </w:rPr>
            </w:pPr>
            <w:r w:rsidRPr="004F6D14">
              <w:rPr>
                <w:b/>
                <w:color w:val="000000"/>
                <w:spacing w:val="-2"/>
                <w:lang w:val="en-US"/>
              </w:rPr>
              <w:t>I</w:t>
            </w:r>
            <w:r w:rsidRPr="004F6D14">
              <w:rPr>
                <w:b/>
                <w:color w:val="000000"/>
                <w:spacing w:val="-2"/>
              </w:rPr>
              <w:t xml:space="preserve"> квалификационная </w:t>
            </w:r>
          </w:p>
          <w:p w:rsidR="008C05B1" w:rsidRPr="00E11605" w:rsidRDefault="008C05B1" w:rsidP="005A3D1B">
            <w:pPr>
              <w:jc w:val="center"/>
            </w:pPr>
            <w:r w:rsidRPr="004F6D14">
              <w:rPr>
                <w:b/>
                <w:color w:val="000000"/>
                <w:spacing w:val="-2"/>
              </w:rPr>
              <w:t>категория</w:t>
            </w:r>
          </w:p>
        </w:tc>
        <w:tc>
          <w:tcPr>
            <w:tcW w:w="2534" w:type="dxa"/>
          </w:tcPr>
          <w:p w:rsidR="008C05B1" w:rsidRPr="004F6D14" w:rsidRDefault="008C05B1" w:rsidP="005A3D1B">
            <w:pPr>
              <w:spacing w:line="360" w:lineRule="auto"/>
              <w:jc w:val="center"/>
              <w:rPr>
                <w:b/>
              </w:rPr>
            </w:pPr>
            <w:r w:rsidRPr="004F6D14">
              <w:rPr>
                <w:b/>
              </w:rPr>
              <w:t>Без категории</w:t>
            </w:r>
          </w:p>
        </w:tc>
      </w:tr>
      <w:tr w:rsidR="008C05B1" w:rsidRPr="00E11605" w:rsidTr="005A3D1B">
        <w:trPr>
          <w:trHeight w:val="860"/>
        </w:trPr>
        <w:tc>
          <w:tcPr>
            <w:tcW w:w="2643" w:type="dxa"/>
          </w:tcPr>
          <w:p w:rsidR="008C05B1" w:rsidRPr="00E11605" w:rsidRDefault="008C05B1" w:rsidP="005A3D1B">
            <w:pPr>
              <w:spacing w:line="360" w:lineRule="auto"/>
              <w:jc w:val="center"/>
            </w:pPr>
            <w:r>
              <w:t>3</w:t>
            </w:r>
            <w:r w:rsidRPr="00E11605">
              <w:t xml:space="preserve"> человека</w:t>
            </w:r>
          </w:p>
          <w:p w:rsidR="008C05B1" w:rsidRPr="00E11605" w:rsidRDefault="008C05B1" w:rsidP="005A3D1B">
            <w:pPr>
              <w:jc w:val="center"/>
            </w:pPr>
            <w:r>
              <w:t>Олейник М.</w:t>
            </w:r>
            <w:r w:rsidRPr="00E11605">
              <w:t>В.</w:t>
            </w:r>
            <w:r>
              <w:t>,</w:t>
            </w:r>
          </w:p>
          <w:p w:rsidR="008C05B1" w:rsidRDefault="008C05B1" w:rsidP="005A3D1B">
            <w:pPr>
              <w:jc w:val="center"/>
            </w:pPr>
            <w:proofErr w:type="spellStart"/>
            <w:r>
              <w:t>Шерстобитова</w:t>
            </w:r>
            <w:proofErr w:type="spellEnd"/>
            <w:r>
              <w:t xml:space="preserve"> Ю.</w:t>
            </w:r>
            <w:r w:rsidRPr="00E11605">
              <w:t>В.</w:t>
            </w:r>
          </w:p>
          <w:p w:rsidR="008C05B1" w:rsidRPr="00E11605" w:rsidRDefault="008C05B1" w:rsidP="005A3D1B">
            <w:pPr>
              <w:jc w:val="center"/>
            </w:pPr>
            <w:proofErr w:type="spellStart"/>
            <w:r>
              <w:t>Рябкова</w:t>
            </w:r>
            <w:proofErr w:type="spellEnd"/>
            <w:r>
              <w:t xml:space="preserve"> Н.М.</w:t>
            </w:r>
          </w:p>
        </w:tc>
        <w:tc>
          <w:tcPr>
            <w:tcW w:w="4128" w:type="dxa"/>
          </w:tcPr>
          <w:p w:rsidR="008C05B1" w:rsidRPr="00E11605" w:rsidRDefault="008C05B1" w:rsidP="005A3D1B">
            <w:pPr>
              <w:spacing w:line="360" w:lineRule="auto"/>
              <w:jc w:val="center"/>
            </w:pPr>
            <w:r w:rsidRPr="00E460A6">
              <w:t>9</w:t>
            </w:r>
            <w:r w:rsidRPr="00E11605">
              <w:t xml:space="preserve"> человек</w:t>
            </w:r>
          </w:p>
          <w:p w:rsidR="008C05B1" w:rsidRPr="00E11605" w:rsidRDefault="008C05B1" w:rsidP="005A3D1B">
            <w:proofErr w:type="spellStart"/>
            <w:r>
              <w:rPr>
                <w:color w:val="000000"/>
              </w:rPr>
              <w:t>Ассенгеймер</w:t>
            </w:r>
            <w:proofErr w:type="spellEnd"/>
            <w:r>
              <w:rPr>
                <w:color w:val="000000"/>
              </w:rPr>
              <w:t xml:space="preserve"> Н.Н., </w:t>
            </w:r>
            <w:r w:rsidRPr="00E11605">
              <w:rPr>
                <w:color w:val="000000"/>
              </w:rPr>
              <w:t>Исламова Т.В.,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t>Малетина</w:t>
            </w:r>
            <w:proofErr w:type="spellEnd"/>
            <w:r>
              <w:t xml:space="preserve"> С.</w:t>
            </w:r>
            <w:r w:rsidRPr="00E11605">
              <w:t>Н., Михеева Е. П.,</w:t>
            </w:r>
            <w:r>
              <w:t xml:space="preserve"> </w:t>
            </w:r>
            <w:proofErr w:type="spellStart"/>
            <w:r w:rsidRPr="00E11605">
              <w:t>Нех</w:t>
            </w:r>
            <w:r w:rsidRPr="00E11605">
              <w:t>о</w:t>
            </w:r>
            <w:r w:rsidRPr="00E11605">
              <w:t>рошкова</w:t>
            </w:r>
            <w:proofErr w:type="spellEnd"/>
            <w:r w:rsidRPr="00E11605">
              <w:t xml:space="preserve"> М.А</w:t>
            </w:r>
            <w:r w:rsidRPr="00E11605">
              <w:rPr>
                <w:color w:val="000000"/>
              </w:rPr>
              <w:t>.,</w:t>
            </w:r>
            <w:r>
              <w:t xml:space="preserve"> Попова Е.</w:t>
            </w:r>
            <w:r w:rsidRPr="00E11605">
              <w:t>В.,</w:t>
            </w:r>
            <w:r>
              <w:t xml:space="preserve"> </w:t>
            </w:r>
            <w:proofErr w:type="spellStart"/>
            <w:r>
              <w:t>Рябкова</w:t>
            </w:r>
            <w:proofErr w:type="spellEnd"/>
            <w:r>
              <w:t xml:space="preserve"> О.В</w:t>
            </w:r>
            <w:r w:rsidRPr="00E11605">
              <w:t>.,</w:t>
            </w:r>
            <w:r>
              <w:t xml:space="preserve"> </w:t>
            </w:r>
            <w:proofErr w:type="spellStart"/>
            <w:r>
              <w:t>Стадухина</w:t>
            </w:r>
            <w:proofErr w:type="spellEnd"/>
            <w:r>
              <w:t xml:space="preserve"> Л.А.</w:t>
            </w:r>
          </w:p>
        </w:tc>
        <w:tc>
          <w:tcPr>
            <w:tcW w:w="2534" w:type="dxa"/>
          </w:tcPr>
          <w:p w:rsidR="008C05B1" w:rsidRPr="00E11605" w:rsidRDefault="008C05B1" w:rsidP="005A3D1B">
            <w:pPr>
              <w:spacing w:line="360" w:lineRule="auto"/>
              <w:jc w:val="center"/>
            </w:pPr>
            <w:r>
              <w:t>-</w:t>
            </w:r>
          </w:p>
          <w:p w:rsidR="008C05B1" w:rsidRPr="00E11605" w:rsidRDefault="008C05B1" w:rsidP="005A3D1B">
            <w:pPr>
              <w:spacing w:line="360" w:lineRule="auto"/>
              <w:jc w:val="center"/>
            </w:pPr>
            <w:r>
              <w:t>Романченко Д.В.</w:t>
            </w:r>
          </w:p>
        </w:tc>
      </w:tr>
    </w:tbl>
    <w:p w:rsidR="008C05B1" w:rsidRPr="00E11605" w:rsidRDefault="008C05B1" w:rsidP="008C05B1"/>
    <w:p w:rsidR="008C05B1" w:rsidRPr="00E11605" w:rsidRDefault="008C05B1" w:rsidP="008C05B1">
      <w:pPr>
        <w:rPr>
          <w:b/>
        </w:rPr>
      </w:pPr>
      <w:r>
        <w:rPr>
          <w:b/>
        </w:rPr>
        <w:t>П</w:t>
      </w:r>
      <w:r w:rsidRPr="00E11605">
        <w:rPr>
          <w:b/>
        </w:rPr>
        <w:t>о возрасту: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6"/>
        <w:gridCol w:w="2455"/>
        <w:gridCol w:w="2455"/>
        <w:gridCol w:w="2233"/>
      </w:tblGrid>
      <w:tr w:rsidR="008C05B1" w:rsidRPr="00E11605" w:rsidTr="005A3D1B">
        <w:trPr>
          <w:trHeight w:val="256"/>
        </w:trPr>
        <w:tc>
          <w:tcPr>
            <w:tcW w:w="1279" w:type="pct"/>
          </w:tcPr>
          <w:p w:rsidR="008C05B1" w:rsidRPr="004F6D14" w:rsidRDefault="008C05B1" w:rsidP="005A3D1B">
            <w:pPr>
              <w:jc w:val="center"/>
              <w:rPr>
                <w:b/>
              </w:rPr>
            </w:pPr>
            <w:r w:rsidRPr="004F6D14">
              <w:rPr>
                <w:b/>
              </w:rPr>
              <w:t>Моложе 30 лет</w:t>
            </w:r>
          </w:p>
        </w:tc>
        <w:tc>
          <w:tcPr>
            <w:tcW w:w="1279" w:type="pct"/>
          </w:tcPr>
          <w:p w:rsidR="008C05B1" w:rsidRPr="004F6D14" w:rsidRDefault="008C05B1" w:rsidP="005A3D1B">
            <w:pPr>
              <w:jc w:val="center"/>
              <w:rPr>
                <w:b/>
              </w:rPr>
            </w:pPr>
            <w:r w:rsidRPr="004F6D14">
              <w:rPr>
                <w:b/>
              </w:rPr>
              <w:t>30 – 40 лет</w:t>
            </w:r>
          </w:p>
        </w:tc>
        <w:tc>
          <w:tcPr>
            <w:tcW w:w="1279" w:type="pct"/>
          </w:tcPr>
          <w:p w:rsidR="008C05B1" w:rsidRPr="004F6D14" w:rsidRDefault="008C05B1" w:rsidP="005A3D1B">
            <w:pPr>
              <w:jc w:val="center"/>
              <w:rPr>
                <w:b/>
              </w:rPr>
            </w:pPr>
            <w:r w:rsidRPr="004F6D14">
              <w:rPr>
                <w:b/>
              </w:rPr>
              <w:t>40 – 55лет</w:t>
            </w:r>
          </w:p>
        </w:tc>
        <w:tc>
          <w:tcPr>
            <w:tcW w:w="1163" w:type="pct"/>
          </w:tcPr>
          <w:p w:rsidR="008C05B1" w:rsidRPr="004F6D14" w:rsidRDefault="008C05B1" w:rsidP="005A3D1B">
            <w:pPr>
              <w:jc w:val="center"/>
              <w:rPr>
                <w:b/>
              </w:rPr>
            </w:pPr>
            <w:r w:rsidRPr="004F6D14">
              <w:rPr>
                <w:b/>
              </w:rPr>
              <w:t>Свыше 55 лет</w:t>
            </w:r>
          </w:p>
        </w:tc>
      </w:tr>
      <w:tr w:rsidR="008C05B1" w:rsidRPr="00E11605" w:rsidTr="005A3D1B">
        <w:trPr>
          <w:trHeight w:val="271"/>
        </w:trPr>
        <w:tc>
          <w:tcPr>
            <w:tcW w:w="1279" w:type="pct"/>
          </w:tcPr>
          <w:p w:rsidR="008C05B1" w:rsidRPr="00164182" w:rsidRDefault="008C05B1" w:rsidP="005A3D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 </w:t>
            </w:r>
            <w:r w:rsidRPr="00164182">
              <w:rPr>
                <w:color w:val="000000" w:themeColor="text1"/>
              </w:rPr>
              <w:t>человека</w:t>
            </w:r>
          </w:p>
        </w:tc>
        <w:tc>
          <w:tcPr>
            <w:tcW w:w="1279" w:type="pct"/>
          </w:tcPr>
          <w:p w:rsidR="008C05B1" w:rsidRPr="00164182" w:rsidRDefault="008C05B1" w:rsidP="005A3D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164182">
              <w:rPr>
                <w:color w:val="000000" w:themeColor="text1"/>
              </w:rPr>
              <w:t xml:space="preserve"> человек</w:t>
            </w:r>
            <w:r>
              <w:rPr>
                <w:color w:val="000000" w:themeColor="text1"/>
              </w:rPr>
              <w:t>а</w:t>
            </w:r>
          </w:p>
        </w:tc>
        <w:tc>
          <w:tcPr>
            <w:tcW w:w="1279" w:type="pct"/>
          </w:tcPr>
          <w:p w:rsidR="008C05B1" w:rsidRPr="00164182" w:rsidRDefault="008C05B1" w:rsidP="005A3D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164182">
              <w:rPr>
                <w:color w:val="000000" w:themeColor="text1"/>
              </w:rPr>
              <w:t xml:space="preserve"> человек</w:t>
            </w:r>
          </w:p>
        </w:tc>
        <w:tc>
          <w:tcPr>
            <w:tcW w:w="1163" w:type="pct"/>
          </w:tcPr>
          <w:p w:rsidR="008C05B1" w:rsidRPr="00164182" w:rsidRDefault="008C05B1" w:rsidP="005A3D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Pr="00164182">
              <w:rPr>
                <w:color w:val="000000" w:themeColor="text1"/>
              </w:rPr>
              <w:t xml:space="preserve"> человек</w:t>
            </w:r>
          </w:p>
        </w:tc>
      </w:tr>
    </w:tbl>
    <w:p w:rsidR="008C05B1" w:rsidRDefault="008C05B1" w:rsidP="008C05B1">
      <w:pPr>
        <w:rPr>
          <w:b/>
        </w:rPr>
      </w:pPr>
      <w:r>
        <w:rPr>
          <w:b/>
        </w:rPr>
        <w:t xml:space="preserve"> П</w:t>
      </w:r>
      <w:r w:rsidRPr="00E11605">
        <w:rPr>
          <w:b/>
        </w:rPr>
        <w:t>о полу:</w:t>
      </w:r>
    </w:p>
    <w:p w:rsidR="008C05B1" w:rsidRPr="00E11605" w:rsidRDefault="008C05B1" w:rsidP="008C05B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27"/>
      </w:tblGrid>
      <w:tr w:rsidR="008C05B1" w:rsidRPr="00E11605" w:rsidTr="005A3D1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1" w:rsidRPr="004F6D14" w:rsidRDefault="008C05B1" w:rsidP="005A3D1B">
            <w:pPr>
              <w:ind w:left="-709"/>
              <w:jc w:val="center"/>
              <w:rPr>
                <w:b/>
              </w:rPr>
            </w:pPr>
            <w:r w:rsidRPr="004F6D14">
              <w:rPr>
                <w:b/>
              </w:rPr>
              <w:t>Мужчины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1" w:rsidRPr="004F6D14" w:rsidRDefault="008C05B1" w:rsidP="005A3D1B">
            <w:pPr>
              <w:ind w:left="-709"/>
              <w:jc w:val="center"/>
              <w:rPr>
                <w:b/>
              </w:rPr>
            </w:pPr>
            <w:r w:rsidRPr="004F6D14">
              <w:rPr>
                <w:b/>
              </w:rPr>
              <w:t>Женщины</w:t>
            </w:r>
          </w:p>
        </w:tc>
      </w:tr>
      <w:tr w:rsidR="008C05B1" w:rsidRPr="00E11605" w:rsidTr="005A3D1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1" w:rsidRPr="00E11605" w:rsidRDefault="008C05B1" w:rsidP="005A3D1B">
            <w:pPr>
              <w:ind w:left="-709"/>
              <w:jc w:val="center"/>
            </w:pPr>
            <w:r w:rsidRPr="00E11605">
              <w:t>0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1" w:rsidRPr="00E11605" w:rsidRDefault="008C05B1" w:rsidP="005A3D1B">
            <w:pPr>
              <w:ind w:left="-709"/>
              <w:jc w:val="center"/>
            </w:pPr>
            <w:r>
              <w:t>12</w:t>
            </w:r>
          </w:p>
        </w:tc>
      </w:tr>
    </w:tbl>
    <w:p w:rsidR="008C05B1" w:rsidRDefault="008C05B1" w:rsidP="008C05B1">
      <w:pPr>
        <w:jc w:val="both"/>
        <w:rPr>
          <w:b/>
        </w:rPr>
      </w:pPr>
    </w:p>
    <w:p w:rsidR="008C05B1" w:rsidRDefault="008C05B1" w:rsidP="008C05B1">
      <w:pPr>
        <w:jc w:val="both"/>
      </w:pPr>
      <w:r w:rsidRPr="00E11605">
        <w:rPr>
          <w:b/>
        </w:rPr>
        <w:t>Вывод:</w:t>
      </w:r>
      <w:r w:rsidRPr="00E11605">
        <w:t xml:space="preserve"> основную часть педагогического коллектива ШМО учителей начальных классов с</w:t>
      </w:r>
      <w:r w:rsidRPr="00E11605">
        <w:t>о</w:t>
      </w:r>
      <w:r w:rsidRPr="00E11605">
        <w:t>ставляют опытные учителя с большим стажем работы, имеющие высшую и первую квал</w:t>
      </w:r>
      <w:r w:rsidRPr="00E11605">
        <w:t>и</w:t>
      </w:r>
      <w:r w:rsidRPr="00E11605">
        <w:t>фикационные категории.</w:t>
      </w:r>
    </w:p>
    <w:p w:rsidR="008C05B1" w:rsidRPr="00E11605" w:rsidRDefault="008C05B1" w:rsidP="008C05B1">
      <w:pPr>
        <w:pStyle w:val="af2"/>
        <w:tabs>
          <w:tab w:val="num" w:pos="1440"/>
        </w:tabs>
        <w:ind w:left="0"/>
        <w:jc w:val="center"/>
        <w:rPr>
          <w:b/>
        </w:rPr>
      </w:pPr>
      <w:r w:rsidRPr="00E11605">
        <w:rPr>
          <w:b/>
        </w:rPr>
        <w:t>Повышение квалификации, аттес</w:t>
      </w:r>
      <w:r>
        <w:rPr>
          <w:b/>
        </w:rPr>
        <w:t>тация педагогических работников</w:t>
      </w:r>
    </w:p>
    <w:p w:rsidR="008C05B1" w:rsidRPr="005A3D1B" w:rsidRDefault="008C05B1" w:rsidP="008C05B1">
      <w:pPr>
        <w:pStyle w:val="c6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Аттестация педагогов – </w:t>
      </w:r>
      <w:r w:rsidRPr="00E11605">
        <w:rPr>
          <w:color w:val="000000"/>
        </w:rPr>
        <w:t>составная часть повышения педагогической квалификации. Она предполагает повышение профессионализма, развитие творческой активности, стимулиров</w:t>
      </w:r>
      <w:r w:rsidRPr="00E11605">
        <w:rPr>
          <w:color w:val="000000"/>
        </w:rPr>
        <w:t>а</w:t>
      </w:r>
      <w:r w:rsidRPr="00E11605">
        <w:rPr>
          <w:color w:val="000000"/>
        </w:rPr>
        <w:t xml:space="preserve">ние деятельности, дифференцированную оценку результатов педагогического труда. </w:t>
      </w:r>
      <w:r>
        <w:t xml:space="preserve">В 2018 – </w:t>
      </w:r>
      <w:r w:rsidRPr="005A3D1B">
        <w:t xml:space="preserve">2019 учебном году  по  плану  было  подано 3 заявления на аттестацию. 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855"/>
      </w:tblGrid>
      <w:tr w:rsidR="008C05B1" w:rsidRPr="005A3D1B" w:rsidTr="005A3D1B">
        <w:trPr>
          <w:trHeight w:val="319"/>
        </w:trPr>
        <w:tc>
          <w:tcPr>
            <w:tcW w:w="5000" w:type="pct"/>
          </w:tcPr>
          <w:p w:rsidR="008C05B1" w:rsidRPr="005A3D1B" w:rsidRDefault="008C05B1" w:rsidP="0030528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5A3D1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Рябкова</w:t>
            </w:r>
            <w:proofErr w:type="spellEnd"/>
            <w:r w:rsidRPr="005A3D1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Н.М.. – высшая квалификационная категория.</w:t>
            </w:r>
          </w:p>
          <w:p w:rsidR="008C05B1" w:rsidRPr="005A3D1B" w:rsidRDefault="008C05B1" w:rsidP="0030528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5A3D1B">
              <w:rPr>
                <w:rFonts w:ascii="Times New Roman" w:hAnsi="Times New Roman"/>
                <w:color w:val="auto"/>
                <w:sz w:val="24"/>
                <w:szCs w:val="24"/>
              </w:rPr>
              <w:t>Ассенгеймер</w:t>
            </w:r>
            <w:proofErr w:type="spellEnd"/>
            <w:r w:rsidRPr="005A3D1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Н.Н.-первая квалификационная категория.</w:t>
            </w:r>
          </w:p>
          <w:p w:rsidR="008C05B1" w:rsidRPr="005A3D1B" w:rsidRDefault="008C05B1" w:rsidP="0030528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5A3D1B">
              <w:rPr>
                <w:rFonts w:ascii="Times New Roman" w:hAnsi="Times New Roman"/>
                <w:color w:val="auto"/>
                <w:sz w:val="24"/>
                <w:szCs w:val="24"/>
              </w:rPr>
              <w:t>Нехорошкова</w:t>
            </w:r>
            <w:proofErr w:type="spellEnd"/>
            <w:r w:rsidRPr="005A3D1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М.А- первая квалификационная категория.</w:t>
            </w:r>
          </w:p>
          <w:p w:rsidR="008C05B1" w:rsidRPr="005A3D1B" w:rsidRDefault="008C05B1" w:rsidP="005A3D1B">
            <w:pPr>
              <w:jc w:val="both"/>
            </w:pPr>
            <w:r w:rsidRPr="005A3D1B">
              <w:t>Следует отметить, что данные учителя успешно аттестовались и получили заявленную кат</w:t>
            </w:r>
            <w:r w:rsidRPr="005A3D1B">
              <w:t>е</w:t>
            </w:r>
            <w:r w:rsidRPr="005A3D1B">
              <w:t>горию.</w:t>
            </w:r>
          </w:p>
        </w:tc>
      </w:tr>
    </w:tbl>
    <w:p w:rsidR="008C05B1" w:rsidRPr="005A3D1B" w:rsidRDefault="008C05B1" w:rsidP="008C05B1">
      <w:r w:rsidRPr="005A3D1B">
        <w:rPr>
          <w:b/>
        </w:rPr>
        <w:t>Вывод:</w:t>
      </w:r>
      <w:r w:rsidRPr="005A3D1B">
        <w:t xml:space="preserve"> на данный момент ШМО учителей начальных классов представляют 3 педагога</w:t>
      </w:r>
    </w:p>
    <w:p w:rsidR="008C05B1" w:rsidRPr="000E4D2D" w:rsidRDefault="008C05B1" w:rsidP="008C05B1">
      <w:r w:rsidRPr="00E11605">
        <w:t xml:space="preserve"> </w:t>
      </w:r>
      <w:r>
        <w:t>с высшей категорией, 9 – с первой квалификационной категорией.</w:t>
      </w:r>
    </w:p>
    <w:p w:rsidR="008C05B1" w:rsidRPr="000E4D2D" w:rsidRDefault="008C05B1" w:rsidP="008C05B1">
      <w:pPr>
        <w:pStyle w:val="af2"/>
        <w:tabs>
          <w:tab w:val="left" w:pos="360"/>
        </w:tabs>
        <w:spacing w:after="0"/>
        <w:ind w:left="113"/>
        <w:jc w:val="both"/>
        <w:rPr>
          <w:color w:val="000000"/>
          <w:shd w:val="clear" w:color="auto" w:fill="FFFFFF"/>
        </w:rPr>
      </w:pPr>
      <w:r w:rsidRPr="00E11605">
        <w:rPr>
          <w:b/>
        </w:rPr>
        <w:t>Повышение квалификации через прохождение курсов</w:t>
      </w:r>
      <w:r>
        <w:rPr>
          <w:b/>
        </w:rPr>
        <w:t>.</w:t>
      </w:r>
    </w:p>
    <w:p w:rsidR="008C05B1" w:rsidRPr="00E11605" w:rsidRDefault="008C05B1" w:rsidP="008C05B1">
      <w:pPr>
        <w:jc w:val="both"/>
        <w:rPr>
          <w:b/>
        </w:rPr>
      </w:pPr>
      <w:r w:rsidRPr="00450242">
        <w:rPr>
          <w:color w:val="000000" w:themeColor="text1"/>
        </w:rPr>
        <w:t>На данный момент в начальной школе сложился стабильный, дружный, работоспособный коллектив. Учителя постоянно повышают  свой уровень самообразования, делятся опытом работы с коллегами, осваивают и применяют новые технологии, посещают  семинары. </w:t>
      </w:r>
    </w:p>
    <w:p w:rsidR="008C05B1" w:rsidRPr="00032C28" w:rsidRDefault="008C05B1" w:rsidP="008C05B1">
      <w:pPr>
        <w:jc w:val="both"/>
        <w:rPr>
          <w:color w:val="FF0000"/>
        </w:rPr>
      </w:pPr>
      <w:r w:rsidRPr="00032C28">
        <w:rPr>
          <w:color w:val="000000"/>
          <w:shd w:val="clear" w:color="auto" w:fill="FFFFFF"/>
        </w:rPr>
        <w:t>В соответствии с планом учителя посещают курсы, направленные на повышение професси</w:t>
      </w:r>
      <w:r w:rsidRPr="00032C28">
        <w:rPr>
          <w:color w:val="000000"/>
          <w:shd w:val="clear" w:color="auto" w:fill="FFFFFF"/>
        </w:rPr>
        <w:t>о</w:t>
      </w:r>
      <w:r w:rsidRPr="00032C28">
        <w:rPr>
          <w:color w:val="000000"/>
          <w:shd w:val="clear" w:color="auto" w:fill="FFFFFF"/>
        </w:rPr>
        <w:t>нального мастерства.</w:t>
      </w:r>
    </w:p>
    <w:p w:rsidR="008C05B1" w:rsidRPr="00E11605" w:rsidRDefault="008C05B1" w:rsidP="008C05B1">
      <w:pPr>
        <w:pStyle w:val="af2"/>
        <w:tabs>
          <w:tab w:val="left" w:pos="360"/>
        </w:tabs>
        <w:spacing w:after="0"/>
        <w:ind w:left="113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4978"/>
        <w:gridCol w:w="2268"/>
      </w:tblGrid>
      <w:tr w:rsidR="008C05B1" w:rsidRPr="00B24AA2" w:rsidTr="00DD6141">
        <w:tc>
          <w:tcPr>
            <w:tcW w:w="2501" w:type="dxa"/>
          </w:tcPr>
          <w:p w:rsidR="008C05B1" w:rsidRPr="003554C2" w:rsidRDefault="008C05B1" w:rsidP="005A3D1B">
            <w:pPr>
              <w:jc w:val="center"/>
              <w:rPr>
                <w:b/>
                <w:color w:val="000000" w:themeColor="text1"/>
              </w:rPr>
            </w:pPr>
            <w:r w:rsidRPr="003554C2">
              <w:rPr>
                <w:b/>
                <w:color w:val="000000" w:themeColor="text1"/>
              </w:rPr>
              <w:t>ФИО</w:t>
            </w:r>
          </w:p>
        </w:tc>
        <w:tc>
          <w:tcPr>
            <w:tcW w:w="4978" w:type="dxa"/>
          </w:tcPr>
          <w:p w:rsidR="008C05B1" w:rsidRPr="003554C2" w:rsidRDefault="008C05B1" w:rsidP="005A3D1B">
            <w:pPr>
              <w:jc w:val="center"/>
              <w:rPr>
                <w:b/>
                <w:color w:val="000000" w:themeColor="text1"/>
              </w:rPr>
            </w:pPr>
            <w:r w:rsidRPr="003554C2">
              <w:rPr>
                <w:b/>
                <w:color w:val="000000" w:themeColor="text1"/>
              </w:rPr>
              <w:t xml:space="preserve">Наименование курсов, семинаров, </w:t>
            </w:r>
            <w:proofErr w:type="spellStart"/>
            <w:r w:rsidRPr="003554C2">
              <w:rPr>
                <w:b/>
                <w:color w:val="000000" w:themeColor="text1"/>
              </w:rPr>
              <w:t>вебин</w:t>
            </w:r>
            <w:r w:rsidRPr="003554C2">
              <w:rPr>
                <w:b/>
                <w:color w:val="000000" w:themeColor="text1"/>
              </w:rPr>
              <w:t>а</w:t>
            </w:r>
            <w:r w:rsidRPr="003554C2">
              <w:rPr>
                <w:b/>
                <w:color w:val="000000" w:themeColor="text1"/>
              </w:rPr>
              <w:t>ров</w:t>
            </w:r>
            <w:proofErr w:type="spellEnd"/>
          </w:p>
        </w:tc>
        <w:tc>
          <w:tcPr>
            <w:tcW w:w="2268" w:type="dxa"/>
          </w:tcPr>
          <w:p w:rsidR="008C05B1" w:rsidRPr="003554C2" w:rsidRDefault="008C05B1" w:rsidP="005A3D1B">
            <w:pPr>
              <w:jc w:val="center"/>
              <w:rPr>
                <w:b/>
                <w:color w:val="000000" w:themeColor="text1"/>
              </w:rPr>
            </w:pPr>
            <w:r w:rsidRPr="003554C2">
              <w:rPr>
                <w:b/>
                <w:color w:val="000000" w:themeColor="text1"/>
              </w:rPr>
              <w:t>Сроки</w:t>
            </w:r>
          </w:p>
        </w:tc>
      </w:tr>
      <w:tr w:rsidR="008C05B1" w:rsidRPr="00B24AA2" w:rsidTr="00DD6141">
        <w:tc>
          <w:tcPr>
            <w:tcW w:w="2501" w:type="dxa"/>
          </w:tcPr>
          <w:p w:rsidR="008C05B1" w:rsidRPr="003554C2" w:rsidRDefault="008C05B1" w:rsidP="005A3D1B">
            <w:pPr>
              <w:jc w:val="both"/>
              <w:rPr>
                <w:color w:val="000000" w:themeColor="text1"/>
              </w:rPr>
            </w:pPr>
            <w:proofErr w:type="spellStart"/>
            <w:r w:rsidRPr="003554C2">
              <w:rPr>
                <w:color w:val="000000" w:themeColor="text1"/>
              </w:rPr>
              <w:t>Малетина</w:t>
            </w:r>
            <w:proofErr w:type="spellEnd"/>
            <w:r w:rsidRPr="003554C2">
              <w:rPr>
                <w:color w:val="000000" w:themeColor="text1"/>
              </w:rPr>
              <w:t xml:space="preserve"> С.Н.</w:t>
            </w:r>
          </w:p>
          <w:p w:rsidR="008C05B1" w:rsidRPr="00B24AA2" w:rsidRDefault="008C05B1" w:rsidP="005A3D1B">
            <w:pPr>
              <w:jc w:val="both"/>
              <w:rPr>
                <w:color w:val="FF0000"/>
              </w:rPr>
            </w:pPr>
          </w:p>
        </w:tc>
        <w:tc>
          <w:tcPr>
            <w:tcW w:w="4978" w:type="dxa"/>
          </w:tcPr>
          <w:p w:rsidR="008C05B1" w:rsidRPr="003554C2" w:rsidRDefault="008C05B1" w:rsidP="005A3D1B">
            <w:pPr>
              <w:jc w:val="both"/>
              <w:rPr>
                <w:color w:val="000000" w:themeColor="text1"/>
              </w:rPr>
            </w:pPr>
            <w:r w:rsidRPr="003554C2">
              <w:rPr>
                <w:color w:val="000000" w:themeColor="text1"/>
              </w:rPr>
              <w:t>«Современные методики преподавания ИЗО в общеобразовательных организациях в усл</w:t>
            </w:r>
            <w:r w:rsidRPr="003554C2">
              <w:rPr>
                <w:color w:val="000000" w:themeColor="text1"/>
              </w:rPr>
              <w:t>о</w:t>
            </w:r>
            <w:r w:rsidRPr="003554C2">
              <w:rPr>
                <w:color w:val="000000" w:themeColor="text1"/>
              </w:rPr>
              <w:t>виях реализации ФГОС»</w:t>
            </w:r>
            <w:r>
              <w:rPr>
                <w:color w:val="000000" w:themeColor="text1"/>
              </w:rPr>
              <w:t xml:space="preserve"> </w:t>
            </w:r>
            <w:r w:rsidRPr="003554C2">
              <w:rPr>
                <w:color w:val="000000" w:themeColor="text1"/>
              </w:rPr>
              <w:t>- 72ч</w:t>
            </w:r>
            <w:r>
              <w:rPr>
                <w:color w:val="000000" w:themeColor="text1"/>
              </w:rPr>
              <w:t>аса</w:t>
            </w:r>
            <w:r w:rsidRPr="003554C2">
              <w:rPr>
                <w:color w:val="000000" w:themeColor="text1"/>
              </w:rPr>
              <w:t>.</w:t>
            </w:r>
          </w:p>
          <w:p w:rsidR="008C05B1" w:rsidRPr="00B24AA2" w:rsidRDefault="008C05B1" w:rsidP="005A3D1B">
            <w:pPr>
              <w:jc w:val="both"/>
              <w:rPr>
                <w:color w:val="FF0000"/>
              </w:rPr>
            </w:pPr>
          </w:p>
        </w:tc>
        <w:tc>
          <w:tcPr>
            <w:tcW w:w="2268" w:type="dxa"/>
          </w:tcPr>
          <w:p w:rsidR="008C05B1" w:rsidRPr="003554C2" w:rsidRDefault="008C05B1" w:rsidP="005A3D1B">
            <w:pPr>
              <w:jc w:val="center"/>
              <w:rPr>
                <w:color w:val="000000" w:themeColor="text1"/>
              </w:rPr>
            </w:pPr>
            <w:r w:rsidRPr="003554C2">
              <w:rPr>
                <w:color w:val="000000" w:themeColor="text1"/>
              </w:rPr>
              <w:t>14.08.2018</w:t>
            </w:r>
          </w:p>
        </w:tc>
      </w:tr>
      <w:tr w:rsidR="008C05B1" w:rsidRPr="00B24AA2" w:rsidTr="00DD6141">
        <w:tc>
          <w:tcPr>
            <w:tcW w:w="2501" w:type="dxa"/>
          </w:tcPr>
          <w:p w:rsidR="008C05B1" w:rsidRPr="003554C2" w:rsidRDefault="008C05B1" w:rsidP="005A3D1B">
            <w:pPr>
              <w:jc w:val="both"/>
              <w:rPr>
                <w:color w:val="000000" w:themeColor="text1"/>
              </w:rPr>
            </w:pPr>
            <w:r w:rsidRPr="003554C2">
              <w:rPr>
                <w:color w:val="000000" w:themeColor="text1"/>
              </w:rPr>
              <w:t>Романченко Д.В.</w:t>
            </w:r>
          </w:p>
        </w:tc>
        <w:tc>
          <w:tcPr>
            <w:tcW w:w="4978" w:type="dxa"/>
          </w:tcPr>
          <w:p w:rsidR="008C05B1" w:rsidRPr="003554C2" w:rsidRDefault="008C05B1" w:rsidP="005A3D1B">
            <w:pPr>
              <w:jc w:val="both"/>
              <w:rPr>
                <w:color w:val="000000" w:themeColor="text1"/>
              </w:rPr>
            </w:pPr>
            <w:r w:rsidRPr="003554C2">
              <w:rPr>
                <w:color w:val="000000" w:themeColor="text1"/>
              </w:rPr>
              <w:t>«Организация и содержание образовательной деятельности в соответствии с требованиями ФГОС образования обучающихся с умстве</w:t>
            </w:r>
            <w:r w:rsidRPr="003554C2">
              <w:rPr>
                <w:color w:val="000000" w:themeColor="text1"/>
              </w:rPr>
              <w:t>н</w:t>
            </w:r>
            <w:r w:rsidRPr="003554C2">
              <w:rPr>
                <w:color w:val="000000" w:themeColor="text1"/>
              </w:rPr>
              <w:t>ной отсталостью( интеллектуальными нар</w:t>
            </w:r>
            <w:r w:rsidRPr="003554C2">
              <w:rPr>
                <w:color w:val="000000" w:themeColor="text1"/>
              </w:rPr>
              <w:t>у</w:t>
            </w:r>
            <w:r w:rsidRPr="003554C2">
              <w:rPr>
                <w:color w:val="000000" w:themeColor="text1"/>
              </w:rPr>
              <w:t>шениями)</w:t>
            </w:r>
            <w:r>
              <w:rPr>
                <w:color w:val="000000" w:themeColor="text1"/>
              </w:rPr>
              <w:t xml:space="preserve"> </w:t>
            </w:r>
            <w:r w:rsidRPr="003554C2">
              <w:rPr>
                <w:color w:val="000000" w:themeColor="text1"/>
              </w:rPr>
              <w:t>-72</w:t>
            </w:r>
            <w:r>
              <w:rPr>
                <w:color w:val="000000" w:themeColor="text1"/>
              </w:rPr>
              <w:t xml:space="preserve"> </w:t>
            </w:r>
            <w:r w:rsidRPr="003554C2">
              <w:rPr>
                <w:color w:val="000000" w:themeColor="text1"/>
              </w:rPr>
              <w:t>ч</w:t>
            </w:r>
            <w:r>
              <w:rPr>
                <w:color w:val="000000" w:themeColor="text1"/>
              </w:rPr>
              <w:t>аса</w:t>
            </w:r>
          </w:p>
        </w:tc>
        <w:tc>
          <w:tcPr>
            <w:tcW w:w="2268" w:type="dxa"/>
          </w:tcPr>
          <w:p w:rsidR="008C05B1" w:rsidRPr="003554C2" w:rsidRDefault="008C05B1" w:rsidP="005A3D1B">
            <w:pPr>
              <w:rPr>
                <w:color w:val="000000" w:themeColor="text1"/>
              </w:rPr>
            </w:pPr>
            <w:r w:rsidRPr="003554C2">
              <w:rPr>
                <w:color w:val="000000" w:themeColor="text1"/>
              </w:rPr>
              <w:t>22.01.2019-31.01.2019 г.</w:t>
            </w:r>
          </w:p>
        </w:tc>
      </w:tr>
      <w:tr w:rsidR="008C05B1" w:rsidRPr="00B24AA2" w:rsidTr="00DD6141">
        <w:tc>
          <w:tcPr>
            <w:tcW w:w="2501" w:type="dxa"/>
          </w:tcPr>
          <w:p w:rsidR="008C05B1" w:rsidRPr="00E460A6" w:rsidRDefault="008C05B1" w:rsidP="005A3D1B">
            <w:pPr>
              <w:jc w:val="both"/>
              <w:rPr>
                <w:color w:val="000000" w:themeColor="text1"/>
              </w:rPr>
            </w:pPr>
            <w:proofErr w:type="spellStart"/>
            <w:r w:rsidRPr="00E460A6">
              <w:rPr>
                <w:color w:val="000000" w:themeColor="text1"/>
              </w:rPr>
              <w:t>Ст</w:t>
            </w:r>
            <w:r>
              <w:rPr>
                <w:color w:val="000000" w:themeColor="text1"/>
              </w:rPr>
              <w:t>адухина</w:t>
            </w:r>
            <w:proofErr w:type="spellEnd"/>
            <w:r>
              <w:rPr>
                <w:color w:val="000000" w:themeColor="text1"/>
              </w:rPr>
              <w:t xml:space="preserve"> Л.А.</w:t>
            </w:r>
          </w:p>
        </w:tc>
        <w:tc>
          <w:tcPr>
            <w:tcW w:w="4978" w:type="dxa"/>
          </w:tcPr>
          <w:p w:rsidR="008C05B1" w:rsidRPr="00E460A6" w:rsidRDefault="008C05B1" w:rsidP="005A3D1B">
            <w:pPr>
              <w:jc w:val="both"/>
              <w:rPr>
                <w:color w:val="000000" w:themeColor="text1"/>
              </w:rPr>
            </w:pPr>
            <w:r w:rsidRPr="00E460A6">
              <w:rPr>
                <w:color w:val="000000" w:themeColor="text1"/>
              </w:rPr>
              <w:t>«Актуальные технологии в профессионал</w:t>
            </w:r>
            <w:r w:rsidRPr="00E460A6">
              <w:rPr>
                <w:color w:val="000000" w:themeColor="text1"/>
              </w:rPr>
              <w:t>ь</w:t>
            </w:r>
            <w:r w:rsidRPr="00E460A6">
              <w:rPr>
                <w:color w:val="000000" w:themeColor="text1"/>
              </w:rPr>
              <w:t>ной деятельности»- 16 часов</w:t>
            </w:r>
          </w:p>
        </w:tc>
        <w:tc>
          <w:tcPr>
            <w:tcW w:w="2268" w:type="dxa"/>
          </w:tcPr>
          <w:p w:rsidR="008C05B1" w:rsidRPr="003554C2" w:rsidRDefault="008C05B1" w:rsidP="005A3D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17.01.2019-18.01.2019</w:t>
            </w:r>
          </w:p>
        </w:tc>
      </w:tr>
      <w:tr w:rsidR="008C05B1" w:rsidRPr="00B24AA2" w:rsidTr="00DD6141">
        <w:tc>
          <w:tcPr>
            <w:tcW w:w="2501" w:type="dxa"/>
          </w:tcPr>
          <w:p w:rsidR="008C05B1" w:rsidRPr="003554C2" w:rsidRDefault="008C05B1" w:rsidP="005A3D1B">
            <w:pPr>
              <w:jc w:val="both"/>
              <w:rPr>
                <w:color w:val="000000" w:themeColor="text1"/>
              </w:rPr>
            </w:pPr>
            <w:proofErr w:type="spellStart"/>
            <w:r w:rsidRPr="003554C2">
              <w:rPr>
                <w:color w:val="000000" w:themeColor="text1"/>
              </w:rPr>
              <w:t>Шерстобитова</w:t>
            </w:r>
            <w:proofErr w:type="spellEnd"/>
            <w:r w:rsidRPr="003554C2">
              <w:rPr>
                <w:color w:val="000000" w:themeColor="text1"/>
              </w:rPr>
              <w:t xml:space="preserve"> Ю.В.</w:t>
            </w:r>
          </w:p>
        </w:tc>
        <w:tc>
          <w:tcPr>
            <w:tcW w:w="4978" w:type="dxa"/>
          </w:tcPr>
          <w:p w:rsidR="008C05B1" w:rsidRPr="003554C2" w:rsidRDefault="008C05B1" w:rsidP="005A3D1B">
            <w:pPr>
              <w:jc w:val="both"/>
              <w:rPr>
                <w:b/>
                <w:color w:val="FF0000"/>
              </w:rPr>
            </w:pPr>
            <w:r w:rsidRPr="003554C2">
              <w:rPr>
                <w:color w:val="000000"/>
              </w:rPr>
              <w:t>Курсы: ООО «</w:t>
            </w:r>
            <w:proofErr w:type="spellStart"/>
            <w:r w:rsidRPr="003554C2">
              <w:rPr>
                <w:color w:val="000000"/>
              </w:rPr>
              <w:t>Инфоурок</w:t>
            </w:r>
            <w:proofErr w:type="spellEnd"/>
            <w:r w:rsidRPr="003554C2">
              <w:rPr>
                <w:color w:val="000000"/>
              </w:rPr>
              <w:t>», «Система диагн</w:t>
            </w:r>
            <w:r w:rsidRPr="003554C2">
              <w:rPr>
                <w:color w:val="000000"/>
              </w:rPr>
              <w:t>о</w:t>
            </w:r>
            <w:r w:rsidRPr="003554C2">
              <w:rPr>
                <w:color w:val="000000"/>
              </w:rPr>
              <w:t xml:space="preserve">стики предметных и </w:t>
            </w:r>
            <w:proofErr w:type="spellStart"/>
            <w:r w:rsidRPr="003554C2">
              <w:rPr>
                <w:color w:val="000000"/>
              </w:rPr>
              <w:t>метапредметных</w:t>
            </w:r>
            <w:proofErr w:type="spellEnd"/>
            <w:r>
              <w:rPr>
                <w:color w:val="000000"/>
              </w:rPr>
              <w:t xml:space="preserve"> резул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татов в начальной школе» -</w:t>
            </w:r>
            <w:r w:rsidRPr="003554C2">
              <w:rPr>
                <w:color w:val="000000"/>
              </w:rPr>
              <w:t>72 часа (диста</w:t>
            </w:r>
            <w:r w:rsidRPr="003554C2">
              <w:rPr>
                <w:color w:val="000000"/>
              </w:rPr>
              <w:t>н</w:t>
            </w:r>
            <w:r w:rsidRPr="003554C2">
              <w:rPr>
                <w:color w:val="000000"/>
              </w:rPr>
              <w:t>ционно).</w:t>
            </w:r>
          </w:p>
        </w:tc>
        <w:tc>
          <w:tcPr>
            <w:tcW w:w="2268" w:type="dxa"/>
          </w:tcPr>
          <w:p w:rsidR="008C05B1" w:rsidRPr="00B24AA2" w:rsidRDefault="008C05B1" w:rsidP="005A3D1B">
            <w:pPr>
              <w:jc w:val="center"/>
              <w:rPr>
                <w:b/>
                <w:color w:val="FF0000"/>
              </w:rPr>
            </w:pPr>
          </w:p>
        </w:tc>
      </w:tr>
    </w:tbl>
    <w:p w:rsidR="008C05B1" w:rsidRPr="00B2248C" w:rsidRDefault="008C05B1" w:rsidP="008C05B1">
      <w:pPr>
        <w:jc w:val="both"/>
        <w:rPr>
          <w:color w:val="000000" w:themeColor="text1"/>
        </w:rPr>
      </w:pPr>
    </w:p>
    <w:p w:rsidR="008C05B1" w:rsidRPr="008D1A81" w:rsidRDefault="008C05B1" w:rsidP="008C05B1">
      <w:pPr>
        <w:pStyle w:val="af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1195">
        <w:rPr>
          <w:rStyle w:val="af6"/>
          <w:rFonts w:ascii="Times New Roman" w:hAnsi="Times New Roman"/>
          <w:color w:val="000000"/>
          <w:sz w:val="24"/>
          <w:szCs w:val="24"/>
          <w:shd w:val="clear" w:color="auto" w:fill="FFFFFF"/>
        </w:rPr>
        <w:t>Вывод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 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767D20">
        <w:rPr>
          <w:rFonts w:ascii="Times New Roman" w:hAnsi="Times New Roman"/>
          <w:color w:val="000000" w:themeColor="text1"/>
          <w:sz w:val="24"/>
          <w:szCs w:val="24"/>
        </w:rPr>
        <w:t>осле прохождения курсов учителя применяли полученные знания в своей работе и делилис</w:t>
      </w:r>
      <w:r>
        <w:rPr>
          <w:rFonts w:ascii="Times New Roman" w:hAnsi="Times New Roman"/>
          <w:color w:val="000000" w:themeColor="text1"/>
          <w:sz w:val="24"/>
          <w:szCs w:val="24"/>
        </w:rPr>
        <w:t>ь своим опытом с коллегами.</w:t>
      </w:r>
      <w:r w:rsidRPr="005910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67D20">
        <w:rPr>
          <w:rFonts w:ascii="Times New Roman" w:hAnsi="Times New Roman"/>
          <w:color w:val="000000" w:themeColor="text1"/>
          <w:sz w:val="24"/>
          <w:szCs w:val="24"/>
        </w:rPr>
        <w:t>Ан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ализ прохождения курсов </w:t>
      </w:r>
      <w:r w:rsidRPr="00767D20">
        <w:rPr>
          <w:rFonts w:ascii="Times New Roman" w:hAnsi="Times New Roman"/>
          <w:color w:val="000000" w:themeColor="text1"/>
          <w:sz w:val="24"/>
          <w:szCs w:val="24"/>
        </w:rPr>
        <w:t xml:space="preserve"> показал – в начальной школе не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 учителей, которые в течение 3 </w:t>
      </w:r>
      <w:r w:rsidRPr="00767D20">
        <w:rPr>
          <w:rFonts w:ascii="Times New Roman" w:hAnsi="Times New Roman"/>
          <w:color w:val="000000" w:themeColor="text1"/>
          <w:sz w:val="24"/>
          <w:szCs w:val="24"/>
        </w:rPr>
        <w:t>лет не посетили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курсы повышения квалификации. </w:t>
      </w:r>
    </w:p>
    <w:p w:rsidR="008C05B1" w:rsidRDefault="008C05B1" w:rsidP="008C05B1">
      <w:pPr>
        <w:ind w:left="-709" w:firstLine="425"/>
        <w:jc w:val="both"/>
        <w:rPr>
          <w:b/>
        </w:rPr>
      </w:pPr>
    </w:p>
    <w:p w:rsidR="008C05B1" w:rsidRPr="00E11605" w:rsidRDefault="008C05B1" w:rsidP="008C05B1">
      <w:pPr>
        <w:ind w:left="-709" w:firstLine="425"/>
        <w:jc w:val="both"/>
        <w:rPr>
          <w:b/>
        </w:rPr>
      </w:pPr>
      <w:r>
        <w:rPr>
          <w:b/>
        </w:rPr>
        <w:t xml:space="preserve"> </w:t>
      </w:r>
      <w:r w:rsidRPr="00E11605">
        <w:rPr>
          <w:b/>
        </w:rPr>
        <w:t>П</w:t>
      </w:r>
      <w:r>
        <w:rPr>
          <w:b/>
        </w:rPr>
        <w:t xml:space="preserve">  </w:t>
      </w:r>
      <w:r w:rsidRPr="00E11605">
        <w:rPr>
          <w:b/>
        </w:rPr>
        <w:t>Повышение квалификации. Экспертная деятельность</w:t>
      </w:r>
      <w:r>
        <w:rPr>
          <w:b/>
        </w:rPr>
        <w:t>.</w:t>
      </w:r>
    </w:p>
    <w:p w:rsidR="008C05B1" w:rsidRPr="003327C2" w:rsidRDefault="008C05B1" w:rsidP="008C05B1">
      <w:pPr>
        <w:jc w:val="both"/>
      </w:pPr>
      <w:r>
        <w:t>Олейник М.</w:t>
      </w:r>
      <w:r w:rsidRPr="003327C2">
        <w:t>В. – член районной аттестационной комиссии.</w:t>
      </w:r>
    </w:p>
    <w:p w:rsidR="008C05B1" w:rsidRDefault="008C05B1" w:rsidP="008C05B1">
      <w:pPr>
        <w:jc w:val="both"/>
        <w:rPr>
          <w:color w:val="FF0000"/>
        </w:rPr>
      </w:pPr>
    </w:p>
    <w:p w:rsidR="008C05B1" w:rsidRDefault="008C05B1" w:rsidP="008C05B1">
      <w:pPr>
        <w:jc w:val="center"/>
        <w:rPr>
          <w:b/>
        </w:rPr>
      </w:pPr>
      <w:r w:rsidRPr="00E11605">
        <w:rPr>
          <w:b/>
        </w:rPr>
        <w:t>Учебно-методическое обеспечение образовательного процесса</w:t>
      </w:r>
    </w:p>
    <w:p w:rsidR="008C05B1" w:rsidRPr="00E11605" w:rsidRDefault="008C05B1" w:rsidP="008C05B1">
      <w:pPr>
        <w:jc w:val="center"/>
        <w:rPr>
          <w:color w:val="595959"/>
        </w:rPr>
      </w:pPr>
    </w:p>
    <w:p w:rsidR="008C05B1" w:rsidRPr="00AD365A" w:rsidRDefault="008C05B1" w:rsidP="008C05B1">
      <w:pPr>
        <w:jc w:val="both"/>
      </w:pPr>
      <w:r w:rsidRPr="00AD365A">
        <w:rPr>
          <w:color w:val="000000"/>
        </w:rPr>
        <w:t>Школа работала по УМК «Школа России». Методический комплект кроме стандартных зн</w:t>
      </w:r>
      <w:r w:rsidRPr="00AD365A">
        <w:rPr>
          <w:color w:val="000000"/>
        </w:rPr>
        <w:t>а</w:t>
      </w:r>
      <w:r w:rsidRPr="00AD365A">
        <w:rPr>
          <w:color w:val="000000"/>
        </w:rPr>
        <w:t xml:space="preserve">ний расширяет кругозор у детей, развивает логическое мышление, побуждает работать с творческими заданиями. </w:t>
      </w:r>
    </w:p>
    <w:p w:rsidR="008C05B1" w:rsidRPr="00A76D61" w:rsidRDefault="008C05B1" w:rsidP="008C05B1">
      <w:pPr>
        <w:jc w:val="center"/>
        <w:rPr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23"/>
        <w:gridCol w:w="3554"/>
        <w:gridCol w:w="4878"/>
      </w:tblGrid>
      <w:tr w:rsidR="008C05B1" w:rsidRPr="00A76D61" w:rsidTr="005A3D1B">
        <w:tc>
          <w:tcPr>
            <w:tcW w:w="722" w:type="pct"/>
            <w:tcBorders>
              <w:right w:val="single" w:sz="4" w:space="0" w:color="auto"/>
            </w:tcBorders>
          </w:tcPr>
          <w:p w:rsidR="008C05B1" w:rsidRPr="00A76D61" w:rsidRDefault="008C05B1" w:rsidP="005A3D1B">
            <w:pPr>
              <w:jc w:val="center"/>
              <w:rPr>
                <w:b/>
                <w:color w:val="000000" w:themeColor="text1"/>
              </w:rPr>
            </w:pPr>
            <w:r w:rsidRPr="00A76D61">
              <w:rPr>
                <w:b/>
                <w:color w:val="000000" w:themeColor="text1"/>
              </w:rPr>
              <w:t>Классы</w:t>
            </w:r>
          </w:p>
        </w:tc>
        <w:tc>
          <w:tcPr>
            <w:tcW w:w="1803" w:type="pct"/>
            <w:tcBorders>
              <w:right w:val="single" w:sz="4" w:space="0" w:color="auto"/>
            </w:tcBorders>
          </w:tcPr>
          <w:p w:rsidR="008C05B1" w:rsidRPr="00A76D61" w:rsidRDefault="008C05B1" w:rsidP="005A3D1B">
            <w:pPr>
              <w:jc w:val="center"/>
              <w:rPr>
                <w:b/>
                <w:color w:val="000000" w:themeColor="text1"/>
              </w:rPr>
            </w:pPr>
            <w:r w:rsidRPr="00A76D61">
              <w:rPr>
                <w:b/>
                <w:color w:val="000000" w:themeColor="text1"/>
              </w:rPr>
              <w:t>Название</w:t>
            </w:r>
          </w:p>
        </w:tc>
        <w:tc>
          <w:tcPr>
            <w:tcW w:w="2475" w:type="pct"/>
          </w:tcPr>
          <w:p w:rsidR="008C05B1" w:rsidRPr="00A76D61" w:rsidRDefault="008C05B1" w:rsidP="005A3D1B">
            <w:pPr>
              <w:jc w:val="center"/>
              <w:rPr>
                <w:b/>
                <w:color w:val="000000" w:themeColor="text1"/>
              </w:rPr>
            </w:pPr>
            <w:r w:rsidRPr="00A76D61">
              <w:rPr>
                <w:b/>
                <w:color w:val="000000" w:themeColor="text1"/>
              </w:rPr>
              <w:t>Автор</w:t>
            </w:r>
          </w:p>
          <w:p w:rsidR="008C05B1" w:rsidRPr="00A76D61" w:rsidRDefault="008C05B1" w:rsidP="005A3D1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C05B1" w:rsidRPr="00E11605" w:rsidTr="005A3D1B">
        <w:tc>
          <w:tcPr>
            <w:tcW w:w="722" w:type="pct"/>
            <w:tcBorders>
              <w:right w:val="single" w:sz="4" w:space="0" w:color="auto"/>
            </w:tcBorders>
          </w:tcPr>
          <w:p w:rsidR="008C05B1" w:rsidRPr="00311690" w:rsidRDefault="008C05B1" w:rsidP="005A3D1B">
            <w:pPr>
              <w:jc w:val="center"/>
              <w:rPr>
                <w:color w:val="000000" w:themeColor="text1"/>
              </w:rPr>
            </w:pPr>
            <w:r w:rsidRPr="00311690">
              <w:rPr>
                <w:color w:val="000000" w:themeColor="text1"/>
              </w:rPr>
              <w:t>1-4</w:t>
            </w:r>
          </w:p>
        </w:tc>
        <w:tc>
          <w:tcPr>
            <w:tcW w:w="1803" w:type="pct"/>
            <w:tcBorders>
              <w:right w:val="single" w:sz="4" w:space="0" w:color="auto"/>
            </w:tcBorders>
          </w:tcPr>
          <w:p w:rsidR="008C05B1" w:rsidRPr="00311690" w:rsidRDefault="008C05B1" w:rsidP="005A3D1B">
            <w:pPr>
              <w:jc w:val="both"/>
              <w:rPr>
                <w:color w:val="000000" w:themeColor="text1"/>
              </w:rPr>
            </w:pPr>
            <w:r w:rsidRPr="00311690">
              <w:rPr>
                <w:color w:val="000000" w:themeColor="text1"/>
              </w:rPr>
              <w:t>Литературное чтение</w:t>
            </w:r>
          </w:p>
        </w:tc>
        <w:tc>
          <w:tcPr>
            <w:tcW w:w="2475" w:type="pct"/>
          </w:tcPr>
          <w:p w:rsidR="008C05B1" w:rsidRPr="00311690" w:rsidRDefault="008C05B1" w:rsidP="005A3D1B">
            <w:pPr>
              <w:jc w:val="both"/>
              <w:rPr>
                <w:color w:val="000000" w:themeColor="text1"/>
              </w:rPr>
            </w:pPr>
            <w:r w:rsidRPr="00311690">
              <w:rPr>
                <w:color w:val="000000" w:themeColor="text1"/>
              </w:rPr>
              <w:t>Климанова Л.Ф, Горецкий В.Г.</w:t>
            </w:r>
          </w:p>
        </w:tc>
      </w:tr>
      <w:tr w:rsidR="008C05B1" w:rsidRPr="00E11605" w:rsidTr="005A3D1B">
        <w:tc>
          <w:tcPr>
            <w:tcW w:w="722" w:type="pct"/>
            <w:tcBorders>
              <w:right w:val="single" w:sz="4" w:space="0" w:color="auto"/>
            </w:tcBorders>
          </w:tcPr>
          <w:p w:rsidR="008C05B1" w:rsidRPr="00311690" w:rsidRDefault="008C05B1" w:rsidP="005A3D1B">
            <w:pPr>
              <w:jc w:val="center"/>
              <w:rPr>
                <w:color w:val="000000" w:themeColor="text1"/>
              </w:rPr>
            </w:pPr>
            <w:r w:rsidRPr="00311690">
              <w:rPr>
                <w:color w:val="000000" w:themeColor="text1"/>
              </w:rPr>
              <w:t>1-4</w:t>
            </w:r>
          </w:p>
        </w:tc>
        <w:tc>
          <w:tcPr>
            <w:tcW w:w="1803" w:type="pct"/>
            <w:tcBorders>
              <w:right w:val="single" w:sz="4" w:space="0" w:color="auto"/>
            </w:tcBorders>
          </w:tcPr>
          <w:p w:rsidR="008C05B1" w:rsidRPr="00311690" w:rsidRDefault="008C05B1" w:rsidP="005A3D1B">
            <w:pPr>
              <w:jc w:val="both"/>
              <w:rPr>
                <w:color w:val="000000" w:themeColor="text1"/>
              </w:rPr>
            </w:pPr>
            <w:r w:rsidRPr="00311690">
              <w:rPr>
                <w:color w:val="000000" w:themeColor="text1"/>
              </w:rPr>
              <w:t>Русский язык</w:t>
            </w:r>
          </w:p>
        </w:tc>
        <w:tc>
          <w:tcPr>
            <w:tcW w:w="2475" w:type="pct"/>
          </w:tcPr>
          <w:p w:rsidR="008C05B1" w:rsidRPr="00311690" w:rsidRDefault="008C05B1" w:rsidP="005A3D1B">
            <w:pPr>
              <w:jc w:val="both"/>
              <w:rPr>
                <w:color w:val="000000" w:themeColor="text1"/>
              </w:rPr>
            </w:pPr>
            <w:proofErr w:type="spellStart"/>
            <w:r w:rsidRPr="00311690">
              <w:rPr>
                <w:color w:val="000000" w:themeColor="text1"/>
              </w:rPr>
              <w:t>Канакина</w:t>
            </w:r>
            <w:proofErr w:type="spellEnd"/>
            <w:r w:rsidRPr="00311690">
              <w:rPr>
                <w:color w:val="000000" w:themeColor="text1"/>
              </w:rPr>
              <w:t xml:space="preserve"> В.П., Горецкий В.Г.</w:t>
            </w:r>
          </w:p>
        </w:tc>
      </w:tr>
      <w:tr w:rsidR="008C05B1" w:rsidRPr="00E11605" w:rsidTr="005A3D1B">
        <w:tc>
          <w:tcPr>
            <w:tcW w:w="722" w:type="pct"/>
            <w:tcBorders>
              <w:right w:val="single" w:sz="4" w:space="0" w:color="auto"/>
            </w:tcBorders>
          </w:tcPr>
          <w:p w:rsidR="008C05B1" w:rsidRPr="00311690" w:rsidRDefault="008C05B1" w:rsidP="005A3D1B">
            <w:pPr>
              <w:jc w:val="center"/>
              <w:rPr>
                <w:color w:val="000000" w:themeColor="text1"/>
              </w:rPr>
            </w:pPr>
            <w:r w:rsidRPr="00311690">
              <w:rPr>
                <w:color w:val="000000" w:themeColor="text1"/>
              </w:rPr>
              <w:t>1-4</w:t>
            </w:r>
          </w:p>
        </w:tc>
        <w:tc>
          <w:tcPr>
            <w:tcW w:w="1803" w:type="pct"/>
            <w:tcBorders>
              <w:right w:val="single" w:sz="4" w:space="0" w:color="auto"/>
            </w:tcBorders>
          </w:tcPr>
          <w:p w:rsidR="008C05B1" w:rsidRPr="00311690" w:rsidRDefault="008C05B1" w:rsidP="005A3D1B">
            <w:pPr>
              <w:jc w:val="both"/>
              <w:rPr>
                <w:color w:val="000000" w:themeColor="text1"/>
              </w:rPr>
            </w:pPr>
            <w:r w:rsidRPr="00311690">
              <w:rPr>
                <w:color w:val="000000" w:themeColor="text1"/>
              </w:rPr>
              <w:t>Математика</w:t>
            </w:r>
          </w:p>
        </w:tc>
        <w:tc>
          <w:tcPr>
            <w:tcW w:w="2475" w:type="pct"/>
          </w:tcPr>
          <w:p w:rsidR="008C05B1" w:rsidRPr="00311690" w:rsidRDefault="008C05B1" w:rsidP="005A3D1B">
            <w:pPr>
              <w:jc w:val="both"/>
              <w:rPr>
                <w:color w:val="000000" w:themeColor="text1"/>
              </w:rPr>
            </w:pPr>
            <w:r w:rsidRPr="00311690">
              <w:rPr>
                <w:color w:val="000000" w:themeColor="text1"/>
              </w:rPr>
              <w:t xml:space="preserve">Моро М.И., </w:t>
            </w:r>
            <w:proofErr w:type="spellStart"/>
            <w:r w:rsidRPr="00311690">
              <w:rPr>
                <w:color w:val="000000" w:themeColor="text1"/>
              </w:rPr>
              <w:t>Бантова</w:t>
            </w:r>
            <w:proofErr w:type="spellEnd"/>
            <w:r w:rsidRPr="00311690">
              <w:rPr>
                <w:color w:val="000000" w:themeColor="text1"/>
              </w:rPr>
              <w:t xml:space="preserve"> М.А.</w:t>
            </w:r>
          </w:p>
        </w:tc>
      </w:tr>
      <w:tr w:rsidR="008C05B1" w:rsidRPr="00E11605" w:rsidTr="005A3D1B">
        <w:tc>
          <w:tcPr>
            <w:tcW w:w="722" w:type="pct"/>
            <w:tcBorders>
              <w:right w:val="single" w:sz="4" w:space="0" w:color="auto"/>
            </w:tcBorders>
          </w:tcPr>
          <w:p w:rsidR="008C05B1" w:rsidRPr="00311690" w:rsidRDefault="008C05B1" w:rsidP="005A3D1B">
            <w:pPr>
              <w:jc w:val="center"/>
              <w:rPr>
                <w:color w:val="000000" w:themeColor="text1"/>
              </w:rPr>
            </w:pPr>
            <w:r w:rsidRPr="00311690">
              <w:rPr>
                <w:color w:val="000000" w:themeColor="text1"/>
              </w:rPr>
              <w:t>1-4</w:t>
            </w:r>
          </w:p>
        </w:tc>
        <w:tc>
          <w:tcPr>
            <w:tcW w:w="1803" w:type="pct"/>
            <w:tcBorders>
              <w:right w:val="single" w:sz="4" w:space="0" w:color="auto"/>
            </w:tcBorders>
          </w:tcPr>
          <w:p w:rsidR="008C05B1" w:rsidRPr="00311690" w:rsidRDefault="008C05B1" w:rsidP="005A3D1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Родной </w:t>
            </w:r>
            <w:r>
              <w:rPr>
                <w:color w:val="000000" w:themeColor="text1"/>
                <w:lang w:val="en-US"/>
              </w:rPr>
              <w:t>(</w:t>
            </w:r>
            <w:proofErr w:type="spellStart"/>
            <w:r>
              <w:rPr>
                <w:color w:val="000000" w:themeColor="text1"/>
                <w:lang w:val="en-US"/>
              </w:rPr>
              <w:t>русский</w:t>
            </w:r>
            <w:proofErr w:type="spellEnd"/>
            <w:r>
              <w:rPr>
                <w:color w:val="000000" w:themeColor="text1"/>
                <w:lang w:val="en-US"/>
              </w:rPr>
              <w:t>)</w:t>
            </w:r>
            <w:r>
              <w:rPr>
                <w:color w:val="000000" w:themeColor="text1"/>
              </w:rPr>
              <w:t xml:space="preserve"> язык</w:t>
            </w:r>
          </w:p>
        </w:tc>
        <w:tc>
          <w:tcPr>
            <w:tcW w:w="2475" w:type="pct"/>
          </w:tcPr>
          <w:p w:rsidR="008C05B1" w:rsidRPr="00FC537C" w:rsidRDefault="008C05B1" w:rsidP="005A3D1B">
            <w:pPr>
              <w:jc w:val="both"/>
              <w:rPr>
                <w:color w:val="000000" w:themeColor="text1"/>
              </w:rPr>
            </w:pPr>
            <w:r w:rsidRPr="00FC537C">
              <w:rPr>
                <w:color w:val="000000"/>
              </w:rPr>
              <w:t xml:space="preserve">«Уроки риторики в школе» Т.А. </w:t>
            </w:r>
            <w:proofErr w:type="spellStart"/>
            <w:r w:rsidRPr="00FC537C">
              <w:rPr>
                <w:color w:val="000000"/>
              </w:rPr>
              <w:t>Ладыже</w:t>
            </w:r>
            <w:r w:rsidRPr="00FC537C">
              <w:rPr>
                <w:color w:val="000000"/>
              </w:rPr>
              <w:t>н</w:t>
            </w:r>
            <w:r w:rsidRPr="00FC537C">
              <w:rPr>
                <w:color w:val="000000"/>
              </w:rPr>
              <w:t>ской</w:t>
            </w:r>
            <w:proofErr w:type="spellEnd"/>
            <w:r w:rsidRPr="00FC537C">
              <w:rPr>
                <w:color w:val="000000"/>
              </w:rPr>
              <w:t>.</w:t>
            </w:r>
          </w:p>
        </w:tc>
      </w:tr>
      <w:tr w:rsidR="008C05B1" w:rsidRPr="00E11605" w:rsidTr="005A3D1B">
        <w:tc>
          <w:tcPr>
            <w:tcW w:w="722" w:type="pct"/>
            <w:tcBorders>
              <w:right w:val="single" w:sz="4" w:space="0" w:color="auto"/>
            </w:tcBorders>
          </w:tcPr>
          <w:p w:rsidR="008C05B1" w:rsidRPr="00311690" w:rsidRDefault="008C05B1" w:rsidP="005A3D1B">
            <w:pPr>
              <w:jc w:val="center"/>
              <w:rPr>
                <w:color w:val="000000" w:themeColor="text1"/>
              </w:rPr>
            </w:pPr>
            <w:r w:rsidRPr="00311690">
              <w:rPr>
                <w:color w:val="000000" w:themeColor="text1"/>
              </w:rPr>
              <w:lastRenderedPageBreak/>
              <w:t>1-4</w:t>
            </w:r>
          </w:p>
        </w:tc>
        <w:tc>
          <w:tcPr>
            <w:tcW w:w="1803" w:type="pct"/>
            <w:tcBorders>
              <w:right w:val="single" w:sz="4" w:space="0" w:color="auto"/>
            </w:tcBorders>
          </w:tcPr>
          <w:p w:rsidR="008C05B1" w:rsidRPr="00311690" w:rsidRDefault="008C05B1" w:rsidP="005A3D1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Родная литература</w:t>
            </w:r>
          </w:p>
        </w:tc>
        <w:tc>
          <w:tcPr>
            <w:tcW w:w="2475" w:type="pct"/>
          </w:tcPr>
          <w:p w:rsidR="008C05B1" w:rsidRPr="00311690" w:rsidRDefault="008C05B1" w:rsidP="005A3D1B">
            <w:pPr>
              <w:jc w:val="both"/>
              <w:rPr>
                <w:color w:val="000000" w:themeColor="text1"/>
              </w:rPr>
            </w:pPr>
            <w:r>
              <w:t xml:space="preserve">«Школа развития речи» </w:t>
            </w:r>
            <w:proofErr w:type="spellStart"/>
            <w:r>
              <w:t>Т.Н.Соколова</w:t>
            </w:r>
            <w:proofErr w:type="spellEnd"/>
            <w:r>
              <w:t xml:space="preserve"> </w:t>
            </w:r>
          </w:p>
        </w:tc>
      </w:tr>
      <w:tr w:rsidR="008C05B1" w:rsidRPr="00E11605" w:rsidTr="005A3D1B">
        <w:tc>
          <w:tcPr>
            <w:tcW w:w="722" w:type="pct"/>
            <w:tcBorders>
              <w:right w:val="single" w:sz="4" w:space="0" w:color="auto"/>
            </w:tcBorders>
          </w:tcPr>
          <w:p w:rsidR="008C05B1" w:rsidRPr="00311690" w:rsidRDefault="008C05B1" w:rsidP="005A3D1B">
            <w:pPr>
              <w:jc w:val="center"/>
              <w:rPr>
                <w:color w:val="000000" w:themeColor="text1"/>
              </w:rPr>
            </w:pPr>
            <w:r w:rsidRPr="00311690">
              <w:rPr>
                <w:color w:val="000000" w:themeColor="text1"/>
              </w:rPr>
              <w:t>1-4</w:t>
            </w:r>
          </w:p>
        </w:tc>
        <w:tc>
          <w:tcPr>
            <w:tcW w:w="1803" w:type="pct"/>
            <w:tcBorders>
              <w:right w:val="single" w:sz="4" w:space="0" w:color="auto"/>
            </w:tcBorders>
          </w:tcPr>
          <w:p w:rsidR="008C05B1" w:rsidRPr="00311690" w:rsidRDefault="008C05B1" w:rsidP="005A3D1B">
            <w:pPr>
              <w:jc w:val="both"/>
              <w:rPr>
                <w:color w:val="000000" w:themeColor="text1"/>
              </w:rPr>
            </w:pPr>
            <w:r w:rsidRPr="00311690">
              <w:rPr>
                <w:color w:val="000000" w:themeColor="text1"/>
              </w:rPr>
              <w:t>Окружающий мир</w:t>
            </w:r>
          </w:p>
        </w:tc>
        <w:tc>
          <w:tcPr>
            <w:tcW w:w="2475" w:type="pct"/>
          </w:tcPr>
          <w:p w:rsidR="008C05B1" w:rsidRPr="00311690" w:rsidRDefault="008C05B1" w:rsidP="005A3D1B">
            <w:pPr>
              <w:jc w:val="both"/>
              <w:rPr>
                <w:color w:val="000000" w:themeColor="text1"/>
              </w:rPr>
            </w:pPr>
            <w:r w:rsidRPr="00311690">
              <w:rPr>
                <w:color w:val="000000" w:themeColor="text1"/>
              </w:rPr>
              <w:t>Плешаков А.А.</w:t>
            </w:r>
          </w:p>
        </w:tc>
      </w:tr>
      <w:tr w:rsidR="008C05B1" w:rsidRPr="00E11605" w:rsidTr="005A3D1B">
        <w:tc>
          <w:tcPr>
            <w:tcW w:w="722" w:type="pct"/>
            <w:tcBorders>
              <w:right w:val="single" w:sz="4" w:space="0" w:color="auto"/>
            </w:tcBorders>
          </w:tcPr>
          <w:p w:rsidR="008C05B1" w:rsidRPr="00311690" w:rsidRDefault="008C05B1" w:rsidP="005A3D1B">
            <w:pPr>
              <w:jc w:val="center"/>
              <w:rPr>
                <w:color w:val="000000" w:themeColor="text1"/>
              </w:rPr>
            </w:pPr>
            <w:r w:rsidRPr="00311690">
              <w:rPr>
                <w:color w:val="000000" w:themeColor="text1"/>
              </w:rPr>
              <w:t>1-4</w:t>
            </w:r>
          </w:p>
        </w:tc>
        <w:tc>
          <w:tcPr>
            <w:tcW w:w="1803" w:type="pct"/>
            <w:tcBorders>
              <w:right w:val="single" w:sz="4" w:space="0" w:color="auto"/>
            </w:tcBorders>
          </w:tcPr>
          <w:p w:rsidR="008C05B1" w:rsidRPr="00311690" w:rsidRDefault="008C05B1" w:rsidP="005A3D1B">
            <w:pPr>
              <w:jc w:val="both"/>
              <w:rPr>
                <w:color w:val="000000" w:themeColor="text1"/>
              </w:rPr>
            </w:pPr>
            <w:r w:rsidRPr="00311690">
              <w:rPr>
                <w:color w:val="000000" w:themeColor="text1"/>
              </w:rPr>
              <w:t>Технология</w:t>
            </w:r>
          </w:p>
        </w:tc>
        <w:tc>
          <w:tcPr>
            <w:tcW w:w="2475" w:type="pct"/>
          </w:tcPr>
          <w:p w:rsidR="008C05B1" w:rsidRPr="00311690" w:rsidRDefault="008C05B1" w:rsidP="005A3D1B">
            <w:pPr>
              <w:jc w:val="both"/>
              <w:rPr>
                <w:color w:val="000000" w:themeColor="text1"/>
              </w:rPr>
            </w:pPr>
            <w:proofErr w:type="spellStart"/>
            <w:r w:rsidRPr="00311690">
              <w:rPr>
                <w:color w:val="000000" w:themeColor="text1"/>
              </w:rPr>
              <w:t>Роговцева</w:t>
            </w:r>
            <w:proofErr w:type="spellEnd"/>
            <w:r w:rsidRPr="00311690">
              <w:rPr>
                <w:color w:val="000000" w:themeColor="text1"/>
              </w:rPr>
              <w:t xml:space="preserve"> Н.И.</w:t>
            </w:r>
          </w:p>
        </w:tc>
      </w:tr>
      <w:tr w:rsidR="008C05B1" w:rsidRPr="00E11605" w:rsidTr="005A3D1B">
        <w:tc>
          <w:tcPr>
            <w:tcW w:w="722" w:type="pct"/>
            <w:tcBorders>
              <w:right w:val="single" w:sz="4" w:space="0" w:color="auto"/>
            </w:tcBorders>
          </w:tcPr>
          <w:p w:rsidR="008C05B1" w:rsidRPr="00311690" w:rsidRDefault="008C05B1" w:rsidP="005A3D1B">
            <w:pPr>
              <w:jc w:val="center"/>
              <w:rPr>
                <w:color w:val="000000" w:themeColor="text1"/>
              </w:rPr>
            </w:pPr>
            <w:r w:rsidRPr="00311690">
              <w:rPr>
                <w:color w:val="000000" w:themeColor="text1"/>
              </w:rPr>
              <w:t>1-4</w:t>
            </w:r>
          </w:p>
        </w:tc>
        <w:tc>
          <w:tcPr>
            <w:tcW w:w="1803" w:type="pct"/>
            <w:tcBorders>
              <w:right w:val="single" w:sz="4" w:space="0" w:color="auto"/>
            </w:tcBorders>
          </w:tcPr>
          <w:p w:rsidR="008C05B1" w:rsidRPr="00311690" w:rsidRDefault="008C05B1" w:rsidP="005A3D1B">
            <w:pPr>
              <w:jc w:val="both"/>
              <w:rPr>
                <w:color w:val="000000" w:themeColor="text1"/>
              </w:rPr>
            </w:pPr>
            <w:r w:rsidRPr="00311690">
              <w:rPr>
                <w:color w:val="000000" w:themeColor="text1"/>
              </w:rPr>
              <w:t>ИЗО</w:t>
            </w:r>
          </w:p>
        </w:tc>
        <w:tc>
          <w:tcPr>
            <w:tcW w:w="2475" w:type="pct"/>
          </w:tcPr>
          <w:p w:rsidR="008C05B1" w:rsidRPr="00311690" w:rsidRDefault="008C05B1" w:rsidP="005A3D1B">
            <w:pPr>
              <w:jc w:val="both"/>
              <w:rPr>
                <w:color w:val="000000" w:themeColor="text1"/>
              </w:rPr>
            </w:pPr>
            <w:proofErr w:type="spellStart"/>
            <w:r w:rsidRPr="00311690">
              <w:rPr>
                <w:color w:val="000000" w:themeColor="text1"/>
              </w:rPr>
              <w:t>Неменский</w:t>
            </w:r>
            <w:proofErr w:type="spellEnd"/>
            <w:r w:rsidRPr="00311690">
              <w:rPr>
                <w:color w:val="000000" w:themeColor="text1"/>
              </w:rPr>
              <w:t xml:space="preserve"> Б.М.</w:t>
            </w:r>
          </w:p>
        </w:tc>
      </w:tr>
      <w:tr w:rsidR="008C05B1" w:rsidRPr="00E11605" w:rsidTr="005A3D1B">
        <w:tc>
          <w:tcPr>
            <w:tcW w:w="722" w:type="pct"/>
            <w:tcBorders>
              <w:right w:val="single" w:sz="4" w:space="0" w:color="auto"/>
            </w:tcBorders>
          </w:tcPr>
          <w:p w:rsidR="008C05B1" w:rsidRPr="00311690" w:rsidRDefault="008C05B1" w:rsidP="005A3D1B">
            <w:pPr>
              <w:jc w:val="center"/>
              <w:rPr>
                <w:color w:val="000000" w:themeColor="text1"/>
              </w:rPr>
            </w:pPr>
            <w:r w:rsidRPr="00311690">
              <w:rPr>
                <w:color w:val="000000" w:themeColor="text1"/>
              </w:rPr>
              <w:t>1-4</w:t>
            </w:r>
          </w:p>
        </w:tc>
        <w:tc>
          <w:tcPr>
            <w:tcW w:w="1803" w:type="pct"/>
            <w:tcBorders>
              <w:right w:val="single" w:sz="4" w:space="0" w:color="auto"/>
            </w:tcBorders>
          </w:tcPr>
          <w:p w:rsidR="008C05B1" w:rsidRPr="00311690" w:rsidRDefault="008C05B1" w:rsidP="005A3D1B">
            <w:pPr>
              <w:jc w:val="both"/>
              <w:rPr>
                <w:color w:val="000000" w:themeColor="text1"/>
              </w:rPr>
            </w:pPr>
            <w:r w:rsidRPr="00311690">
              <w:rPr>
                <w:color w:val="000000" w:themeColor="text1"/>
              </w:rPr>
              <w:t>Физическая культура</w:t>
            </w:r>
          </w:p>
        </w:tc>
        <w:tc>
          <w:tcPr>
            <w:tcW w:w="2475" w:type="pct"/>
          </w:tcPr>
          <w:p w:rsidR="008C05B1" w:rsidRPr="00311690" w:rsidRDefault="008C05B1" w:rsidP="005A3D1B">
            <w:pPr>
              <w:jc w:val="both"/>
              <w:rPr>
                <w:color w:val="000000" w:themeColor="text1"/>
              </w:rPr>
            </w:pPr>
            <w:r w:rsidRPr="00311690">
              <w:rPr>
                <w:color w:val="000000" w:themeColor="text1"/>
              </w:rPr>
              <w:t>Барышникова В.Я., Белоусов А.И.</w:t>
            </w:r>
          </w:p>
        </w:tc>
      </w:tr>
    </w:tbl>
    <w:p w:rsidR="008C05B1" w:rsidRDefault="008C05B1" w:rsidP="008C05B1"/>
    <w:p w:rsidR="008C05B1" w:rsidRDefault="008C05B1" w:rsidP="008C05B1">
      <w:pPr>
        <w:ind w:firstLine="708"/>
        <w:jc w:val="center"/>
        <w:rPr>
          <w:b/>
        </w:rPr>
      </w:pPr>
      <w:r w:rsidRPr="00E11605">
        <w:rPr>
          <w:b/>
        </w:rPr>
        <w:t>Работа над методической темой</w:t>
      </w:r>
    </w:p>
    <w:p w:rsidR="008C05B1" w:rsidRPr="00A2622D" w:rsidRDefault="008C05B1" w:rsidP="008C05B1">
      <w:pPr>
        <w:pStyle w:val="af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622D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Тематика заседаний </w:t>
      </w:r>
      <w:r w:rsidRPr="00A2622D">
        <w:rPr>
          <w:rFonts w:ascii="Times New Roman" w:hAnsi="Times New Roman"/>
          <w:color w:val="000000" w:themeColor="text1"/>
          <w:sz w:val="24"/>
          <w:szCs w:val="24"/>
        </w:rPr>
        <w:t>отразила основные проблемные вопросы, стоящие перед ШМО и сп</w:t>
      </w:r>
      <w:r w:rsidRPr="00A2622D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A2622D">
        <w:rPr>
          <w:rFonts w:ascii="Times New Roman" w:hAnsi="Times New Roman"/>
          <w:color w:val="000000" w:themeColor="text1"/>
          <w:sz w:val="24"/>
          <w:szCs w:val="24"/>
        </w:rPr>
        <w:t xml:space="preserve">собствовала </w:t>
      </w:r>
      <w:r w:rsidRPr="00A2622D">
        <w:rPr>
          <w:rFonts w:ascii="Times New Roman" w:hAnsi="Times New Roman"/>
          <w:color w:val="000000" w:themeColor="text1"/>
          <w:spacing w:val="-2"/>
          <w:sz w:val="24"/>
          <w:szCs w:val="24"/>
        </w:rPr>
        <w:t>решению поставленных задач. Согласно утвержденному плану работы, за год б</w:t>
      </w:r>
      <w:r w:rsidRPr="00A2622D">
        <w:rPr>
          <w:rFonts w:ascii="Times New Roman" w:hAnsi="Times New Roman"/>
          <w:color w:val="000000" w:themeColor="text1"/>
          <w:spacing w:val="-2"/>
          <w:sz w:val="24"/>
          <w:szCs w:val="24"/>
        </w:rPr>
        <w:t>ы</w:t>
      </w:r>
      <w:r w:rsidRPr="00A2622D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ло проведено </w:t>
      </w:r>
      <w:r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6  заседаний </w:t>
      </w:r>
      <w:r w:rsidRPr="00A2622D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методического объединения, на которых </w:t>
      </w:r>
      <w:r w:rsidRPr="00A2622D">
        <w:rPr>
          <w:rFonts w:ascii="Times New Roman" w:hAnsi="Times New Roman"/>
          <w:color w:val="000000" w:themeColor="text1"/>
          <w:sz w:val="24"/>
          <w:szCs w:val="24"/>
        </w:rPr>
        <w:t xml:space="preserve">заслушали выступления учителей МО по проблемам обучения и воспитания </w:t>
      </w:r>
      <w:r>
        <w:rPr>
          <w:rFonts w:ascii="Times New Roman" w:hAnsi="Times New Roman"/>
          <w:color w:val="000000" w:themeColor="text1"/>
          <w:sz w:val="24"/>
          <w:szCs w:val="24"/>
        </w:rPr>
        <w:t>об</w:t>
      </w:r>
      <w:r w:rsidRPr="00A2622D">
        <w:rPr>
          <w:rFonts w:ascii="Times New Roman" w:hAnsi="Times New Roman"/>
          <w:color w:val="000000" w:themeColor="text1"/>
          <w:spacing w:val="-2"/>
          <w:sz w:val="24"/>
          <w:szCs w:val="24"/>
        </w:rPr>
        <w:t>уча</w:t>
      </w:r>
      <w:r>
        <w:rPr>
          <w:rFonts w:ascii="Times New Roman" w:hAnsi="Times New Roman"/>
          <w:color w:val="000000" w:themeColor="text1"/>
          <w:spacing w:val="-2"/>
          <w:sz w:val="24"/>
          <w:szCs w:val="24"/>
        </w:rPr>
        <w:t>ю</w:t>
      </w:r>
      <w:r w:rsidRPr="00A2622D">
        <w:rPr>
          <w:rFonts w:ascii="Times New Roman" w:hAnsi="Times New Roman"/>
          <w:color w:val="000000" w:themeColor="text1"/>
          <w:spacing w:val="-2"/>
          <w:sz w:val="24"/>
          <w:szCs w:val="24"/>
        </w:rPr>
        <w:t>щихся, познакомились с норм</w:t>
      </w:r>
      <w:r w:rsidRPr="00A2622D">
        <w:rPr>
          <w:rFonts w:ascii="Times New Roman" w:hAnsi="Times New Roman"/>
          <w:color w:val="000000" w:themeColor="text1"/>
          <w:spacing w:val="-2"/>
          <w:sz w:val="24"/>
          <w:szCs w:val="24"/>
        </w:rPr>
        <w:t>а</w:t>
      </w:r>
      <w:r w:rsidRPr="00A2622D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тивными документами, намеченными к изучению </w:t>
      </w:r>
      <w:r w:rsidRPr="00A2622D">
        <w:rPr>
          <w:rFonts w:ascii="Times New Roman" w:hAnsi="Times New Roman"/>
          <w:color w:val="000000" w:themeColor="text1"/>
          <w:sz w:val="24"/>
          <w:szCs w:val="24"/>
        </w:rPr>
        <w:t>в начале учебного года. Учителя принимали активное участие  в  теоретической и практической части каждого заседания.</w:t>
      </w:r>
    </w:p>
    <w:p w:rsidR="008C05B1" w:rsidRPr="005B7B02" w:rsidRDefault="008C05B1" w:rsidP="008C05B1">
      <w:pPr>
        <w:rPr>
          <w:b/>
        </w:rPr>
      </w:pPr>
      <w:r w:rsidRPr="004F14A8">
        <w:t xml:space="preserve">В соответствии с планированием и учетом организации учебно-воспитательного процесса, особенностей состава педагогического коллектива и учащихся в этом учебном году была проведена работа над основной методической </w:t>
      </w:r>
      <w:r w:rsidRPr="004F14A8">
        <w:rPr>
          <w:b/>
        </w:rPr>
        <w:t>темой</w:t>
      </w:r>
      <w:r w:rsidRPr="004F14A8">
        <w:rPr>
          <w:b/>
          <w:color w:val="000000" w:themeColor="text1"/>
        </w:rPr>
        <w:t>:</w:t>
      </w:r>
      <w:r w:rsidRPr="004F14A8">
        <w:rPr>
          <w:b/>
          <w:i/>
          <w:color w:val="000000" w:themeColor="text1"/>
        </w:rPr>
        <w:t xml:space="preserve">  </w:t>
      </w:r>
      <w:r w:rsidRPr="004F14A8">
        <w:t xml:space="preserve"> </w:t>
      </w:r>
      <w:r w:rsidRPr="004F14A8">
        <w:rPr>
          <w:b/>
        </w:rPr>
        <w:t>Повышение эффективности кач</w:t>
      </w:r>
      <w:r w:rsidRPr="004F14A8">
        <w:rPr>
          <w:b/>
        </w:rPr>
        <w:t>е</w:t>
      </w:r>
      <w:r w:rsidRPr="004F14A8">
        <w:rPr>
          <w:b/>
        </w:rPr>
        <w:t>ства образования через продуктивное освоение современных педагогических и инфо</w:t>
      </w:r>
      <w:r w:rsidRPr="004F14A8">
        <w:rPr>
          <w:b/>
        </w:rPr>
        <w:t>р</w:t>
      </w:r>
      <w:r w:rsidRPr="004F14A8">
        <w:rPr>
          <w:b/>
        </w:rPr>
        <w:t>мационных технологий в условиях реализации ФГОС.</w:t>
      </w:r>
    </w:p>
    <w:p w:rsidR="008C05B1" w:rsidRPr="008D1A81" w:rsidRDefault="008C05B1" w:rsidP="008C05B1">
      <w:pPr>
        <w:jc w:val="both"/>
      </w:pPr>
      <w:r w:rsidRPr="004F14A8">
        <w:rPr>
          <w:b/>
        </w:rPr>
        <w:t>Цель:</w:t>
      </w:r>
      <w:r w:rsidRPr="004F14A8">
        <w:t xml:space="preserve"> Создание условий для совершенствования педагогического мастерства и самообраз</w:t>
      </w:r>
      <w:r w:rsidRPr="004F14A8">
        <w:t>о</w:t>
      </w:r>
      <w:r w:rsidRPr="004F14A8">
        <w:t>вательной деятельности педагогов; для активизации познавательной деятельности и пов</w:t>
      </w:r>
      <w:r w:rsidRPr="004F14A8">
        <w:t>ы</w:t>
      </w:r>
      <w:r w:rsidRPr="004F14A8">
        <w:t>шения уровня качества знаний и умений путем повышения эффективности педагогического процесса.</w:t>
      </w:r>
    </w:p>
    <w:p w:rsidR="008C05B1" w:rsidRPr="0019241C" w:rsidRDefault="008C05B1" w:rsidP="008C05B1">
      <w:r w:rsidRPr="0019241C">
        <w:rPr>
          <w:b/>
        </w:rPr>
        <w:t>Задачи</w:t>
      </w:r>
      <w:r w:rsidRPr="0019241C">
        <w:t xml:space="preserve"> работы методического объединения учителей начальных классов на 2018-2019 уче</w:t>
      </w:r>
      <w:r w:rsidRPr="0019241C">
        <w:t>б</w:t>
      </w:r>
      <w:r w:rsidRPr="0019241C">
        <w:t>ный год:</w:t>
      </w:r>
    </w:p>
    <w:p w:rsidR="008C05B1" w:rsidRPr="0019241C" w:rsidRDefault="008C05B1" w:rsidP="008C05B1">
      <w:pPr>
        <w:jc w:val="both"/>
      </w:pPr>
      <w:r w:rsidRPr="0019241C">
        <w:t>продолжить работу по внедрению в практику педагогических технологий, направленных на повышение качества образования;</w:t>
      </w:r>
    </w:p>
    <w:p w:rsidR="008C05B1" w:rsidRDefault="008C05B1" w:rsidP="008C05B1">
      <w:pPr>
        <w:jc w:val="both"/>
      </w:pPr>
      <w:r w:rsidRPr="0019241C">
        <w:t xml:space="preserve">повышать профессиональную компетентность каждого педагога; </w:t>
      </w:r>
    </w:p>
    <w:p w:rsidR="008C05B1" w:rsidRDefault="008C05B1" w:rsidP="008C05B1">
      <w:pPr>
        <w:jc w:val="both"/>
      </w:pPr>
      <w:r w:rsidRPr="0019241C">
        <w:t xml:space="preserve">активизировать работу по формированию </w:t>
      </w:r>
      <w:proofErr w:type="spellStart"/>
      <w:r w:rsidRPr="0019241C">
        <w:t>общеучебных</w:t>
      </w:r>
      <w:proofErr w:type="spellEnd"/>
      <w:r w:rsidRPr="0019241C">
        <w:t xml:space="preserve"> навыков учащихся;</w:t>
      </w:r>
    </w:p>
    <w:p w:rsidR="008C05B1" w:rsidRPr="0019241C" w:rsidRDefault="008C05B1" w:rsidP="008C05B1">
      <w:pPr>
        <w:jc w:val="both"/>
      </w:pPr>
      <w:r w:rsidRPr="0019241C">
        <w:t></w:t>
      </w:r>
      <w:r w:rsidRPr="0019241C">
        <w:rPr>
          <w:color w:val="000000"/>
        </w:rPr>
        <w:t>усилить работу с мотивированными учащимися, направленную на участие в   предметных</w:t>
      </w:r>
      <w:r>
        <w:t xml:space="preserve"> </w:t>
      </w:r>
      <w:r w:rsidRPr="0019241C">
        <w:rPr>
          <w:color w:val="000000"/>
        </w:rPr>
        <w:t>олимпиадах и конкурсах;</w:t>
      </w:r>
    </w:p>
    <w:p w:rsidR="008C05B1" w:rsidRPr="001B41EF" w:rsidRDefault="008C05B1" w:rsidP="008C05B1">
      <w:pPr>
        <w:spacing w:line="253" w:lineRule="atLeast"/>
        <w:jc w:val="both"/>
      </w:pPr>
      <w:r w:rsidRPr="0019241C">
        <w:t></w:t>
      </w:r>
      <w:r w:rsidRPr="0019241C">
        <w:rPr>
          <w:color w:val="000000"/>
        </w:rPr>
        <w:t>совершенствовать работу по обобщению передового педагогического опыта, обмену оп</w:t>
      </w:r>
      <w:r w:rsidRPr="0019241C">
        <w:rPr>
          <w:color w:val="000000"/>
        </w:rPr>
        <w:t>ы</w:t>
      </w:r>
      <w:r w:rsidRPr="0019241C">
        <w:rPr>
          <w:color w:val="000000"/>
        </w:rPr>
        <w:t>том между коллегами</w:t>
      </w:r>
      <w:r>
        <w:rPr>
          <w:color w:val="000000"/>
        </w:rPr>
        <w:t>.</w:t>
      </w:r>
    </w:p>
    <w:p w:rsidR="008C05B1" w:rsidRPr="00E11605" w:rsidRDefault="008C05B1" w:rsidP="008C05B1">
      <w:pPr>
        <w:jc w:val="both"/>
      </w:pPr>
      <w:r w:rsidRPr="00E11605">
        <w:t xml:space="preserve">Основными формами работы </w:t>
      </w:r>
      <w:r>
        <w:t>методического объединения в 2018 – 2019</w:t>
      </w:r>
      <w:r w:rsidRPr="00E11605">
        <w:t xml:space="preserve"> учебном году были: </w:t>
      </w:r>
    </w:p>
    <w:p w:rsidR="008C05B1" w:rsidRPr="00E11605" w:rsidRDefault="008C05B1" w:rsidP="0030528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605">
        <w:rPr>
          <w:rFonts w:ascii="Times New Roman" w:hAnsi="Times New Roman"/>
          <w:sz w:val="24"/>
          <w:szCs w:val="24"/>
        </w:rPr>
        <w:t>заседания методического объединения;</w:t>
      </w:r>
    </w:p>
    <w:p w:rsidR="008C05B1" w:rsidRPr="00E11605" w:rsidRDefault="008C05B1" w:rsidP="0030528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605">
        <w:rPr>
          <w:rFonts w:ascii="Times New Roman" w:hAnsi="Times New Roman"/>
          <w:sz w:val="24"/>
          <w:szCs w:val="24"/>
        </w:rPr>
        <w:t>участие в семинарах, педагогических чтениях, педагогических конференциях;</w:t>
      </w:r>
    </w:p>
    <w:p w:rsidR="008C05B1" w:rsidRPr="00E11605" w:rsidRDefault="008C05B1" w:rsidP="0030528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605">
        <w:rPr>
          <w:rFonts w:ascii="Times New Roman" w:hAnsi="Times New Roman"/>
          <w:sz w:val="24"/>
          <w:szCs w:val="24"/>
        </w:rPr>
        <w:t>открытые уроки;</w:t>
      </w:r>
    </w:p>
    <w:p w:rsidR="008C05B1" w:rsidRPr="00E11605" w:rsidRDefault="008C05B1" w:rsidP="00305288">
      <w:pPr>
        <w:pStyle w:val="a4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1605">
        <w:rPr>
          <w:rFonts w:ascii="Times New Roman" w:hAnsi="Times New Roman"/>
          <w:sz w:val="24"/>
          <w:szCs w:val="24"/>
        </w:rPr>
        <w:t>взаимопосещение</w:t>
      </w:r>
      <w:proofErr w:type="spellEnd"/>
      <w:r w:rsidRPr="00E11605">
        <w:rPr>
          <w:rFonts w:ascii="Times New Roman" w:hAnsi="Times New Roman"/>
          <w:sz w:val="24"/>
          <w:szCs w:val="24"/>
        </w:rPr>
        <w:t xml:space="preserve"> уроков; </w:t>
      </w:r>
    </w:p>
    <w:p w:rsidR="008C05B1" w:rsidRPr="00E11605" w:rsidRDefault="008C05B1" w:rsidP="00305288">
      <w:pPr>
        <w:pStyle w:val="a4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605">
        <w:rPr>
          <w:rFonts w:ascii="Times New Roman" w:hAnsi="Times New Roman"/>
          <w:sz w:val="24"/>
          <w:szCs w:val="24"/>
        </w:rPr>
        <w:t>прохождение курсов повышения квалификации</w:t>
      </w:r>
      <w:r>
        <w:rPr>
          <w:rFonts w:ascii="Times New Roman" w:hAnsi="Times New Roman"/>
          <w:sz w:val="24"/>
          <w:szCs w:val="24"/>
        </w:rPr>
        <w:t>;</w:t>
      </w:r>
    </w:p>
    <w:p w:rsidR="008C05B1" w:rsidRPr="00E11605" w:rsidRDefault="008C05B1" w:rsidP="00305288">
      <w:pPr>
        <w:pStyle w:val="a4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605">
        <w:rPr>
          <w:rFonts w:ascii="Times New Roman" w:hAnsi="Times New Roman"/>
          <w:sz w:val="24"/>
          <w:szCs w:val="24"/>
        </w:rPr>
        <w:t>изучение приоритетных технологий обучения;</w:t>
      </w:r>
    </w:p>
    <w:p w:rsidR="008C05B1" w:rsidRPr="00E11605" w:rsidRDefault="008C05B1" w:rsidP="00305288">
      <w:pPr>
        <w:pStyle w:val="a4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605">
        <w:rPr>
          <w:rFonts w:ascii="Times New Roman" w:hAnsi="Times New Roman"/>
          <w:sz w:val="24"/>
          <w:szCs w:val="24"/>
        </w:rPr>
        <w:t>работа над индивидуальной методической темой (самообразование)</w:t>
      </w:r>
      <w:r>
        <w:rPr>
          <w:rFonts w:ascii="Times New Roman" w:hAnsi="Times New Roman"/>
          <w:sz w:val="24"/>
          <w:szCs w:val="24"/>
        </w:rPr>
        <w:t>;</w:t>
      </w:r>
    </w:p>
    <w:p w:rsidR="008C05B1" w:rsidRPr="00382F50" w:rsidRDefault="008C05B1" w:rsidP="00305288">
      <w:pPr>
        <w:pStyle w:val="a4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605">
        <w:rPr>
          <w:rFonts w:ascii="Times New Roman" w:hAnsi="Times New Roman"/>
          <w:sz w:val="24"/>
          <w:szCs w:val="24"/>
        </w:rPr>
        <w:t xml:space="preserve"> изучение опыта работы других учителей</w:t>
      </w:r>
      <w:r>
        <w:rPr>
          <w:rFonts w:ascii="Times New Roman" w:hAnsi="Times New Roman"/>
          <w:sz w:val="24"/>
          <w:szCs w:val="24"/>
        </w:rPr>
        <w:t>.</w:t>
      </w:r>
    </w:p>
    <w:p w:rsidR="008C05B1" w:rsidRPr="00B2248C" w:rsidRDefault="008C05B1" w:rsidP="008C05B1">
      <w:r w:rsidRPr="00E11605">
        <w:t>Поставленные задачи реализовывались через совершенствование педагогического масте</w:t>
      </w:r>
      <w:r w:rsidRPr="00E11605">
        <w:t>р</w:t>
      </w:r>
      <w:r w:rsidRPr="00E11605">
        <w:t>ства учителей.</w:t>
      </w: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4679"/>
        <w:gridCol w:w="5244"/>
      </w:tblGrid>
      <w:tr w:rsidR="008C05B1" w:rsidRPr="00E34C46" w:rsidTr="00DD6141">
        <w:tc>
          <w:tcPr>
            <w:tcW w:w="4679" w:type="dxa"/>
          </w:tcPr>
          <w:p w:rsidR="008C05B1" w:rsidRPr="00E34C46" w:rsidRDefault="008C05B1" w:rsidP="005A3D1B">
            <w:pPr>
              <w:pStyle w:val="af4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34C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Тематика заседания, </w:t>
            </w:r>
          </w:p>
          <w:p w:rsidR="008C05B1" w:rsidRPr="00E34C46" w:rsidRDefault="008C05B1" w:rsidP="005A3D1B">
            <w:pPr>
              <w:pStyle w:val="af4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34C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дата проведения, № протокола </w:t>
            </w:r>
          </w:p>
          <w:p w:rsidR="008C05B1" w:rsidRDefault="008C05B1" w:rsidP="005A3D1B">
            <w:pPr>
              <w:pStyle w:val="af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8C05B1" w:rsidRPr="00E34C46" w:rsidRDefault="008C05B1" w:rsidP="005A3D1B">
            <w:pPr>
              <w:pStyle w:val="af4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34C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Докладчик, тема выступления, ее актуал</w:t>
            </w:r>
            <w:r w:rsidRPr="00E34C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ь</w:t>
            </w:r>
            <w:r w:rsidRPr="00E34C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ность.</w:t>
            </w:r>
          </w:p>
        </w:tc>
      </w:tr>
      <w:tr w:rsidR="008C05B1" w:rsidTr="00DD6141">
        <w:tc>
          <w:tcPr>
            <w:tcW w:w="4679" w:type="dxa"/>
          </w:tcPr>
          <w:p w:rsidR="008C05B1" w:rsidRDefault="008C05B1" w:rsidP="005A3D1B">
            <w:pPr>
              <w:pStyle w:val="af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1605">
              <w:rPr>
                <w:rFonts w:ascii="Times New Roman" w:hAnsi="Times New Roman"/>
                <w:b/>
                <w:sz w:val="24"/>
                <w:szCs w:val="24"/>
              </w:rPr>
              <w:t>Заседание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1160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1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CB0">
              <w:rPr>
                <w:rFonts w:ascii="Times New Roman" w:hAnsi="Times New Roman"/>
                <w:b/>
                <w:sz w:val="24"/>
                <w:szCs w:val="24"/>
              </w:rPr>
              <w:t xml:space="preserve">от </w:t>
            </w:r>
            <w:r w:rsidRPr="00093CB0">
              <w:rPr>
                <w:rFonts w:ascii="Times New Roman" w:eastAsia="Times New Roman" w:hAnsi="Times New Roman"/>
                <w:b/>
                <w:sz w:val="24"/>
                <w:szCs w:val="24"/>
              </w:rPr>
              <w:t>30 августа 2018г.</w:t>
            </w:r>
            <w:r w:rsidRPr="00E34C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Пл</w:t>
            </w:r>
            <w:r w:rsidRPr="00E34C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E34C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нирование и организация методической работы уч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ителей начальных классов на 2018 / 2019</w:t>
            </w:r>
            <w:r w:rsidRPr="00E34C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учебный год. </w:t>
            </w:r>
          </w:p>
          <w:p w:rsidR="008C05B1" w:rsidRPr="00E34C46" w:rsidRDefault="008C05B1" w:rsidP="005A3D1B">
            <w:pPr>
              <w:pStyle w:val="af4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34C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Организационное заседание. Подготовка к новому учебному году.</w:t>
            </w:r>
          </w:p>
          <w:p w:rsidR="008C05B1" w:rsidRDefault="008C05B1" w:rsidP="005A3D1B">
            <w:pPr>
              <w:pStyle w:val="af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8C05B1" w:rsidRPr="00E34C46" w:rsidRDefault="008C05B1" w:rsidP="005A3D1B">
            <w:pPr>
              <w:pStyle w:val="af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C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Выступила руководитель ШМО уч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ителей начальных классов   Михеева Е.П. </w:t>
            </w:r>
            <w:r w:rsidRPr="00E34C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была опред</w:t>
            </w:r>
            <w:r w:rsidRPr="00E34C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E34C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лена тематика заседаний МО на будущий уче</w:t>
            </w:r>
            <w:r w:rsidRPr="00E34C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E34C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ный год, основные направления его работы. Б</w:t>
            </w:r>
            <w:r w:rsidRPr="00E34C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</w:t>
            </w:r>
            <w:r w:rsidRPr="00E34C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 рассмотрены рабочие программы и кале</w:t>
            </w:r>
            <w:r w:rsidRPr="00E34C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E34C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дарно-тематическое планирование учителей. </w:t>
            </w:r>
            <w:r w:rsidRPr="00E34C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Предложено провести корректировку планир</w:t>
            </w:r>
            <w:r w:rsidRPr="00E34C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E34C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вания в соответствии с положением. </w:t>
            </w:r>
          </w:p>
          <w:p w:rsidR="008C05B1" w:rsidRDefault="008C05B1" w:rsidP="005A3D1B">
            <w:pPr>
              <w:pStyle w:val="af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C05B1" w:rsidTr="00DD6141">
        <w:tc>
          <w:tcPr>
            <w:tcW w:w="4679" w:type="dxa"/>
          </w:tcPr>
          <w:p w:rsidR="008C05B1" w:rsidRPr="00DC4380" w:rsidRDefault="008C05B1" w:rsidP="005A3D1B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</w:rPr>
              <w:lastRenderedPageBreak/>
              <w:t xml:space="preserve">Заседание  </w:t>
            </w:r>
            <w:r w:rsidRPr="00091305">
              <w:rPr>
                <w:b/>
                <w:color w:val="000000" w:themeColor="text1"/>
              </w:rPr>
              <w:t>п</w:t>
            </w:r>
            <w:r>
              <w:rPr>
                <w:b/>
                <w:color w:val="000000" w:themeColor="text1"/>
              </w:rPr>
              <w:t>ротокол № 2 от 13 октября</w:t>
            </w:r>
            <w:r w:rsidRPr="00091305">
              <w:rPr>
                <w:b/>
                <w:color w:val="000000" w:themeColor="text1"/>
              </w:rPr>
              <w:t xml:space="preserve"> 2018 г.</w:t>
            </w:r>
            <w:r w:rsidRPr="00091305">
              <w:rPr>
                <w:color w:val="000000" w:themeColor="text1"/>
              </w:rPr>
              <w:t xml:space="preserve"> </w:t>
            </w:r>
            <w:r>
              <w:t>1</w:t>
            </w:r>
            <w:r w:rsidRPr="00B01D01">
              <w:t>.</w:t>
            </w:r>
            <w:r w:rsidRPr="00B01D01">
              <w:rPr>
                <w:color w:val="000000"/>
              </w:rPr>
              <w:t>«Организация учебно-воспитательного процесса в адаптацио</w:t>
            </w:r>
            <w:r w:rsidRPr="00B01D01">
              <w:rPr>
                <w:color w:val="000000"/>
              </w:rPr>
              <w:t>н</w:t>
            </w:r>
            <w:r w:rsidRPr="00B01D01">
              <w:rPr>
                <w:color w:val="000000"/>
              </w:rPr>
              <w:t>ный период учащихся 1-х классов»</w:t>
            </w:r>
            <w:r w:rsidRPr="004016A2">
              <w:rPr>
                <w:color w:val="000000"/>
                <w:sz w:val="28"/>
                <w:szCs w:val="28"/>
              </w:rPr>
              <w:t xml:space="preserve"> </w:t>
            </w:r>
          </w:p>
          <w:p w:rsidR="008C05B1" w:rsidRDefault="008C05B1" w:rsidP="005A3D1B">
            <w:pPr>
              <w:snapToGrid w:val="0"/>
            </w:pPr>
            <w:r>
              <w:t>2</w:t>
            </w:r>
            <w:r w:rsidRPr="00231878">
              <w:t xml:space="preserve">. </w:t>
            </w:r>
            <w:r w:rsidRPr="00E11605">
              <w:t>Формирование банка педагогических технологий, используемых на уроках уч</w:t>
            </w:r>
            <w:r w:rsidRPr="00E11605">
              <w:t>и</w:t>
            </w:r>
            <w:r w:rsidRPr="00E11605">
              <w:t>телями - членами МО</w:t>
            </w:r>
            <w:r>
              <w:t>.</w:t>
            </w:r>
          </w:p>
          <w:p w:rsidR="008C05B1" w:rsidRPr="001039FB" w:rsidRDefault="008C05B1" w:rsidP="005A3D1B">
            <w:pPr>
              <w:snapToGrid w:val="0"/>
            </w:pPr>
            <w:r w:rsidRPr="001039FB">
              <w:t xml:space="preserve">3. </w:t>
            </w:r>
            <w:r w:rsidRPr="00DC4380">
              <w:t>Мастер-класс. Ментальная арифметика, как средство развития интеллектуальных способностей в условиях реализации ФГОС</w:t>
            </w:r>
            <w:r>
              <w:t>.</w:t>
            </w:r>
          </w:p>
          <w:p w:rsidR="008C05B1" w:rsidRPr="00091305" w:rsidRDefault="008C05B1" w:rsidP="005A3D1B">
            <w:pPr>
              <w:pStyle w:val="af4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913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:rsidR="008C05B1" w:rsidRPr="00091305" w:rsidRDefault="008C05B1" w:rsidP="005A3D1B">
            <w:pPr>
              <w:jc w:val="both"/>
            </w:pPr>
            <w:r>
              <w:t xml:space="preserve">Выступили  </w:t>
            </w:r>
            <w:proofErr w:type="spellStart"/>
            <w:r>
              <w:t>Нехорошкова</w:t>
            </w:r>
            <w:proofErr w:type="spellEnd"/>
            <w:r>
              <w:t xml:space="preserve"> М.А..,  </w:t>
            </w:r>
            <w:proofErr w:type="spellStart"/>
            <w:r>
              <w:t>Рябкова</w:t>
            </w:r>
            <w:proofErr w:type="spellEnd"/>
            <w:r>
              <w:t xml:space="preserve"> О.В.,  Романченко Д.В.,</w:t>
            </w:r>
            <w:proofErr w:type="spellStart"/>
            <w:r>
              <w:t>Стадухина</w:t>
            </w:r>
            <w:proofErr w:type="spellEnd"/>
            <w:r>
              <w:t xml:space="preserve"> Л.А.</w:t>
            </w:r>
            <w:r w:rsidRPr="00091305">
              <w:t>.,  которые   рассказали   об  организации  учебно-воспитательного  процесса  в  адаптационный  период  первоклассников.</w:t>
            </w:r>
          </w:p>
          <w:p w:rsidR="008C05B1" w:rsidRDefault="008C05B1" w:rsidP="005A3D1B">
            <w:pPr>
              <w:pStyle w:val="af1"/>
              <w:spacing w:before="0" w:beforeAutospacing="0" w:after="0" w:afterAutospacing="0"/>
              <w:jc w:val="center"/>
            </w:pPr>
            <w:r>
              <w:t xml:space="preserve">  </w:t>
            </w:r>
          </w:p>
          <w:p w:rsidR="008C05B1" w:rsidRDefault="008C05B1" w:rsidP="005A3D1B">
            <w:pPr>
              <w:pStyle w:val="af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C05B1" w:rsidTr="00DD6141">
        <w:tc>
          <w:tcPr>
            <w:tcW w:w="4679" w:type="dxa"/>
          </w:tcPr>
          <w:p w:rsidR="008C05B1" w:rsidRDefault="008C05B1" w:rsidP="005A3D1B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  <w:r w:rsidRPr="00091305">
              <w:rPr>
                <w:color w:val="000000" w:themeColor="text1"/>
              </w:rPr>
              <w:t xml:space="preserve">Заседание  </w:t>
            </w:r>
            <w:r>
              <w:rPr>
                <w:b/>
                <w:color w:val="000000" w:themeColor="text1"/>
              </w:rPr>
              <w:t>протокол № 3 от 19 декаб</w:t>
            </w:r>
            <w:r w:rsidRPr="00091305">
              <w:rPr>
                <w:b/>
                <w:color w:val="000000" w:themeColor="text1"/>
              </w:rPr>
              <w:t>ря  2019 г.</w:t>
            </w:r>
          </w:p>
          <w:p w:rsidR="008C05B1" w:rsidRPr="0058692C" w:rsidRDefault="008C05B1" w:rsidP="005A3D1B">
            <w:pPr>
              <w:jc w:val="both"/>
              <w:rPr>
                <w:rFonts w:eastAsia="BatangChe"/>
              </w:rPr>
            </w:pPr>
            <w:r w:rsidRPr="0058692C">
              <w:rPr>
                <w:rFonts w:eastAsia="BatangChe"/>
              </w:rPr>
              <w:t>1.Обсуждение нормативно-правовых и и</w:t>
            </w:r>
            <w:r w:rsidRPr="0058692C">
              <w:rPr>
                <w:rFonts w:eastAsia="BatangChe"/>
              </w:rPr>
              <w:t>н</w:t>
            </w:r>
            <w:r w:rsidRPr="0058692C">
              <w:rPr>
                <w:rFonts w:eastAsia="BatangChe"/>
              </w:rPr>
              <w:t>структивно –</w:t>
            </w:r>
            <w:r>
              <w:rPr>
                <w:rFonts w:eastAsia="BatangChe"/>
              </w:rPr>
              <w:t xml:space="preserve"> </w:t>
            </w:r>
            <w:r w:rsidRPr="0058692C">
              <w:rPr>
                <w:rFonts w:eastAsia="BatangChe"/>
              </w:rPr>
              <w:t>методических документов по проведению ВПР</w:t>
            </w:r>
          </w:p>
          <w:p w:rsidR="008C05B1" w:rsidRPr="0058692C" w:rsidRDefault="008C05B1" w:rsidP="005A3D1B">
            <w:pPr>
              <w:jc w:val="both"/>
              <w:rPr>
                <w:rFonts w:eastAsia="BatangChe"/>
              </w:rPr>
            </w:pPr>
            <w:r w:rsidRPr="0058692C">
              <w:rPr>
                <w:rFonts w:eastAsia="BatangChe"/>
              </w:rPr>
              <w:t>2. Составление плана подготовки к  вс</w:t>
            </w:r>
            <w:r w:rsidRPr="0058692C">
              <w:rPr>
                <w:rFonts w:eastAsia="BatangChe"/>
              </w:rPr>
              <w:t>е</w:t>
            </w:r>
            <w:r w:rsidRPr="0058692C">
              <w:rPr>
                <w:rFonts w:eastAsia="BatangChe"/>
              </w:rPr>
              <w:t>российской проверочной работе.</w:t>
            </w:r>
          </w:p>
          <w:p w:rsidR="008C05B1" w:rsidRPr="0058692C" w:rsidRDefault="008C05B1" w:rsidP="005A3D1B">
            <w:pPr>
              <w:jc w:val="both"/>
              <w:rPr>
                <w:rFonts w:eastAsia="BatangChe"/>
              </w:rPr>
            </w:pPr>
            <w:r w:rsidRPr="0058692C">
              <w:rPr>
                <w:rFonts w:eastAsia="BatangChe"/>
              </w:rPr>
              <w:t>3. Создание банка демонстрационных ве</w:t>
            </w:r>
            <w:r w:rsidRPr="0058692C">
              <w:rPr>
                <w:rFonts w:eastAsia="BatangChe"/>
              </w:rPr>
              <w:t>р</w:t>
            </w:r>
            <w:r w:rsidRPr="0058692C">
              <w:rPr>
                <w:rFonts w:eastAsia="BatangChe"/>
              </w:rPr>
              <w:t xml:space="preserve">сий материалов, методических пособий по предметам для учеников,  родителей. </w:t>
            </w:r>
          </w:p>
          <w:p w:rsidR="008C05B1" w:rsidRPr="00F9676B" w:rsidRDefault="008C05B1" w:rsidP="005A3D1B"/>
          <w:p w:rsidR="008C05B1" w:rsidRDefault="008C05B1" w:rsidP="005A3D1B">
            <w:pPr>
              <w:pStyle w:val="af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913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5244" w:type="dxa"/>
          </w:tcPr>
          <w:p w:rsidR="008C05B1" w:rsidRPr="00EE4A94" w:rsidRDefault="008C05B1" w:rsidP="005A3D1B">
            <w:pPr>
              <w:jc w:val="both"/>
              <w:rPr>
                <w:color w:val="000000"/>
                <w:shd w:val="clear" w:color="auto" w:fill="FFFFFF"/>
              </w:rPr>
            </w:pPr>
            <w:r w:rsidRPr="00EE4A94">
              <w:rPr>
                <w:color w:val="000000"/>
                <w:shd w:val="clear" w:color="auto" w:fill="FFFFFF"/>
              </w:rPr>
              <w:t xml:space="preserve">Выступили  </w:t>
            </w:r>
            <w:r>
              <w:rPr>
                <w:color w:val="000000"/>
                <w:shd w:val="clear" w:color="auto" w:fill="FFFFFF"/>
              </w:rPr>
              <w:t>Михеева Е.П.,</w:t>
            </w:r>
            <w:proofErr w:type="spellStart"/>
            <w:r>
              <w:rPr>
                <w:color w:val="000000"/>
                <w:shd w:val="clear" w:color="auto" w:fill="FFFFFF"/>
              </w:rPr>
              <w:t>Нехорошкова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М.А.</w:t>
            </w:r>
            <w:r w:rsidRPr="00EE4A94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,  Олейник М.В.,</w:t>
            </w:r>
          </w:p>
          <w:p w:rsidR="008C05B1" w:rsidRDefault="008C05B1" w:rsidP="005A3D1B">
            <w:pPr>
              <w:pStyle w:val="af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Нехорошкова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М.А.довела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информацию с сем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нара «Анализ результатов ВПР 2018года», пр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веден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анализработ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выявлены основные ошибки допущенные обучающимися при выполнении ВПР</w:t>
            </w:r>
          </w:p>
          <w:p w:rsidR="008C05B1" w:rsidRDefault="008C05B1" w:rsidP="005A3D1B">
            <w:pPr>
              <w:pStyle w:val="af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Руководитель ШМО Михеева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Е.П..</w:t>
            </w:r>
            <w:r w:rsidRPr="00EE4A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познако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мила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демоверсиями, педагоги Олейник М.В.,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С.Н.,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Рябкова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Н.М. поделились опытом подготовки обучающихся.</w:t>
            </w:r>
          </w:p>
          <w:p w:rsidR="008C05B1" w:rsidRDefault="008C05B1" w:rsidP="005A3D1B">
            <w:pPr>
              <w:pStyle w:val="af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C05B1" w:rsidTr="00DD6141">
        <w:tc>
          <w:tcPr>
            <w:tcW w:w="4679" w:type="dxa"/>
          </w:tcPr>
          <w:p w:rsidR="008C05B1" w:rsidRPr="00093CB0" w:rsidRDefault="008C05B1" w:rsidP="005A3D1B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rStyle w:val="af6"/>
                <w:b w:val="0"/>
                <w:color w:val="000000"/>
                <w:shd w:val="clear" w:color="auto" w:fill="FFFFFF"/>
              </w:rPr>
            </w:pPr>
            <w:r w:rsidRPr="00093CB0">
              <w:rPr>
                <w:b/>
                <w:color w:val="000000" w:themeColor="text1"/>
              </w:rPr>
              <w:t>Заседание   протокол   №</w:t>
            </w:r>
            <w:r>
              <w:rPr>
                <w:b/>
                <w:color w:val="000000" w:themeColor="text1"/>
              </w:rPr>
              <w:t xml:space="preserve"> </w:t>
            </w:r>
            <w:r w:rsidRPr="00093CB0">
              <w:rPr>
                <w:b/>
                <w:color w:val="000000" w:themeColor="text1"/>
              </w:rPr>
              <w:t xml:space="preserve">4 от </w:t>
            </w:r>
            <w:r w:rsidRPr="00093CB0">
              <w:rPr>
                <w:rStyle w:val="af6"/>
                <w:color w:val="000000"/>
                <w:shd w:val="clear" w:color="auto" w:fill="FFFFFF"/>
              </w:rPr>
              <w:t>15 февр</w:t>
            </w:r>
            <w:r w:rsidRPr="00093CB0">
              <w:rPr>
                <w:rStyle w:val="af6"/>
                <w:color w:val="000000"/>
                <w:shd w:val="clear" w:color="auto" w:fill="FFFFFF"/>
              </w:rPr>
              <w:t>а</w:t>
            </w:r>
            <w:r w:rsidRPr="00093CB0">
              <w:rPr>
                <w:rStyle w:val="af6"/>
                <w:color w:val="000000"/>
                <w:shd w:val="clear" w:color="auto" w:fill="FFFFFF"/>
              </w:rPr>
              <w:t>ля 2019г.</w:t>
            </w:r>
          </w:p>
          <w:p w:rsidR="008C05B1" w:rsidRPr="00D043A9" w:rsidRDefault="008C05B1" w:rsidP="005A3D1B">
            <w:pPr>
              <w:pStyle w:val="af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D043A9">
              <w:rPr>
                <w:color w:val="000000"/>
              </w:rPr>
              <w:t>Организация эффективной контрольно-оценочной деятельности.</w:t>
            </w:r>
          </w:p>
          <w:p w:rsidR="008C05B1" w:rsidRPr="00D043A9" w:rsidRDefault="008C05B1" w:rsidP="005A3D1B">
            <w:pPr>
              <w:pStyle w:val="af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D043A9">
              <w:rPr>
                <w:color w:val="000000"/>
              </w:rPr>
              <w:t>Методы педагогической диагностики в соответствии с новым ФГОС.</w:t>
            </w:r>
          </w:p>
          <w:p w:rsidR="008C05B1" w:rsidRPr="00D043A9" w:rsidRDefault="008C05B1" w:rsidP="005A3D1B">
            <w:pPr>
              <w:pStyle w:val="af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Pr="00D043A9">
              <w:rPr>
                <w:color w:val="000000"/>
              </w:rPr>
              <w:t>Технология оценивания образовательных достижений учащихся в рамках ФГОС.</w:t>
            </w:r>
          </w:p>
          <w:p w:rsidR="008C05B1" w:rsidRPr="00D043A9" w:rsidRDefault="008C05B1" w:rsidP="005A3D1B">
            <w:pPr>
              <w:pStyle w:val="af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Pr="00D043A9">
              <w:rPr>
                <w:color w:val="000000"/>
              </w:rPr>
              <w:t>Отработка механизма учета индивид</w:t>
            </w:r>
            <w:r w:rsidRPr="00D043A9">
              <w:rPr>
                <w:color w:val="000000"/>
              </w:rPr>
              <w:t>у</w:t>
            </w:r>
            <w:r w:rsidRPr="00D043A9">
              <w:rPr>
                <w:color w:val="000000"/>
              </w:rPr>
              <w:t>альных достижений обучающихся в начальной школе (ученическое портф</w:t>
            </w:r>
            <w:r w:rsidRPr="00D043A9">
              <w:rPr>
                <w:color w:val="000000"/>
              </w:rPr>
              <w:t>о</w:t>
            </w:r>
            <w:r w:rsidRPr="00D043A9">
              <w:rPr>
                <w:color w:val="000000"/>
              </w:rPr>
              <w:t>лио).</w:t>
            </w:r>
          </w:p>
          <w:p w:rsidR="008C05B1" w:rsidRPr="00093CB0" w:rsidRDefault="008C05B1" w:rsidP="005A3D1B">
            <w:pPr>
              <w:pStyle w:val="af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Pr="00D043A9">
              <w:rPr>
                <w:color w:val="000000"/>
              </w:rPr>
              <w:t>Влияние современных технологий на п</w:t>
            </w:r>
            <w:r w:rsidRPr="00D043A9">
              <w:rPr>
                <w:color w:val="000000"/>
              </w:rPr>
              <w:t>о</w:t>
            </w:r>
            <w:r w:rsidRPr="00D043A9">
              <w:rPr>
                <w:color w:val="000000"/>
              </w:rPr>
              <w:t>вышение учебной и творческой мотивации учащихся.</w:t>
            </w:r>
          </w:p>
        </w:tc>
        <w:tc>
          <w:tcPr>
            <w:tcW w:w="5244" w:type="dxa"/>
          </w:tcPr>
          <w:p w:rsidR="008C05B1" w:rsidRDefault="008C05B1" w:rsidP="005A3D1B">
            <w:pPr>
              <w:jc w:val="both"/>
              <w:rPr>
                <w:color w:val="000000" w:themeColor="text1"/>
              </w:rPr>
            </w:pPr>
            <w:r w:rsidRPr="00E34C46">
              <w:rPr>
                <w:color w:val="000000" w:themeColor="text1"/>
              </w:rPr>
              <w:t>Выступила руководитель ШМО уч</w:t>
            </w:r>
            <w:r>
              <w:rPr>
                <w:color w:val="000000" w:themeColor="text1"/>
              </w:rPr>
              <w:t>ителей начальных классов   Михеева Е.П. об организ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ции эффективной контрольно-оценочной де</w:t>
            </w:r>
            <w:r>
              <w:rPr>
                <w:color w:val="000000" w:themeColor="text1"/>
              </w:rPr>
              <w:t>я</w:t>
            </w:r>
            <w:r>
              <w:rPr>
                <w:color w:val="000000" w:themeColor="text1"/>
              </w:rPr>
              <w:t>тельности.</w:t>
            </w:r>
          </w:p>
          <w:p w:rsidR="008C05B1" w:rsidRPr="00EE4A94" w:rsidRDefault="008C05B1" w:rsidP="005A3D1B">
            <w:pPr>
              <w:jc w:val="both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 w:themeColor="text1"/>
              </w:rPr>
              <w:t>Стадухина</w:t>
            </w:r>
            <w:proofErr w:type="spellEnd"/>
            <w:r>
              <w:rPr>
                <w:color w:val="000000" w:themeColor="text1"/>
              </w:rPr>
              <w:t xml:space="preserve"> Л.А. выступила с темой</w:t>
            </w:r>
            <w:r w:rsidRPr="000208E6">
              <w:rPr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>«</w:t>
            </w:r>
            <w:r w:rsidRPr="000208E6">
              <w:rPr>
                <w:color w:val="000000" w:themeColor="text1"/>
                <w:shd w:val="clear" w:color="auto" w:fill="FFFFFF"/>
              </w:rPr>
              <w:t>Инновац</w:t>
            </w:r>
            <w:r w:rsidRPr="000208E6">
              <w:rPr>
                <w:color w:val="000000" w:themeColor="text1"/>
                <w:shd w:val="clear" w:color="auto" w:fill="FFFFFF"/>
              </w:rPr>
              <w:t>и</w:t>
            </w:r>
            <w:r w:rsidRPr="000208E6">
              <w:rPr>
                <w:color w:val="000000" w:themeColor="text1"/>
                <w:shd w:val="clear" w:color="auto" w:fill="FFFFFF"/>
              </w:rPr>
              <w:t>онные формы внеклассной работы по русскому языку в начальной школе</w:t>
            </w:r>
            <w:r>
              <w:rPr>
                <w:color w:val="000000" w:themeColor="text1"/>
                <w:shd w:val="clear" w:color="auto" w:fill="FFFFFF"/>
              </w:rPr>
              <w:t>».</w:t>
            </w:r>
          </w:p>
        </w:tc>
      </w:tr>
      <w:tr w:rsidR="008C05B1" w:rsidTr="00DD6141">
        <w:tc>
          <w:tcPr>
            <w:tcW w:w="4679" w:type="dxa"/>
          </w:tcPr>
          <w:p w:rsidR="008C05B1" w:rsidRDefault="008C05B1" w:rsidP="005A3D1B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Заседание   </w:t>
            </w:r>
            <w:r>
              <w:rPr>
                <w:b/>
                <w:color w:val="000000" w:themeColor="text1"/>
              </w:rPr>
              <w:t>протокол   № 5 от 3 марта 2019г.</w:t>
            </w:r>
          </w:p>
          <w:p w:rsidR="008C05B1" w:rsidRPr="00E11605" w:rsidRDefault="008C05B1" w:rsidP="005A3D1B">
            <w:pPr>
              <w:jc w:val="both"/>
            </w:pPr>
            <w:r>
              <w:t xml:space="preserve">1. </w:t>
            </w:r>
            <w:proofErr w:type="spellStart"/>
            <w:r w:rsidRPr="00E11605">
              <w:t>Взаимопосещение</w:t>
            </w:r>
            <w:proofErr w:type="spellEnd"/>
            <w:r w:rsidRPr="00E11605">
              <w:t xml:space="preserve"> уроков учителей (о</w:t>
            </w:r>
            <w:r w:rsidRPr="00E11605">
              <w:t>б</w:t>
            </w:r>
            <w:r w:rsidRPr="00E11605">
              <w:t xml:space="preserve">мен опытом). </w:t>
            </w:r>
          </w:p>
          <w:p w:rsidR="008C05B1" w:rsidRPr="00E11605" w:rsidRDefault="008C05B1" w:rsidP="005A3D1B">
            <w:pPr>
              <w:jc w:val="both"/>
            </w:pPr>
            <w:r w:rsidRPr="00E11605">
              <w:t>Проектная деятельность учащихся</w:t>
            </w:r>
            <w:r>
              <w:t>:</w:t>
            </w:r>
          </w:p>
          <w:p w:rsidR="008C05B1" w:rsidRPr="00E11605" w:rsidRDefault="008C05B1" w:rsidP="005A3D1B">
            <w:pPr>
              <w:jc w:val="both"/>
            </w:pPr>
            <w:r w:rsidRPr="00E11605">
              <w:t xml:space="preserve">       а) защита творческих проектов в кла</w:t>
            </w:r>
            <w:r w:rsidRPr="00E11605">
              <w:t>с</w:t>
            </w:r>
            <w:r w:rsidRPr="00E11605">
              <w:t>се</w:t>
            </w:r>
          </w:p>
          <w:p w:rsidR="008C05B1" w:rsidRPr="00E11605" w:rsidRDefault="008C05B1" w:rsidP="005A3D1B">
            <w:pPr>
              <w:tabs>
                <w:tab w:val="left" w:pos="5652"/>
              </w:tabs>
              <w:jc w:val="both"/>
            </w:pPr>
            <w:r w:rsidRPr="00E11605">
              <w:t xml:space="preserve">       б) школьный конкурс защиты прое</w:t>
            </w:r>
            <w:r w:rsidRPr="00E11605">
              <w:t>к</w:t>
            </w:r>
            <w:r w:rsidRPr="00E11605">
              <w:t>тов</w:t>
            </w:r>
          </w:p>
          <w:p w:rsidR="008C05B1" w:rsidRPr="00093CB0" w:rsidRDefault="008C05B1" w:rsidP="005A3D1B">
            <w:pPr>
              <w:tabs>
                <w:tab w:val="left" w:pos="5652"/>
              </w:tabs>
              <w:jc w:val="both"/>
            </w:pPr>
            <w:r w:rsidRPr="00E11605">
              <w:t>2.Школьный  тур предметных олимпиад.</w:t>
            </w:r>
          </w:p>
        </w:tc>
        <w:tc>
          <w:tcPr>
            <w:tcW w:w="5244" w:type="dxa"/>
          </w:tcPr>
          <w:p w:rsidR="008C05B1" w:rsidRDefault="008C05B1" w:rsidP="005A3D1B">
            <w:pPr>
              <w:jc w:val="both"/>
              <w:rPr>
                <w:color w:val="000000"/>
                <w:shd w:val="clear" w:color="auto" w:fill="FFFFFF"/>
              </w:rPr>
            </w:pPr>
            <w:r w:rsidRPr="00E34C46">
              <w:rPr>
                <w:color w:val="000000" w:themeColor="text1"/>
              </w:rPr>
              <w:t>Выступила руководитель ШМО уч</w:t>
            </w:r>
            <w:r>
              <w:rPr>
                <w:color w:val="000000" w:themeColor="text1"/>
              </w:rPr>
              <w:t xml:space="preserve">ителей начальных классов   Михеева </w:t>
            </w:r>
            <w:proofErr w:type="spellStart"/>
            <w:r>
              <w:rPr>
                <w:color w:val="000000" w:themeColor="text1"/>
              </w:rPr>
              <w:t>Е.П.о</w:t>
            </w:r>
            <w:proofErr w:type="spellEnd"/>
            <w:r>
              <w:rPr>
                <w:color w:val="000000" w:themeColor="text1"/>
              </w:rPr>
              <w:t xml:space="preserve"> том, что в марте месяце будет проходить декада начальной школы. Елена Павловна предложила</w:t>
            </w:r>
            <w:r>
              <w:rPr>
                <w:color w:val="000000"/>
                <w:shd w:val="clear" w:color="auto" w:fill="FFFFFF"/>
              </w:rPr>
              <w:t xml:space="preserve"> составить график открытых уроков.</w:t>
            </w:r>
            <w:r>
              <w:rPr>
                <w:color w:val="000000"/>
                <w:shd w:val="clear" w:color="auto" w:fill="FFFFFF"/>
              </w:rPr>
              <w:br/>
              <w:t xml:space="preserve"> Был составлен график проведения школьного этапа предметных олимпиад</w:t>
            </w:r>
          </w:p>
          <w:p w:rsidR="008C05B1" w:rsidRDefault="008C05B1" w:rsidP="005A3D1B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Русский язык- ответственные Исламова Т.В, </w:t>
            </w:r>
            <w:proofErr w:type="spellStart"/>
            <w:r>
              <w:rPr>
                <w:color w:val="000000"/>
                <w:shd w:val="clear" w:color="auto" w:fill="FFFFFF"/>
              </w:rPr>
              <w:t>Шерстобитова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Ю.В. для 1-2 классов.</w:t>
            </w:r>
          </w:p>
          <w:p w:rsidR="008C05B1" w:rsidRDefault="008C05B1" w:rsidP="005A3D1B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Математика- ответственные Попова Е.В., </w:t>
            </w:r>
            <w:proofErr w:type="spellStart"/>
            <w:r>
              <w:rPr>
                <w:color w:val="000000"/>
                <w:shd w:val="clear" w:color="auto" w:fill="FFFFFF"/>
              </w:rPr>
              <w:t>А</w:t>
            </w:r>
            <w:r>
              <w:rPr>
                <w:color w:val="000000"/>
                <w:shd w:val="clear" w:color="auto" w:fill="FFFFFF"/>
              </w:rPr>
              <w:t>с</w:t>
            </w:r>
            <w:r>
              <w:rPr>
                <w:color w:val="000000"/>
                <w:shd w:val="clear" w:color="auto" w:fill="FFFFFF"/>
              </w:rPr>
              <w:t>сенгеймер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Н.Н.для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3-4 классов</w:t>
            </w:r>
          </w:p>
          <w:p w:rsidR="008C05B1" w:rsidRPr="000770A7" w:rsidRDefault="008C05B1" w:rsidP="005A3D1B">
            <w:pPr>
              <w:jc w:val="both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lastRenderedPageBreak/>
              <w:t>Метапредметная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олипиада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- ответственная </w:t>
            </w:r>
            <w:proofErr w:type="spellStart"/>
            <w:r>
              <w:rPr>
                <w:color w:val="000000"/>
                <w:shd w:val="clear" w:color="auto" w:fill="FFFFFF"/>
              </w:rPr>
              <w:t>Ря</w:t>
            </w:r>
            <w:r>
              <w:rPr>
                <w:color w:val="000000"/>
                <w:shd w:val="clear" w:color="auto" w:fill="FFFFFF"/>
              </w:rPr>
              <w:t>б</w:t>
            </w:r>
            <w:r>
              <w:rPr>
                <w:color w:val="000000"/>
                <w:shd w:val="clear" w:color="auto" w:fill="FFFFFF"/>
              </w:rPr>
              <w:t>кова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Н.М.</w:t>
            </w:r>
          </w:p>
        </w:tc>
      </w:tr>
      <w:tr w:rsidR="008C05B1" w:rsidTr="00DD6141">
        <w:tc>
          <w:tcPr>
            <w:tcW w:w="4679" w:type="dxa"/>
          </w:tcPr>
          <w:p w:rsidR="008C05B1" w:rsidRDefault="008C05B1" w:rsidP="005A3D1B">
            <w:pPr>
              <w:pStyle w:val="af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Заседание  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протокол   № 6 от 28</w:t>
            </w:r>
            <w:r w:rsidRPr="00EE4A9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мая 2019г.</w:t>
            </w:r>
          </w:p>
          <w:p w:rsidR="008C05B1" w:rsidRDefault="008C05B1" w:rsidP="005A3D1B">
            <w:pPr>
              <w:pStyle w:val="af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Анализ  ВПР.</w:t>
            </w:r>
          </w:p>
          <w:p w:rsidR="008C05B1" w:rsidRDefault="008C05B1" w:rsidP="005A3D1B">
            <w:pPr>
              <w:pStyle w:val="af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EE4A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Подведение итогов работы МО начал</w:t>
            </w:r>
            <w:r w:rsidRPr="00EE4A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EE4A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ных классов. Обсуждение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плана работы и задач МО на 2019/2020</w:t>
            </w:r>
            <w:r w:rsidRPr="00EE4A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учебный год.</w:t>
            </w:r>
          </w:p>
        </w:tc>
        <w:tc>
          <w:tcPr>
            <w:tcW w:w="5244" w:type="dxa"/>
          </w:tcPr>
          <w:p w:rsidR="008C05B1" w:rsidRDefault="008C05B1" w:rsidP="005A3D1B">
            <w:pPr>
              <w:pStyle w:val="af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4A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Учителя начальных классов представили отчет о проделанной работе по теме самообразования за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учебный год.</w:t>
            </w:r>
            <w:r w:rsidRPr="00EE4A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Михеева Е.П. </w:t>
            </w:r>
            <w:r w:rsidRPr="00EE4A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познакомила с ан</w:t>
            </w:r>
            <w:r w:rsidRPr="00EE4A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EE4A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лизом работы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ШМО за 2018-2019</w:t>
            </w:r>
            <w:r w:rsidRPr="00EE4A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учебный год. Были предложены дополнения к анализу. Работу ШМО признать удовлетворительной. </w:t>
            </w:r>
          </w:p>
        </w:tc>
      </w:tr>
    </w:tbl>
    <w:p w:rsidR="008C05B1" w:rsidRPr="00101CFA" w:rsidRDefault="008C05B1" w:rsidP="008C05B1">
      <w:pPr>
        <w:rPr>
          <w:b/>
        </w:rPr>
      </w:pPr>
    </w:p>
    <w:p w:rsidR="008C05B1" w:rsidRPr="002606ED" w:rsidRDefault="008C05B1" w:rsidP="008C05B1">
      <w:pPr>
        <w:jc w:val="both"/>
      </w:pPr>
      <w:r w:rsidRPr="00E11605">
        <w:rPr>
          <w:b/>
          <w:color w:val="000000"/>
        </w:rPr>
        <w:t>Вывод:</w:t>
      </w:r>
      <w:r>
        <w:rPr>
          <w:color w:val="000000" w:themeColor="text1"/>
        </w:rPr>
        <w:t xml:space="preserve"> н</w:t>
      </w:r>
      <w:r w:rsidRPr="00EE4A94">
        <w:rPr>
          <w:color w:val="000000" w:themeColor="text1"/>
        </w:rPr>
        <w:t>а заседаниях ШМО было уделено внимание современным образовательным техн</w:t>
      </w:r>
      <w:r w:rsidRPr="00EE4A94">
        <w:rPr>
          <w:color w:val="000000" w:themeColor="text1"/>
        </w:rPr>
        <w:t>о</w:t>
      </w:r>
      <w:r w:rsidRPr="00EE4A94">
        <w:rPr>
          <w:color w:val="000000" w:themeColor="text1"/>
        </w:rPr>
        <w:t>логиям, особенно организации проектной деятельности. Особое внимание уделено монит</w:t>
      </w:r>
      <w:r w:rsidRPr="00EE4A94">
        <w:rPr>
          <w:color w:val="000000" w:themeColor="text1"/>
        </w:rPr>
        <w:t>о</w:t>
      </w:r>
      <w:r w:rsidRPr="00EE4A94">
        <w:rPr>
          <w:color w:val="000000" w:themeColor="text1"/>
        </w:rPr>
        <w:t>рингу знаний и умений обучающихся. Заседания ШМО  имели  практическую направле</w:t>
      </w:r>
      <w:r w:rsidRPr="00EE4A94">
        <w:rPr>
          <w:color w:val="000000" w:themeColor="text1"/>
        </w:rPr>
        <w:t>н</w:t>
      </w:r>
      <w:r w:rsidRPr="00EE4A94">
        <w:rPr>
          <w:color w:val="000000" w:themeColor="text1"/>
        </w:rPr>
        <w:t>ность</w:t>
      </w:r>
      <w:r>
        <w:rPr>
          <w:color w:val="000000" w:themeColor="text1"/>
        </w:rPr>
        <w:t>.</w:t>
      </w:r>
    </w:p>
    <w:p w:rsidR="008C05B1" w:rsidRDefault="008C05B1" w:rsidP="008C05B1">
      <w:pPr>
        <w:jc w:val="center"/>
        <w:rPr>
          <w:b/>
        </w:rPr>
      </w:pPr>
      <w:r w:rsidRPr="00E11605">
        <w:rPr>
          <w:b/>
        </w:rPr>
        <w:t>Темы учителей по самообразованию</w:t>
      </w:r>
    </w:p>
    <w:p w:rsidR="008C05B1" w:rsidRPr="00E11605" w:rsidRDefault="008C05B1" w:rsidP="008C05B1">
      <w:pPr>
        <w:jc w:val="both"/>
        <w:rPr>
          <w:b/>
        </w:rPr>
      </w:pPr>
      <w:r>
        <w:rPr>
          <w:color w:val="000000"/>
          <w:shd w:val="clear" w:color="auto" w:fill="FFFFFF"/>
        </w:rPr>
        <w:t xml:space="preserve">        </w:t>
      </w:r>
      <w:r w:rsidRPr="004015A2">
        <w:rPr>
          <w:color w:val="000000"/>
          <w:shd w:val="clear" w:color="auto" w:fill="FFFFFF"/>
        </w:rPr>
        <w:t>Все учителя работают по выбранным темам самообразования, совершенствуют свой профессиональный уровень. Работая по теме самообразования, учителя изучали литературу, собирали материал и оформляли его в папки, апробировали различные приемы в обучении учащихся, выступали на методич</w:t>
      </w:r>
      <w:r>
        <w:rPr>
          <w:color w:val="000000"/>
          <w:shd w:val="clear" w:color="auto" w:fill="FFFFFF"/>
        </w:rPr>
        <w:t>еских объединениях, семинарах</w:t>
      </w:r>
      <w:r w:rsidRPr="004015A2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педсоветах,</w:t>
      </w:r>
      <w:r w:rsidRPr="004015A2">
        <w:rPr>
          <w:color w:val="000000"/>
          <w:shd w:val="clear" w:color="auto" w:fill="FFFFFF"/>
        </w:rPr>
        <w:t xml:space="preserve"> разрабатывали дидактический материал, уроки, занятия, отслеживали динамику развития учащихся, анал</w:t>
      </w:r>
      <w:r w:rsidRPr="004015A2">
        <w:rPr>
          <w:color w:val="000000"/>
          <w:shd w:val="clear" w:color="auto" w:fill="FFFFFF"/>
        </w:rPr>
        <w:t>и</w:t>
      </w:r>
      <w:r w:rsidRPr="004015A2">
        <w:rPr>
          <w:color w:val="000000"/>
          <w:shd w:val="clear" w:color="auto" w:fill="FFFFFF"/>
        </w:rPr>
        <w:t>зировали свою деятельность</w:t>
      </w:r>
      <w:r>
        <w:rPr>
          <w:rFonts w:ascii="OpenSans" w:hAnsi="OpenSans"/>
          <w:color w:val="000000"/>
          <w:sz w:val="21"/>
          <w:szCs w:val="21"/>
          <w:shd w:val="clear" w:color="auto" w:fill="FFFFFF"/>
        </w:rPr>
        <w:t>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30"/>
        <w:gridCol w:w="3736"/>
        <w:gridCol w:w="1222"/>
        <w:gridCol w:w="2267"/>
      </w:tblGrid>
      <w:tr w:rsidR="008C05B1" w:rsidRPr="00E11605" w:rsidTr="005A3D1B">
        <w:tc>
          <w:tcPr>
            <w:tcW w:w="1127" w:type="pct"/>
          </w:tcPr>
          <w:p w:rsidR="008C05B1" w:rsidRDefault="008C05B1" w:rsidP="005A3D1B">
            <w:pPr>
              <w:jc w:val="center"/>
              <w:rPr>
                <w:b/>
              </w:rPr>
            </w:pPr>
            <w:r w:rsidRPr="002E7F40">
              <w:rPr>
                <w:b/>
              </w:rPr>
              <w:t>ФИО</w:t>
            </w:r>
          </w:p>
          <w:p w:rsidR="008C05B1" w:rsidRPr="002E7F40" w:rsidRDefault="008C05B1" w:rsidP="005A3D1B">
            <w:pPr>
              <w:jc w:val="center"/>
              <w:rPr>
                <w:b/>
              </w:rPr>
            </w:pPr>
            <w:r w:rsidRPr="002E7F40">
              <w:rPr>
                <w:b/>
              </w:rPr>
              <w:t xml:space="preserve"> учителя</w:t>
            </w:r>
          </w:p>
        </w:tc>
        <w:tc>
          <w:tcPr>
            <w:tcW w:w="1965" w:type="pct"/>
          </w:tcPr>
          <w:p w:rsidR="008C05B1" w:rsidRPr="002E7F40" w:rsidRDefault="008C05B1" w:rsidP="005A3D1B">
            <w:pPr>
              <w:jc w:val="center"/>
              <w:rPr>
                <w:b/>
              </w:rPr>
            </w:pPr>
            <w:r w:rsidRPr="002E7F40">
              <w:rPr>
                <w:b/>
              </w:rPr>
              <w:t>Тема самообразования</w:t>
            </w:r>
          </w:p>
        </w:tc>
        <w:tc>
          <w:tcPr>
            <w:tcW w:w="689" w:type="pct"/>
          </w:tcPr>
          <w:p w:rsidR="008C05B1" w:rsidRPr="002E7F40" w:rsidRDefault="008C05B1" w:rsidP="005A3D1B">
            <w:pPr>
              <w:jc w:val="center"/>
              <w:rPr>
                <w:b/>
              </w:rPr>
            </w:pPr>
            <w:r w:rsidRPr="002E7F40">
              <w:rPr>
                <w:b/>
              </w:rPr>
              <w:t>Какой год уч</w:t>
            </w:r>
            <w:r w:rsidRPr="002E7F40">
              <w:rPr>
                <w:b/>
              </w:rPr>
              <w:t>и</w:t>
            </w:r>
            <w:r w:rsidRPr="002E7F40">
              <w:rPr>
                <w:b/>
              </w:rPr>
              <w:t>тель р</w:t>
            </w:r>
            <w:r w:rsidRPr="002E7F40">
              <w:rPr>
                <w:b/>
              </w:rPr>
              <w:t>а</w:t>
            </w:r>
            <w:r w:rsidRPr="002E7F40">
              <w:rPr>
                <w:b/>
              </w:rPr>
              <w:t>ботает над да</w:t>
            </w:r>
            <w:r w:rsidRPr="002E7F40">
              <w:rPr>
                <w:b/>
              </w:rPr>
              <w:t>н</w:t>
            </w:r>
            <w:r w:rsidRPr="002E7F40">
              <w:rPr>
                <w:b/>
              </w:rPr>
              <w:t>ной т</w:t>
            </w:r>
            <w:r w:rsidRPr="002E7F40">
              <w:rPr>
                <w:b/>
              </w:rPr>
              <w:t>е</w:t>
            </w:r>
            <w:r w:rsidRPr="002E7F40">
              <w:rPr>
                <w:b/>
              </w:rPr>
              <w:t>мой</w:t>
            </w:r>
          </w:p>
        </w:tc>
        <w:tc>
          <w:tcPr>
            <w:tcW w:w="1219" w:type="pct"/>
          </w:tcPr>
          <w:p w:rsidR="008C05B1" w:rsidRPr="002E7F40" w:rsidRDefault="008C05B1" w:rsidP="005A3D1B">
            <w:pPr>
              <w:jc w:val="center"/>
              <w:rPr>
                <w:b/>
              </w:rPr>
            </w:pPr>
            <w:r w:rsidRPr="002E7F40">
              <w:rPr>
                <w:b/>
              </w:rPr>
              <w:t>Форма отчета по теме самообраз</w:t>
            </w:r>
            <w:r w:rsidRPr="002E7F40">
              <w:rPr>
                <w:b/>
              </w:rPr>
              <w:t>о</w:t>
            </w:r>
            <w:r w:rsidRPr="002E7F40">
              <w:rPr>
                <w:b/>
              </w:rPr>
              <w:t>вания</w:t>
            </w:r>
          </w:p>
          <w:p w:rsidR="008C05B1" w:rsidRPr="002E7F40" w:rsidRDefault="008C05B1" w:rsidP="005A3D1B">
            <w:pPr>
              <w:jc w:val="center"/>
              <w:rPr>
                <w:b/>
              </w:rPr>
            </w:pPr>
            <w:r w:rsidRPr="002E7F40">
              <w:rPr>
                <w:b/>
              </w:rPr>
              <w:t>( где, когда, в к</w:t>
            </w:r>
            <w:r w:rsidRPr="002E7F40">
              <w:rPr>
                <w:b/>
              </w:rPr>
              <w:t>а</w:t>
            </w:r>
            <w:r w:rsidRPr="002E7F40">
              <w:rPr>
                <w:b/>
              </w:rPr>
              <w:t>кой форме)</w:t>
            </w:r>
          </w:p>
        </w:tc>
      </w:tr>
      <w:tr w:rsidR="008C05B1" w:rsidRPr="00E11605" w:rsidTr="005A3D1B">
        <w:tc>
          <w:tcPr>
            <w:tcW w:w="1127" w:type="pct"/>
          </w:tcPr>
          <w:p w:rsidR="008C05B1" w:rsidRPr="00E11605" w:rsidRDefault="008C05B1" w:rsidP="005A3D1B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E11605">
              <w:rPr>
                <w:sz w:val="24"/>
                <w:szCs w:val="24"/>
              </w:rPr>
              <w:t>Ассенгеймер</w:t>
            </w:r>
            <w:proofErr w:type="spellEnd"/>
            <w:r w:rsidRPr="00E11605">
              <w:rPr>
                <w:sz w:val="24"/>
                <w:szCs w:val="24"/>
              </w:rPr>
              <w:t xml:space="preserve"> Наталья Н</w:t>
            </w:r>
            <w:r w:rsidRPr="00E11605">
              <w:rPr>
                <w:sz w:val="24"/>
                <w:szCs w:val="24"/>
              </w:rPr>
              <w:t>и</w:t>
            </w:r>
            <w:r w:rsidRPr="00E11605">
              <w:rPr>
                <w:sz w:val="24"/>
                <w:szCs w:val="24"/>
              </w:rPr>
              <w:t>колаевна</w:t>
            </w:r>
          </w:p>
        </w:tc>
        <w:tc>
          <w:tcPr>
            <w:tcW w:w="1965" w:type="pct"/>
          </w:tcPr>
          <w:p w:rsidR="008C05B1" w:rsidRPr="00E11605" w:rsidRDefault="008C05B1" w:rsidP="008C05B1">
            <w:pPr>
              <w:pStyle w:val="a8"/>
              <w:spacing w:after="0"/>
              <w:ind w:left="64" w:firstLine="141"/>
              <w:jc w:val="both"/>
              <w:rPr>
                <w:sz w:val="24"/>
                <w:szCs w:val="24"/>
              </w:rPr>
            </w:pPr>
            <w:r w:rsidRPr="00E11605">
              <w:rPr>
                <w:sz w:val="24"/>
                <w:szCs w:val="24"/>
              </w:rPr>
              <w:t>Использование творческих з</w:t>
            </w:r>
            <w:r w:rsidRPr="00E11605">
              <w:rPr>
                <w:sz w:val="24"/>
                <w:szCs w:val="24"/>
              </w:rPr>
              <w:t>а</w:t>
            </w:r>
            <w:r w:rsidRPr="00E11605">
              <w:rPr>
                <w:sz w:val="24"/>
                <w:szCs w:val="24"/>
              </w:rPr>
              <w:t>даний на уроках русского языка для развития речи   учащихся.</w:t>
            </w:r>
          </w:p>
        </w:tc>
        <w:tc>
          <w:tcPr>
            <w:tcW w:w="689" w:type="pct"/>
          </w:tcPr>
          <w:p w:rsidR="008C05B1" w:rsidRPr="00E11605" w:rsidRDefault="008C05B1" w:rsidP="005A3D1B">
            <w:pPr>
              <w:jc w:val="center"/>
            </w:pPr>
            <w:r>
              <w:t>второй</w:t>
            </w:r>
          </w:p>
        </w:tc>
        <w:tc>
          <w:tcPr>
            <w:tcW w:w="1219" w:type="pct"/>
          </w:tcPr>
          <w:p w:rsidR="008C05B1" w:rsidRPr="00E11605" w:rsidRDefault="008C05B1" w:rsidP="005A3D1B">
            <w:pPr>
              <w:jc w:val="center"/>
            </w:pPr>
            <w:r w:rsidRPr="00E11605">
              <w:t>Открытый урок</w:t>
            </w:r>
          </w:p>
          <w:p w:rsidR="008C05B1" w:rsidRPr="00E11605" w:rsidRDefault="008C05B1" w:rsidP="005A3D1B">
            <w:pPr>
              <w:jc w:val="center"/>
            </w:pPr>
          </w:p>
        </w:tc>
      </w:tr>
      <w:tr w:rsidR="008C05B1" w:rsidRPr="00E11605" w:rsidTr="005A3D1B">
        <w:tc>
          <w:tcPr>
            <w:tcW w:w="1127" w:type="pct"/>
          </w:tcPr>
          <w:p w:rsidR="008C05B1" w:rsidRDefault="008C05B1" w:rsidP="005A3D1B">
            <w:pPr>
              <w:jc w:val="center"/>
            </w:pPr>
            <w:r w:rsidRPr="00E11605">
              <w:t>Исламова</w:t>
            </w:r>
          </w:p>
          <w:p w:rsidR="008C05B1" w:rsidRDefault="008C05B1" w:rsidP="005A3D1B">
            <w:pPr>
              <w:jc w:val="center"/>
            </w:pPr>
            <w:r w:rsidRPr="00E11605">
              <w:t>Татьяна</w:t>
            </w:r>
          </w:p>
          <w:p w:rsidR="008C05B1" w:rsidRPr="00E11605" w:rsidRDefault="008C05B1" w:rsidP="005A3D1B">
            <w:pPr>
              <w:jc w:val="center"/>
            </w:pPr>
            <w:proofErr w:type="spellStart"/>
            <w:r w:rsidRPr="00E11605">
              <w:t>Вериковна</w:t>
            </w:r>
            <w:proofErr w:type="spellEnd"/>
          </w:p>
        </w:tc>
        <w:tc>
          <w:tcPr>
            <w:tcW w:w="1965" w:type="pct"/>
          </w:tcPr>
          <w:p w:rsidR="008C05B1" w:rsidRPr="00E11605" w:rsidRDefault="008C05B1" w:rsidP="008C05B1">
            <w:pPr>
              <w:pStyle w:val="a8"/>
              <w:spacing w:after="0"/>
              <w:ind w:left="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навыков пр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вильного, сознательного, беглого и выразительного чтения на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ках в условиях реализации ФГОС второго поколения.</w:t>
            </w:r>
          </w:p>
        </w:tc>
        <w:tc>
          <w:tcPr>
            <w:tcW w:w="689" w:type="pct"/>
          </w:tcPr>
          <w:p w:rsidR="008C05B1" w:rsidRPr="00E11605" w:rsidRDefault="008C05B1" w:rsidP="005A3D1B">
            <w:pPr>
              <w:jc w:val="center"/>
            </w:pPr>
            <w:r>
              <w:t>второй</w:t>
            </w:r>
          </w:p>
        </w:tc>
        <w:tc>
          <w:tcPr>
            <w:tcW w:w="1219" w:type="pct"/>
          </w:tcPr>
          <w:p w:rsidR="008C05B1" w:rsidRPr="00E11605" w:rsidRDefault="008C05B1" w:rsidP="005A3D1B">
            <w:pPr>
              <w:jc w:val="center"/>
            </w:pPr>
            <w:r w:rsidRPr="00E11605">
              <w:t>Открытый урок</w:t>
            </w:r>
          </w:p>
          <w:p w:rsidR="008C05B1" w:rsidRPr="00E11605" w:rsidRDefault="008C05B1" w:rsidP="005A3D1B">
            <w:pPr>
              <w:jc w:val="center"/>
            </w:pPr>
          </w:p>
        </w:tc>
      </w:tr>
      <w:tr w:rsidR="008C05B1" w:rsidRPr="00E11605" w:rsidTr="005A3D1B">
        <w:tc>
          <w:tcPr>
            <w:tcW w:w="1127" w:type="pct"/>
          </w:tcPr>
          <w:p w:rsidR="008C05B1" w:rsidRDefault="008C05B1" w:rsidP="005A3D1B">
            <w:pPr>
              <w:jc w:val="center"/>
            </w:pPr>
            <w:proofErr w:type="spellStart"/>
            <w:r w:rsidRPr="00E11605">
              <w:t>Малетина</w:t>
            </w:r>
            <w:proofErr w:type="spellEnd"/>
          </w:p>
          <w:p w:rsidR="008C05B1" w:rsidRPr="00E11605" w:rsidRDefault="008C05B1" w:rsidP="005A3D1B">
            <w:pPr>
              <w:jc w:val="center"/>
            </w:pPr>
            <w:r w:rsidRPr="00E11605">
              <w:t>Светлана Николаевна</w:t>
            </w:r>
          </w:p>
        </w:tc>
        <w:tc>
          <w:tcPr>
            <w:tcW w:w="1965" w:type="pct"/>
          </w:tcPr>
          <w:p w:rsidR="008C05B1" w:rsidRPr="00E11605" w:rsidRDefault="008C05B1" w:rsidP="008C05B1">
            <w:pPr>
              <w:pStyle w:val="a8"/>
              <w:spacing w:after="0"/>
              <w:ind w:left="64"/>
              <w:jc w:val="both"/>
              <w:rPr>
                <w:sz w:val="24"/>
                <w:szCs w:val="24"/>
              </w:rPr>
            </w:pPr>
            <w:r w:rsidRPr="00E11605">
              <w:rPr>
                <w:sz w:val="24"/>
                <w:szCs w:val="24"/>
              </w:rPr>
              <w:t xml:space="preserve">Тестирование как одна из </w:t>
            </w:r>
            <w:r>
              <w:rPr>
                <w:sz w:val="24"/>
                <w:szCs w:val="24"/>
              </w:rPr>
              <w:t>форм технологии оценивания план</w:t>
            </w:r>
            <w:r w:rsidRPr="00E11605">
              <w:rPr>
                <w:sz w:val="24"/>
                <w:szCs w:val="24"/>
              </w:rPr>
              <w:t>ир</w:t>
            </w:r>
            <w:r w:rsidRPr="00E11605">
              <w:rPr>
                <w:sz w:val="24"/>
                <w:szCs w:val="24"/>
              </w:rPr>
              <w:t>у</w:t>
            </w:r>
            <w:r w:rsidRPr="00E11605">
              <w:rPr>
                <w:sz w:val="24"/>
                <w:szCs w:val="24"/>
              </w:rPr>
              <w:t>емых результатов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9" w:type="pct"/>
          </w:tcPr>
          <w:p w:rsidR="008C05B1" w:rsidRPr="00E11605" w:rsidRDefault="008C05B1" w:rsidP="005A3D1B">
            <w:pPr>
              <w:jc w:val="center"/>
            </w:pPr>
            <w:r>
              <w:t>второй</w:t>
            </w:r>
          </w:p>
        </w:tc>
        <w:tc>
          <w:tcPr>
            <w:tcW w:w="1219" w:type="pct"/>
          </w:tcPr>
          <w:p w:rsidR="008C05B1" w:rsidRPr="00E11605" w:rsidRDefault="008C05B1" w:rsidP="005A3D1B">
            <w:pPr>
              <w:jc w:val="center"/>
            </w:pPr>
            <w:r w:rsidRPr="00E11605">
              <w:t>Открытый урок</w:t>
            </w:r>
          </w:p>
          <w:p w:rsidR="008C05B1" w:rsidRPr="00E11605" w:rsidRDefault="008C05B1" w:rsidP="005A3D1B">
            <w:pPr>
              <w:jc w:val="center"/>
            </w:pPr>
          </w:p>
        </w:tc>
      </w:tr>
      <w:tr w:rsidR="008C05B1" w:rsidRPr="00E11605" w:rsidTr="005A3D1B">
        <w:tc>
          <w:tcPr>
            <w:tcW w:w="1127" w:type="pct"/>
          </w:tcPr>
          <w:p w:rsidR="008C05B1" w:rsidRDefault="008C05B1" w:rsidP="005A3D1B">
            <w:pPr>
              <w:jc w:val="center"/>
            </w:pPr>
            <w:r w:rsidRPr="00E11605">
              <w:t>Михеева</w:t>
            </w:r>
          </w:p>
          <w:p w:rsidR="008C05B1" w:rsidRDefault="008C05B1" w:rsidP="005A3D1B">
            <w:pPr>
              <w:jc w:val="center"/>
            </w:pPr>
            <w:r w:rsidRPr="00E11605">
              <w:t>Елена</w:t>
            </w:r>
          </w:p>
          <w:p w:rsidR="008C05B1" w:rsidRPr="00E11605" w:rsidRDefault="008C05B1" w:rsidP="005A3D1B">
            <w:pPr>
              <w:jc w:val="center"/>
            </w:pPr>
            <w:r w:rsidRPr="00E11605">
              <w:t>Павловна</w:t>
            </w:r>
          </w:p>
        </w:tc>
        <w:tc>
          <w:tcPr>
            <w:tcW w:w="1965" w:type="pct"/>
          </w:tcPr>
          <w:p w:rsidR="008C05B1" w:rsidRPr="00E11605" w:rsidRDefault="008C05B1" w:rsidP="005A3D1B">
            <w:pPr>
              <w:jc w:val="both"/>
            </w:pPr>
            <w:r w:rsidRPr="00BE6AA3">
              <w:rPr>
                <w:color w:val="000000" w:themeColor="text1"/>
                <w:shd w:val="clear" w:color="auto" w:fill="FFFFFF"/>
              </w:rPr>
              <w:t>«</w:t>
            </w:r>
            <w:r>
              <w:rPr>
                <w:color w:val="000000" w:themeColor="text1"/>
                <w:shd w:val="clear" w:color="auto" w:fill="FFFFFF"/>
              </w:rPr>
              <w:t xml:space="preserve">Применение  </w:t>
            </w:r>
            <w:r w:rsidRPr="005B7B02">
              <w:rPr>
                <w:color w:val="000000" w:themeColor="text1"/>
                <w:shd w:val="clear" w:color="auto" w:fill="FFFFFF"/>
              </w:rPr>
              <w:t xml:space="preserve">  </w:t>
            </w:r>
            <w:r>
              <w:rPr>
                <w:color w:val="000000" w:themeColor="text1"/>
                <w:shd w:val="clear" w:color="auto" w:fill="FFFFFF"/>
              </w:rPr>
              <w:t>информационно- коммуникационных   технологий на уроках  в  начальной  школе  для  повышения  качества  обуч</w:t>
            </w:r>
            <w:r>
              <w:rPr>
                <w:color w:val="000000" w:themeColor="text1"/>
                <w:shd w:val="clear" w:color="auto" w:fill="FFFFFF"/>
              </w:rPr>
              <w:t>е</w:t>
            </w:r>
            <w:r>
              <w:rPr>
                <w:color w:val="000000" w:themeColor="text1"/>
                <w:shd w:val="clear" w:color="auto" w:fill="FFFFFF"/>
              </w:rPr>
              <w:t>ния»</w:t>
            </w:r>
          </w:p>
        </w:tc>
        <w:tc>
          <w:tcPr>
            <w:tcW w:w="689" w:type="pct"/>
          </w:tcPr>
          <w:p w:rsidR="008C05B1" w:rsidRPr="00E11605" w:rsidRDefault="008C05B1" w:rsidP="005A3D1B">
            <w:pPr>
              <w:jc w:val="center"/>
            </w:pPr>
            <w:r w:rsidRPr="00E11605">
              <w:t>первый</w:t>
            </w:r>
          </w:p>
        </w:tc>
        <w:tc>
          <w:tcPr>
            <w:tcW w:w="1219" w:type="pct"/>
          </w:tcPr>
          <w:p w:rsidR="008C05B1" w:rsidRPr="00E11605" w:rsidRDefault="008C05B1" w:rsidP="005A3D1B">
            <w:pPr>
              <w:jc w:val="center"/>
            </w:pPr>
          </w:p>
        </w:tc>
      </w:tr>
      <w:tr w:rsidR="008C05B1" w:rsidRPr="00E11605" w:rsidTr="005A3D1B">
        <w:tc>
          <w:tcPr>
            <w:tcW w:w="1127" w:type="pct"/>
          </w:tcPr>
          <w:p w:rsidR="008C05B1" w:rsidRPr="00E11605" w:rsidRDefault="008C05B1" w:rsidP="005A3D1B">
            <w:pPr>
              <w:jc w:val="center"/>
            </w:pPr>
            <w:proofErr w:type="spellStart"/>
            <w:r w:rsidRPr="00E11605">
              <w:t>Нехорошкова</w:t>
            </w:r>
            <w:proofErr w:type="spellEnd"/>
            <w:r w:rsidRPr="00E11605">
              <w:t xml:space="preserve"> Мария Александровна</w:t>
            </w:r>
          </w:p>
        </w:tc>
        <w:tc>
          <w:tcPr>
            <w:tcW w:w="1965" w:type="pct"/>
          </w:tcPr>
          <w:p w:rsidR="008C05B1" w:rsidRPr="00CE619E" w:rsidRDefault="008C05B1" w:rsidP="008C05B1">
            <w:pPr>
              <w:pStyle w:val="a8"/>
              <w:spacing w:after="0"/>
              <w:ind w:left="205"/>
              <w:jc w:val="both"/>
              <w:rPr>
                <w:color w:val="000000" w:themeColor="text1"/>
                <w:sz w:val="24"/>
                <w:szCs w:val="24"/>
              </w:rPr>
            </w:pPr>
            <w:r w:rsidRPr="00CE619E">
              <w:rPr>
                <w:color w:val="000000" w:themeColor="text1"/>
                <w:sz w:val="24"/>
                <w:szCs w:val="24"/>
              </w:rPr>
              <w:t>Развитие логического мышл</w:t>
            </w:r>
            <w:r w:rsidRPr="00CE619E">
              <w:rPr>
                <w:color w:val="000000" w:themeColor="text1"/>
                <w:sz w:val="24"/>
                <w:szCs w:val="24"/>
              </w:rPr>
              <w:t>е</w:t>
            </w:r>
            <w:r w:rsidRPr="00CE619E">
              <w:rPr>
                <w:color w:val="000000" w:themeColor="text1"/>
                <w:sz w:val="24"/>
                <w:szCs w:val="24"/>
              </w:rPr>
              <w:t>ния на уроках математики по ФГОС НОО.</w:t>
            </w:r>
          </w:p>
        </w:tc>
        <w:tc>
          <w:tcPr>
            <w:tcW w:w="689" w:type="pct"/>
          </w:tcPr>
          <w:p w:rsidR="008C05B1" w:rsidRPr="00E11605" w:rsidRDefault="008C05B1" w:rsidP="005A3D1B">
            <w:pPr>
              <w:jc w:val="center"/>
            </w:pPr>
            <w:r>
              <w:t>второй</w:t>
            </w:r>
          </w:p>
        </w:tc>
        <w:tc>
          <w:tcPr>
            <w:tcW w:w="1219" w:type="pct"/>
          </w:tcPr>
          <w:p w:rsidR="008C05B1" w:rsidRPr="00E11605" w:rsidRDefault="008C05B1" w:rsidP="005A3D1B">
            <w:pPr>
              <w:jc w:val="center"/>
            </w:pPr>
            <w:r>
              <w:t>-</w:t>
            </w:r>
          </w:p>
        </w:tc>
      </w:tr>
      <w:tr w:rsidR="008C05B1" w:rsidRPr="00E11605" w:rsidTr="005A3D1B">
        <w:tc>
          <w:tcPr>
            <w:tcW w:w="1127" w:type="pct"/>
          </w:tcPr>
          <w:p w:rsidR="008C05B1" w:rsidRDefault="008C05B1" w:rsidP="005A3D1B">
            <w:pPr>
              <w:jc w:val="center"/>
            </w:pPr>
            <w:r w:rsidRPr="00E11605">
              <w:t>Олейник</w:t>
            </w:r>
          </w:p>
          <w:p w:rsidR="008C05B1" w:rsidRPr="00E11605" w:rsidRDefault="008C05B1" w:rsidP="005A3D1B">
            <w:pPr>
              <w:jc w:val="center"/>
            </w:pPr>
            <w:r w:rsidRPr="00E11605">
              <w:t>Марина Валерьевна</w:t>
            </w:r>
          </w:p>
        </w:tc>
        <w:tc>
          <w:tcPr>
            <w:tcW w:w="1965" w:type="pct"/>
          </w:tcPr>
          <w:p w:rsidR="008C05B1" w:rsidRPr="00E11605" w:rsidRDefault="008C05B1" w:rsidP="008C05B1">
            <w:pPr>
              <w:pStyle w:val="a8"/>
              <w:spacing w:after="0"/>
              <w:ind w:left="64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информационно-коммуникативных умений младших школьников на уроках русского языка с </w:t>
            </w:r>
            <w:proofErr w:type="spellStart"/>
            <w:r>
              <w:rPr>
                <w:sz w:val="24"/>
                <w:szCs w:val="24"/>
              </w:rPr>
              <w:t>ипользованием</w:t>
            </w:r>
            <w:proofErr w:type="spellEnd"/>
            <w:r>
              <w:rPr>
                <w:sz w:val="24"/>
                <w:szCs w:val="24"/>
              </w:rPr>
              <w:t xml:space="preserve"> дидактической игры.</w:t>
            </w:r>
          </w:p>
        </w:tc>
        <w:tc>
          <w:tcPr>
            <w:tcW w:w="689" w:type="pct"/>
          </w:tcPr>
          <w:p w:rsidR="008C05B1" w:rsidRPr="00E11605" w:rsidRDefault="008C05B1" w:rsidP="005A3D1B">
            <w:pPr>
              <w:jc w:val="center"/>
            </w:pPr>
            <w:r>
              <w:t>шестой</w:t>
            </w:r>
          </w:p>
        </w:tc>
        <w:tc>
          <w:tcPr>
            <w:tcW w:w="1219" w:type="pct"/>
          </w:tcPr>
          <w:p w:rsidR="008C05B1" w:rsidRPr="00E11605" w:rsidRDefault="008C05B1" w:rsidP="005A3D1B">
            <w:pPr>
              <w:jc w:val="center"/>
            </w:pPr>
            <w:r>
              <w:t>-</w:t>
            </w:r>
          </w:p>
        </w:tc>
      </w:tr>
      <w:tr w:rsidR="008C05B1" w:rsidRPr="00E11605" w:rsidTr="005A3D1B">
        <w:tc>
          <w:tcPr>
            <w:tcW w:w="1127" w:type="pct"/>
          </w:tcPr>
          <w:p w:rsidR="008C05B1" w:rsidRDefault="008C05B1" w:rsidP="005A3D1B">
            <w:pPr>
              <w:jc w:val="center"/>
            </w:pPr>
            <w:r w:rsidRPr="00E11605">
              <w:t>Попова</w:t>
            </w:r>
          </w:p>
          <w:p w:rsidR="008C05B1" w:rsidRPr="00E11605" w:rsidRDefault="008C05B1" w:rsidP="005A3D1B">
            <w:pPr>
              <w:jc w:val="center"/>
            </w:pPr>
            <w:r w:rsidRPr="00E11605">
              <w:lastRenderedPageBreak/>
              <w:t>Екатерина Вячесл</w:t>
            </w:r>
            <w:r w:rsidRPr="00E11605">
              <w:t>а</w:t>
            </w:r>
            <w:r w:rsidRPr="00E11605">
              <w:t>вовна</w:t>
            </w:r>
          </w:p>
        </w:tc>
        <w:tc>
          <w:tcPr>
            <w:tcW w:w="1965" w:type="pct"/>
          </w:tcPr>
          <w:p w:rsidR="008C05B1" w:rsidRPr="00E11605" w:rsidRDefault="008C05B1" w:rsidP="008C05B1">
            <w:pPr>
              <w:pStyle w:val="a8"/>
              <w:spacing w:after="0"/>
              <w:ind w:left="205"/>
              <w:jc w:val="both"/>
              <w:rPr>
                <w:sz w:val="24"/>
                <w:szCs w:val="24"/>
              </w:rPr>
            </w:pPr>
            <w:r w:rsidRPr="00E11605">
              <w:rPr>
                <w:sz w:val="24"/>
                <w:szCs w:val="24"/>
              </w:rPr>
              <w:lastRenderedPageBreak/>
              <w:t xml:space="preserve">Развитие вычислительных </w:t>
            </w:r>
            <w:r w:rsidRPr="00E11605">
              <w:rPr>
                <w:sz w:val="24"/>
                <w:szCs w:val="24"/>
              </w:rPr>
              <w:lastRenderedPageBreak/>
              <w:t>навыков на уроках математики.</w:t>
            </w:r>
          </w:p>
        </w:tc>
        <w:tc>
          <w:tcPr>
            <w:tcW w:w="689" w:type="pct"/>
          </w:tcPr>
          <w:p w:rsidR="008C05B1" w:rsidRPr="00E11605" w:rsidRDefault="008C05B1" w:rsidP="005A3D1B">
            <w:pPr>
              <w:jc w:val="center"/>
            </w:pPr>
            <w:r>
              <w:lastRenderedPageBreak/>
              <w:t>второй</w:t>
            </w:r>
          </w:p>
        </w:tc>
        <w:tc>
          <w:tcPr>
            <w:tcW w:w="1219" w:type="pct"/>
          </w:tcPr>
          <w:p w:rsidR="008C05B1" w:rsidRPr="00E11605" w:rsidRDefault="008C05B1" w:rsidP="005A3D1B">
            <w:pPr>
              <w:jc w:val="center"/>
            </w:pPr>
            <w:r w:rsidRPr="00E11605">
              <w:t>-</w:t>
            </w:r>
          </w:p>
        </w:tc>
      </w:tr>
      <w:tr w:rsidR="008C05B1" w:rsidRPr="00E11605" w:rsidTr="005A3D1B">
        <w:tc>
          <w:tcPr>
            <w:tcW w:w="1127" w:type="pct"/>
          </w:tcPr>
          <w:p w:rsidR="008C05B1" w:rsidRPr="00E11605" w:rsidRDefault="008C05B1" w:rsidP="005A3D1B">
            <w:pPr>
              <w:jc w:val="center"/>
            </w:pPr>
            <w:r>
              <w:lastRenderedPageBreak/>
              <w:t>Романченко Дарья Владимировна</w:t>
            </w:r>
          </w:p>
        </w:tc>
        <w:tc>
          <w:tcPr>
            <w:tcW w:w="1965" w:type="pct"/>
          </w:tcPr>
          <w:p w:rsidR="008C05B1" w:rsidRPr="00E11605" w:rsidRDefault="008C05B1" w:rsidP="008C05B1">
            <w:pPr>
              <w:pStyle w:val="a8"/>
              <w:spacing w:after="0"/>
              <w:ind w:left="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эффективных навыков беглого чтения у мла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ших школьников</w:t>
            </w:r>
          </w:p>
        </w:tc>
        <w:tc>
          <w:tcPr>
            <w:tcW w:w="689" w:type="pct"/>
          </w:tcPr>
          <w:p w:rsidR="008C05B1" w:rsidRDefault="008C05B1" w:rsidP="005A3D1B">
            <w:pPr>
              <w:jc w:val="center"/>
            </w:pPr>
            <w:r>
              <w:t>первый</w:t>
            </w:r>
          </w:p>
        </w:tc>
        <w:tc>
          <w:tcPr>
            <w:tcW w:w="1219" w:type="pct"/>
          </w:tcPr>
          <w:p w:rsidR="008C05B1" w:rsidRPr="00E11605" w:rsidRDefault="008C05B1" w:rsidP="005A3D1B">
            <w:pPr>
              <w:jc w:val="center"/>
            </w:pPr>
          </w:p>
        </w:tc>
      </w:tr>
      <w:tr w:rsidR="008C05B1" w:rsidRPr="00E11605" w:rsidTr="005A3D1B">
        <w:tc>
          <w:tcPr>
            <w:tcW w:w="1127" w:type="pct"/>
          </w:tcPr>
          <w:p w:rsidR="008C05B1" w:rsidRDefault="008C05B1" w:rsidP="005A3D1B">
            <w:pPr>
              <w:jc w:val="center"/>
            </w:pPr>
            <w:proofErr w:type="spellStart"/>
            <w:r w:rsidRPr="00E11605">
              <w:t>Рябкова</w:t>
            </w:r>
            <w:proofErr w:type="spellEnd"/>
          </w:p>
          <w:p w:rsidR="008C05B1" w:rsidRPr="00E11605" w:rsidRDefault="008C05B1" w:rsidP="005A3D1B">
            <w:pPr>
              <w:jc w:val="center"/>
            </w:pPr>
            <w:r w:rsidRPr="00E11605">
              <w:t>Надежда Михайловна</w:t>
            </w:r>
          </w:p>
        </w:tc>
        <w:tc>
          <w:tcPr>
            <w:tcW w:w="1965" w:type="pct"/>
          </w:tcPr>
          <w:p w:rsidR="008C05B1" w:rsidRPr="00E11605" w:rsidRDefault="008C05B1" w:rsidP="008C05B1">
            <w:pPr>
              <w:pStyle w:val="a8"/>
              <w:spacing w:after="0"/>
              <w:ind w:left="2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деятельность как средство развития личности младшего школьника.</w:t>
            </w:r>
          </w:p>
        </w:tc>
        <w:tc>
          <w:tcPr>
            <w:tcW w:w="689" w:type="pct"/>
          </w:tcPr>
          <w:p w:rsidR="008C05B1" w:rsidRPr="00E11605" w:rsidRDefault="008C05B1" w:rsidP="005A3D1B">
            <w:pPr>
              <w:jc w:val="center"/>
            </w:pPr>
            <w:r>
              <w:t>второй</w:t>
            </w:r>
          </w:p>
        </w:tc>
        <w:tc>
          <w:tcPr>
            <w:tcW w:w="1219" w:type="pct"/>
          </w:tcPr>
          <w:p w:rsidR="008C05B1" w:rsidRPr="00E11605" w:rsidRDefault="008C05B1" w:rsidP="005A3D1B">
            <w:pPr>
              <w:jc w:val="center"/>
            </w:pPr>
            <w:r>
              <w:t>-</w:t>
            </w:r>
          </w:p>
        </w:tc>
      </w:tr>
      <w:tr w:rsidR="008C05B1" w:rsidRPr="00E11605" w:rsidTr="005A3D1B">
        <w:tc>
          <w:tcPr>
            <w:tcW w:w="1127" w:type="pct"/>
          </w:tcPr>
          <w:p w:rsidR="008C05B1" w:rsidRPr="00E11605" w:rsidRDefault="008C05B1" w:rsidP="005A3D1B">
            <w:pPr>
              <w:jc w:val="center"/>
            </w:pPr>
            <w:proofErr w:type="spellStart"/>
            <w:r>
              <w:t>Рябкова</w:t>
            </w:r>
            <w:proofErr w:type="spellEnd"/>
            <w:r>
              <w:t xml:space="preserve"> Ольга Влад</w:t>
            </w:r>
            <w:r>
              <w:t>и</w:t>
            </w:r>
            <w:r>
              <w:t>мировна</w:t>
            </w:r>
          </w:p>
        </w:tc>
        <w:tc>
          <w:tcPr>
            <w:tcW w:w="1965" w:type="pct"/>
          </w:tcPr>
          <w:p w:rsidR="008C05B1" w:rsidRPr="00E11605" w:rsidRDefault="008C05B1" w:rsidP="008C05B1">
            <w:pPr>
              <w:pStyle w:val="a8"/>
              <w:spacing w:after="0"/>
              <w:ind w:left="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 внеклассных занятий, </w:t>
            </w:r>
            <w:proofErr w:type="spellStart"/>
            <w:r>
              <w:rPr>
                <w:sz w:val="24"/>
                <w:szCs w:val="24"/>
              </w:rPr>
              <w:t>напрвленных</w:t>
            </w:r>
            <w:proofErr w:type="spellEnd"/>
            <w:r>
              <w:rPr>
                <w:sz w:val="24"/>
                <w:szCs w:val="24"/>
              </w:rPr>
              <w:t xml:space="preserve"> на развитие отве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ственности младшего школьника</w:t>
            </w:r>
          </w:p>
        </w:tc>
        <w:tc>
          <w:tcPr>
            <w:tcW w:w="689" w:type="pct"/>
          </w:tcPr>
          <w:p w:rsidR="008C05B1" w:rsidRPr="00E11605" w:rsidRDefault="008C05B1" w:rsidP="005A3D1B">
            <w:pPr>
              <w:jc w:val="center"/>
            </w:pPr>
            <w:r>
              <w:t>первый</w:t>
            </w:r>
          </w:p>
        </w:tc>
        <w:tc>
          <w:tcPr>
            <w:tcW w:w="1219" w:type="pct"/>
          </w:tcPr>
          <w:p w:rsidR="008C05B1" w:rsidRPr="00E11605" w:rsidRDefault="008C05B1" w:rsidP="005A3D1B">
            <w:pPr>
              <w:jc w:val="center"/>
            </w:pPr>
            <w:r>
              <w:t>-</w:t>
            </w:r>
          </w:p>
        </w:tc>
      </w:tr>
      <w:tr w:rsidR="008C05B1" w:rsidRPr="00E11605" w:rsidTr="005A3D1B">
        <w:tc>
          <w:tcPr>
            <w:tcW w:w="1127" w:type="pct"/>
          </w:tcPr>
          <w:p w:rsidR="008C05B1" w:rsidRDefault="008C05B1" w:rsidP="005A3D1B">
            <w:pPr>
              <w:jc w:val="center"/>
            </w:pPr>
            <w:proofErr w:type="spellStart"/>
            <w:r>
              <w:t>Стадухина</w:t>
            </w:r>
            <w:proofErr w:type="spellEnd"/>
            <w:r>
              <w:t xml:space="preserve"> Любовь Александровна</w:t>
            </w:r>
          </w:p>
        </w:tc>
        <w:tc>
          <w:tcPr>
            <w:tcW w:w="1965" w:type="pct"/>
          </w:tcPr>
          <w:p w:rsidR="008C05B1" w:rsidRPr="00E11605" w:rsidRDefault="008C05B1" w:rsidP="008C05B1">
            <w:pPr>
              <w:pStyle w:val="a8"/>
              <w:spacing w:after="0"/>
              <w:ind w:left="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Внеклассная работа по литер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турному чтению как средство развития читательского интереса младших школьников»</w:t>
            </w:r>
          </w:p>
        </w:tc>
        <w:tc>
          <w:tcPr>
            <w:tcW w:w="689" w:type="pct"/>
          </w:tcPr>
          <w:p w:rsidR="008C05B1" w:rsidRPr="00E11605" w:rsidRDefault="008C05B1" w:rsidP="005A3D1B">
            <w:pPr>
              <w:jc w:val="center"/>
            </w:pPr>
            <w:r>
              <w:t>первый</w:t>
            </w:r>
          </w:p>
        </w:tc>
        <w:tc>
          <w:tcPr>
            <w:tcW w:w="1219" w:type="pct"/>
          </w:tcPr>
          <w:p w:rsidR="008C05B1" w:rsidRDefault="008C05B1" w:rsidP="005A3D1B">
            <w:pPr>
              <w:jc w:val="center"/>
            </w:pPr>
            <w:r>
              <w:t>-</w:t>
            </w:r>
          </w:p>
        </w:tc>
      </w:tr>
      <w:tr w:rsidR="008C05B1" w:rsidRPr="00E11605" w:rsidTr="005A3D1B">
        <w:tc>
          <w:tcPr>
            <w:tcW w:w="1127" w:type="pct"/>
          </w:tcPr>
          <w:p w:rsidR="008C05B1" w:rsidRDefault="008C05B1" w:rsidP="005A3D1B">
            <w:pPr>
              <w:jc w:val="center"/>
            </w:pPr>
            <w:proofErr w:type="spellStart"/>
            <w:r w:rsidRPr="00E11605">
              <w:t>Шерстобитова</w:t>
            </w:r>
            <w:proofErr w:type="spellEnd"/>
            <w:r w:rsidRPr="00E11605">
              <w:t xml:space="preserve"> Юлия</w:t>
            </w:r>
          </w:p>
          <w:p w:rsidR="008C05B1" w:rsidRPr="00E11605" w:rsidRDefault="008C05B1" w:rsidP="005A3D1B">
            <w:pPr>
              <w:jc w:val="center"/>
            </w:pPr>
            <w:r w:rsidRPr="00E11605">
              <w:t>Васильевна</w:t>
            </w:r>
          </w:p>
        </w:tc>
        <w:tc>
          <w:tcPr>
            <w:tcW w:w="1965" w:type="pct"/>
          </w:tcPr>
          <w:p w:rsidR="008C05B1" w:rsidRPr="00E11605" w:rsidRDefault="008C05B1" w:rsidP="008C05B1">
            <w:pPr>
              <w:pStyle w:val="a8"/>
              <w:spacing w:after="0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</w:t>
            </w:r>
            <w:r w:rsidRPr="00E11605">
              <w:rPr>
                <w:sz w:val="24"/>
                <w:szCs w:val="24"/>
              </w:rPr>
              <w:t>коммуникати</w:t>
            </w:r>
            <w:r w:rsidRPr="00E11605">
              <w:rPr>
                <w:sz w:val="24"/>
                <w:szCs w:val="24"/>
              </w:rPr>
              <w:t>в</w:t>
            </w:r>
            <w:r w:rsidRPr="00E11605">
              <w:rPr>
                <w:sz w:val="24"/>
                <w:szCs w:val="24"/>
              </w:rPr>
              <w:t>ных УУД как одно из условий успешного написания ВПР</w:t>
            </w:r>
          </w:p>
        </w:tc>
        <w:tc>
          <w:tcPr>
            <w:tcW w:w="689" w:type="pct"/>
          </w:tcPr>
          <w:p w:rsidR="008C05B1" w:rsidRPr="00E11605" w:rsidRDefault="008C05B1" w:rsidP="005A3D1B">
            <w:pPr>
              <w:jc w:val="center"/>
            </w:pPr>
            <w:r>
              <w:t>шестой</w:t>
            </w:r>
          </w:p>
        </w:tc>
        <w:tc>
          <w:tcPr>
            <w:tcW w:w="1219" w:type="pct"/>
          </w:tcPr>
          <w:p w:rsidR="008C05B1" w:rsidRPr="00E11605" w:rsidRDefault="008C05B1" w:rsidP="005A3D1B">
            <w:pPr>
              <w:jc w:val="center"/>
            </w:pPr>
            <w:r w:rsidRPr="00E11605">
              <w:t>-</w:t>
            </w:r>
          </w:p>
        </w:tc>
      </w:tr>
    </w:tbl>
    <w:p w:rsidR="008C05B1" w:rsidRDefault="008C05B1" w:rsidP="008C05B1">
      <w:pPr>
        <w:jc w:val="both"/>
        <w:rPr>
          <w:rFonts w:ascii="OpenSans" w:hAnsi="OpenSans"/>
          <w:color w:val="000000"/>
          <w:sz w:val="21"/>
          <w:szCs w:val="21"/>
          <w:shd w:val="clear" w:color="auto" w:fill="FFFFFF"/>
        </w:rPr>
      </w:pPr>
      <w:r w:rsidRPr="00C36400">
        <w:rPr>
          <w:b/>
        </w:rPr>
        <w:t>Вывод:</w:t>
      </w:r>
      <w:r>
        <w:rPr>
          <w:b/>
        </w:rPr>
        <w:t xml:space="preserve"> </w:t>
      </w:r>
      <w:r w:rsidRPr="00C36400">
        <w:t>работа</w:t>
      </w:r>
      <w:r w:rsidRPr="00E11605">
        <w:rPr>
          <w:color w:val="000000"/>
        </w:rPr>
        <w:t xml:space="preserve"> над данными темами позволила учителям освоить новые методы и приемы изучения предмета, узнать о новых технологиях преподава</w:t>
      </w:r>
      <w:r>
        <w:rPr>
          <w:color w:val="000000"/>
        </w:rPr>
        <w:t xml:space="preserve">ния и применить их на практике, </w:t>
      </w:r>
      <w:r w:rsidRPr="00E11605">
        <w:rPr>
          <w:color w:val="000000"/>
        </w:rPr>
        <w:t>углубить  свои теоретические знания в области педагогики и психологии.</w:t>
      </w:r>
      <w:r>
        <w:rPr>
          <w:rFonts w:ascii="OpenSans" w:hAnsi="OpenSans"/>
          <w:color w:val="000000"/>
          <w:sz w:val="21"/>
          <w:szCs w:val="21"/>
          <w:shd w:val="clear" w:color="auto" w:fill="FFFFFF"/>
        </w:rPr>
        <w:t xml:space="preserve"> </w:t>
      </w:r>
    </w:p>
    <w:p w:rsidR="008C05B1" w:rsidRPr="009D40B4" w:rsidRDefault="008C05B1" w:rsidP="00DD6141">
      <w:pPr>
        <w:jc w:val="center"/>
        <w:rPr>
          <w:color w:val="000000"/>
        </w:rPr>
      </w:pPr>
      <w:r w:rsidRPr="00E11605">
        <w:rPr>
          <w:b/>
        </w:rPr>
        <w:t>Участие в работе РМО учителей</w:t>
      </w:r>
    </w:p>
    <w:p w:rsidR="008C05B1" w:rsidRPr="00A05BF9" w:rsidRDefault="008C05B1" w:rsidP="00DD6141">
      <w:pPr>
        <w:shd w:val="clear" w:color="auto" w:fill="FFFFFF"/>
        <w:jc w:val="both"/>
        <w:rPr>
          <w:color w:val="000000"/>
        </w:rPr>
      </w:pPr>
      <w:r w:rsidRPr="009D40B4">
        <w:rPr>
          <w:color w:val="000000"/>
        </w:rPr>
        <w:t>Работа школьн</w:t>
      </w:r>
      <w:r w:rsidRPr="009E41EF">
        <w:rPr>
          <w:color w:val="000000"/>
        </w:rPr>
        <w:t>ого</w:t>
      </w:r>
      <w:r w:rsidRPr="009D40B4">
        <w:rPr>
          <w:color w:val="000000"/>
        </w:rPr>
        <w:t xml:space="preserve"> методическ</w:t>
      </w:r>
      <w:r>
        <w:rPr>
          <w:color w:val="000000"/>
        </w:rPr>
        <w:t>ого</w:t>
      </w:r>
      <w:r w:rsidRPr="009D40B4">
        <w:rPr>
          <w:color w:val="000000"/>
        </w:rPr>
        <w:t xml:space="preserve"> объединен</w:t>
      </w:r>
      <w:r w:rsidRPr="009E41EF">
        <w:rPr>
          <w:color w:val="000000"/>
        </w:rPr>
        <w:t>ия</w:t>
      </w:r>
      <w:r w:rsidRPr="009D40B4">
        <w:rPr>
          <w:color w:val="000000"/>
        </w:rPr>
        <w:t xml:space="preserve"> непосредственно связана с деятельн</w:t>
      </w:r>
      <w:r w:rsidRPr="009D40B4">
        <w:rPr>
          <w:color w:val="000000"/>
        </w:rPr>
        <w:t>о</w:t>
      </w:r>
      <w:r w:rsidRPr="009D40B4">
        <w:rPr>
          <w:color w:val="000000"/>
        </w:rPr>
        <w:t>стью </w:t>
      </w:r>
      <w:r>
        <w:rPr>
          <w:bCs/>
          <w:color w:val="000000"/>
        </w:rPr>
        <w:t>районного методического объединения</w:t>
      </w:r>
      <w:r w:rsidRPr="00A05BF9">
        <w:rPr>
          <w:bCs/>
          <w:color w:val="000000"/>
        </w:rPr>
        <w:t xml:space="preserve"> </w:t>
      </w:r>
      <w:r w:rsidRPr="009D40B4">
        <w:rPr>
          <w:color w:val="000000"/>
        </w:rPr>
        <w:t>(РМО).</w:t>
      </w:r>
      <w:r>
        <w:rPr>
          <w:color w:val="000000"/>
        </w:rPr>
        <w:t xml:space="preserve"> Педагоги нашей школы приняли уч</w:t>
      </w:r>
      <w:r>
        <w:rPr>
          <w:color w:val="000000"/>
        </w:rPr>
        <w:t>а</w:t>
      </w:r>
      <w:r>
        <w:rPr>
          <w:color w:val="000000"/>
        </w:rPr>
        <w:t>стие в работе РМО.</w:t>
      </w:r>
    </w:p>
    <w:tbl>
      <w:tblPr>
        <w:tblStyle w:val="a3"/>
        <w:tblW w:w="5092" w:type="pct"/>
        <w:tblLook w:val="04A0" w:firstRow="1" w:lastRow="0" w:firstColumn="1" w:lastColumn="0" w:noHBand="0" w:noVBand="1"/>
      </w:tblPr>
      <w:tblGrid>
        <w:gridCol w:w="468"/>
        <w:gridCol w:w="2084"/>
        <w:gridCol w:w="1787"/>
        <w:gridCol w:w="1494"/>
        <w:gridCol w:w="2008"/>
        <w:gridCol w:w="2195"/>
      </w:tblGrid>
      <w:tr w:rsidR="008C05B1" w:rsidRPr="00E11605" w:rsidTr="005A3D1B">
        <w:trPr>
          <w:trHeight w:val="241"/>
        </w:trPr>
        <w:tc>
          <w:tcPr>
            <w:tcW w:w="235" w:type="pct"/>
          </w:tcPr>
          <w:p w:rsidR="008C05B1" w:rsidRPr="00E31890" w:rsidRDefault="008C05B1" w:rsidP="005A3D1B">
            <w:pPr>
              <w:jc w:val="center"/>
              <w:rPr>
                <w:b/>
              </w:rPr>
            </w:pPr>
            <w:r w:rsidRPr="00E31890">
              <w:rPr>
                <w:b/>
              </w:rPr>
              <w:t>№</w:t>
            </w:r>
          </w:p>
        </w:tc>
        <w:tc>
          <w:tcPr>
            <w:tcW w:w="1040" w:type="pct"/>
          </w:tcPr>
          <w:p w:rsidR="008C05B1" w:rsidRPr="00E31890" w:rsidRDefault="008C05B1" w:rsidP="005A3D1B">
            <w:pPr>
              <w:jc w:val="center"/>
              <w:rPr>
                <w:b/>
              </w:rPr>
            </w:pPr>
            <w:r w:rsidRPr="00E31890">
              <w:rPr>
                <w:b/>
              </w:rPr>
              <w:t>Мероприятие</w:t>
            </w:r>
          </w:p>
        </w:tc>
        <w:tc>
          <w:tcPr>
            <w:tcW w:w="892" w:type="pct"/>
          </w:tcPr>
          <w:p w:rsidR="008C05B1" w:rsidRPr="00E31890" w:rsidRDefault="008C05B1" w:rsidP="005A3D1B">
            <w:pPr>
              <w:jc w:val="center"/>
              <w:rPr>
                <w:b/>
              </w:rPr>
            </w:pPr>
            <w:r w:rsidRPr="00E31890">
              <w:rPr>
                <w:b/>
              </w:rPr>
              <w:t>Участник</w:t>
            </w:r>
          </w:p>
        </w:tc>
        <w:tc>
          <w:tcPr>
            <w:tcW w:w="746" w:type="pct"/>
          </w:tcPr>
          <w:p w:rsidR="008C05B1" w:rsidRPr="00E31890" w:rsidRDefault="008C05B1" w:rsidP="005A3D1B">
            <w:pPr>
              <w:jc w:val="center"/>
              <w:rPr>
                <w:b/>
              </w:rPr>
            </w:pPr>
            <w:r w:rsidRPr="00E31890">
              <w:rPr>
                <w:b/>
              </w:rPr>
              <w:t>Дата</w:t>
            </w:r>
          </w:p>
        </w:tc>
        <w:tc>
          <w:tcPr>
            <w:tcW w:w="992" w:type="pct"/>
          </w:tcPr>
          <w:p w:rsidR="008C05B1" w:rsidRPr="00E31890" w:rsidRDefault="008C05B1" w:rsidP="005A3D1B">
            <w:pPr>
              <w:jc w:val="center"/>
              <w:rPr>
                <w:b/>
              </w:rPr>
            </w:pPr>
            <w:r w:rsidRPr="00E31890">
              <w:rPr>
                <w:b/>
              </w:rPr>
              <w:t>Предмет</w:t>
            </w:r>
          </w:p>
        </w:tc>
        <w:tc>
          <w:tcPr>
            <w:tcW w:w="1095" w:type="pct"/>
          </w:tcPr>
          <w:p w:rsidR="008C05B1" w:rsidRPr="00E31890" w:rsidRDefault="008C05B1" w:rsidP="005A3D1B">
            <w:pPr>
              <w:jc w:val="center"/>
              <w:rPr>
                <w:b/>
              </w:rPr>
            </w:pPr>
            <w:r w:rsidRPr="00E31890">
              <w:rPr>
                <w:b/>
              </w:rPr>
              <w:t>ФИО</w:t>
            </w:r>
          </w:p>
        </w:tc>
      </w:tr>
      <w:tr w:rsidR="008C05B1" w:rsidRPr="00E11605" w:rsidTr="005A3D1B">
        <w:trPr>
          <w:trHeight w:val="241"/>
        </w:trPr>
        <w:tc>
          <w:tcPr>
            <w:tcW w:w="235" w:type="pct"/>
          </w:tcPr>
          <w:p w:rsidR="008C05B1" w:rsidRPr="00E11605" w:rsidRDefault="008C05B1" w:rsidP="005A3D1B">
            <w:r w:rsidRPr="00E11605">
              <w:t>1</w:t>
            </w:r>
          </w:p>
        </w:tc>
        <w:tc>
          <w:tcPr>
            <w:tcW w:w="1040" w:type="pct"/>
          </w:tcPr>
          <w:p w:rsidR="008C05B1" w:rsidRPr="00E52C72" w:rsidRDefault="008C05B1" w:rsidP="005A3D1B">
            <w:pPr>
              <w:jc w:val="both"/>
              <w:rPr>
                <w:b/>
              </w:rPr>
            </w:pPr>
            <w:proofErr w:type="spellStart"/>
            <w:r w:rsidRPr="00E52C72">
              <w:rPr>
                <w:color w:val="000000"/>
                <w:shd w:val="clear" w:color="auto" w:fill="FFFFFF"/>
              </w:rPr>
              <w:t>Педчтения</w:t>
            </w:r>
            <w:proofErr w:type="spellEnd"/>
            <w:r w:rsidRPr="00E52C72">
              <w:rPr>
                <w:color w:val="000000"/>
                <w:shd w:val="clear" w:color="auto" w:fill="FFFFFF"/>
              </w:rPr>
              <w:t xml:space="preserve"> учит</w:t>
            </w:r>
            <w:r w:rsidRPr="00E52C72">
              <w:rPr>
                <w:color w:val="000000"/>
                <w:shd w:val="clear" w:color="auto" w:fill="FFFFFF"/>
              </w:rPr>
              <w:t>е</w:t>
            </w:r>
            <w:r w:rsidRPr="00E52C72">
              <w:rPr>
                <w:color w:val="000000"/>
                <w:shd w:val="clear" w:color="auto" w:fill="FFFFFF"/>
              </w:rPr>
              <w:t>лей начальных классов "Совр</w:t>
            </w:r>
            <w:r w:rsidRPr="00E52C72">
              <w:rPr>
                <w:color w:val="000000"/>
                <w:shd w:val="clear" w:color="auto" w:fill="FFFFFF"/>
              </w:rPr>
              <w:t>е</w:t>
            </w:r>
            <w:r w:rsidRPr="00E52C72">
              <w:rPr>
                <w:color w:val="000000"/>
                <w:shd w:val="clear" w:color="auto" w:fill="FFFFFF"/>
              </w:rPr>
              <w:t>менные подходы к организации образовательного процесса в начальной шк</w:t>
            </w:r>
            <w:r w:rsidRPr="00E52C72">
              <w:rPr>
                <w:color w:val="000000"/>
                <w:shd w:val="clear" w:color="auto" w:fill="FFFFFF"/>
              </w:rPr>
              <w:t>о</w:t>
            </w:r>
            <w:r w:rsidRPr="00E52C72">
              <w:rPr>
                <w:color w:val="000000"/>
                <w:shd w:val="clear" w:color="auto" w:fill="FFFFFF"/>
              </w:rPr>
              <w:t>ле"</w:t>
            </w:r>
            <w:r w:rsidRPr="00E52C72">
              <w:rPr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892" w:type="pct"/>
          </w:tcPr>
          <w:p w:rsidR="008C05B1" w:rsidRPr="00E31890" w:rsidRDefault="008C05B1" w:rsidP="005A3D1B">
            <w:pPr>
              <w:jc w:val="center"/>
              <w:rPr>
                <w:b/>
              </w:rPr>
            </w:pPr>
            <w:r w:rsidRPr="00E11605">
              <w:t>Выступающий</w:t>
            </w:r>
          </w:p>
        </w:tc>
        <w:tc>
          <w:tcPr>
            <w:tcW w:w="746" w:type="pct"/>
          </w:tcPr>
          <w:p w:rsidR="008C05B1" w:rsidRPr="00E52C72" w:rsidRDefault="008C05B1" w:rsidP="005A3D1B">
            <w:pPr>
              <w:jc w:val="center"/>
            </w:pPr>
            <w:r w:rsidRPr="00E52C72">
              <w:t>21.01.19</w:t>
            </w:r>
          </w:p>
        </w:tc>
        <w:tc>
          <w:tcPr>
            <w:tcW w:w="992" w:type="pct"/>
          </w:tcPr>
          <w:p w:rsidR="008C05B1" w:rsidRPr="00E31890" w:rsidRDefault="008C05B1" w:rsidP="005A3D1B">
            <w:pPr>
              <w:jc w:val="both"/>
              <w:rPr>
                <w:b/>
              </w:rPr>
            </w:pPr>
            <w:r>
              <w:rPr>
                <w:b/>
              </w:rPr>
              <w:t>тема:</w:t>
            </w:r>
            <w:r>
              <w:rPr>
                <w:color w:val="000000" w:themeColor="text1"/>
                <w:shd w:val="clear" w:color="auto" w:fill="FFFFFF"/>
              </w:rPr>
              <w:t xml:space="preserve"> «</w:t>
            </w:r>
            <w:r w:rsidRPr="000208E6">
              <w:rPr>
                <w:color w:val="000000" w:themeColor="text1"/>
                <w:shd w:val="clear" w:color="auto" w:fill="FFFFFF"/>
              </w:rPr>
              <w:t>Иннов</w:t>
            </w:r>
            <w:r w:rsidRPr="000208E6">
              <w:rPr>
                <w:color w:val="000000" w:themeColor="text1"/>
                <w:shd w:val="clear" w:color="auto" w:fill="FFFFFF"/>
              </w:rPr>
              <w:t>а</w:t>
            </w:r>
            <w:r w:rsidRPr="000208E6">
              <w:rPr>
                <w:color w:val="000000" w:themeColor="text1"/>
                <w:shd w:val="clear" w:color="auto" w:fill="FFFFFF"/>
              </w:rPr>
              <w:t>ционные формы внеклассной р</w:t>
            </w:r>
            <w:r w:rsidRPr="000208E6">
              <w:rPr>
                <w:color w:val="000000" w:themeColor="text1"/>
                <w:shd w:val="clear" w:color="auto" w:fill="FFFFFF"/>
              </w:rPr>
              <w:t>а</w:t>
            </w:r>
            <w:r w:rsidRPr="000208E6">
              <w:rPr>
                <w:color w:val="000000" w:themeColor="text1"/>
                <w:shd w:val="clear" w:color="auto" w:fill="FFFFFF"/>
              </w:rPr>
              <w:t>боты по русск</w:t>
            </w:r>
            <w:r w:rsidRPr="000208E6">
              <w:rPr>
                <w:color w:val="000000" w:themeColor="text1"/>
                <w:shd w:val="clear" w:color="auto" w:fill="FFFFFF"/>
              </w:rPr>
              <w:t>о</w:t>
            </w:r>
            <w:r w:rsidRPr="000208E6">
              <w:rPr>
                <w:color w:val="000000" w:themeColor="text1"/>
                <w:shd w:val="clear" w:color="auto" w:fill="FFFFFF"/>
              </w:rPr>
              <w:t>му языку в начальной шк</w:t>
            </w:r>
            <w:r w:rsidRPr="000208E6">
              <w:rPr>
                <w:color w:val="000000" w:themeColor="text1"/>
                <w:shd w:val="clear" w:color="auto" w:fill="FFFFFF"/>
              </w:rPr>
              <w:t>о</w:t>
            </w:r>
            <w:r w:rsidRPr="000208E6">
              <w:rPr>
                <w:color w:val="000000" w:themeColor="text1"/>
                <w:shd w:val="clear" w:color="auto" w:fill="FFFFFF"/>
              </w:rPr>
              <w:t>ле</w:t>
            </w:r>
            <w:r>
              <w:rPr>
                <w:color w:val="000000" w:themeColor="text1"/>
                <w:shd w:val="clear" w:color="auto" w:fill="FFFFFF"/>
              </w:rPr>
              <w:t>».</w:t>
            </w:r>
          </w:p>
        </w:tc>
        <w:tc>
          <w:tcPr>
            <w:tcW w:w="1095" w:type="pct"/>
          </w:tcPr>
          <w:p w:rsidR="008C05B1" w:rsidRPr="006346EB" w:rsidRDefault="008C05B1" w:rsidP="005A3D1B">
            <w:pPr>
              <w:jc w:val="center"/>
            </w:pPr>
            <w:proofErr w:type="spellStart"/>
            <w:r w:rsidRPr="006346EB">
              <w:t>Стадухина</w:t>
            </w:r>
            <w:proofErr w:type="spellEnd"/>
            <w:r w:rsidRPr="006346EB">
              <w:t xml:space="preserve"> Л.А.</w:t>
            </w:r>
          </w:p>
        </w:tc>
      </w:tr>
      <w:tr w:rsidR="008C05B1" w:rsidRPr="00E11605" w:rsidTr="005A3D1B">
        <w:trPr>
          <w:trHeight w:val="407"/>
        </w:trPr>
        <w:tc>
          <w:tcPr>
            <w:tcW w:w="235" w:type="pct"/>
          </w:tcPr>
          <w:p w:rsidR="008C05B1" w:rsidRPr="00E11605" w:rsidRDefault="008C05B1" w:rsidP="005A3D1B">
            <w:r w:rsidRPr="00E11605">
              <w:t>2</w:t>
            </w:r>
          </w:p>
        </w:tc>
        <w:tc>
          <w:tcPr>
            <w:tcW w:w="1040" w:type="pct"/>
          </w:tcPr>
          <w:p w:rsidR="008C05B1" w:rsidRPr="00E11605" w:rsidRDefault="008C05B1" w:rsidP="005A3D1B">
            <w:pPr>
              <w:jc w:val="both"/>
            </w:pPr>
            <w:r>
              <w:t>Семинар «Орг</w:t>
            </w:r>
            <w:r>
              <w:t>а</w:t>
            </w:r>
            <w:r>
              <w:t>низация род</w:t>
            </w:r>
            <w:r>
              <w:t>и</w:t>
            </w:r>
            <w:r>
              <w:t>тельского вс</w:t>
            </w:r>
            <w:r>
              <w:t>е</w:t>
            </w:r>
            <w:r>
              <w:t>обуча и педагог</w:t>
            </w:r>
            <w:r>
              <w:t>и</w:t>
            </w:r>
            <w:r>
              <w:t>ческое сопрово</w:t>
            </w:r>
            <w:r>
              <w:t>ж</w:t>
            </w:r>
            <w:r>
              <w:t>дение семейного воспитания в школе»</w:t>
            </w:r>
          </w:p>
        </w:tc>
        <w:tc>
          <w:tcPr>
            <w:tcW w:w="892" w:type="pct"/>
          </w:tcPr>
          <w:p w:rsidR="008C05B1" w:rsidRPr="00E11605" w:rsidRDefault="008C05B1" w:rsidP="005A3D1B">
            <w:pPr>
              <w:jc w:val="center"/>
            </w:pPr>
            <w:r w:rsidRPr="00E11605">
              <w:t>Выступающий</w:t>
            </w:r>
          </w:p>
        </w:tc>
        <w:tc>
          <w:tcPr>
            <w:tcW w:w="746" w:type="pct"/>
          </w:tcPr>
          <w:p w:rsidR="008C05B1" w:rsidRPr="001B6795" w:rsidRDefault="008C05B1" w:rsidP="005A3D1B">
            <w:pPr>
              <w:jc w:val="center"/>
              <w:rPr>
                <w:color w:val="000000" w:themeColor="text1"/>
              </w:rPr>
            </w:pPr>
            <w:r w:rsidRPr="001B6795">
              <w:rPr>
                <w:color w:val="000000" w:themeColor="text1"/>
              </w:rPr>
              <w:t>13</w:t>
            </w:r>
            <w:r w:rsidRPr="001B6795">
              <w:rPr>
                <w:color w:val="000000" w:themeColor="text1"/>
                <w:lang w:val="en-US"/>
              </w:rPr>
              <w:t>.0</w:t>
            </w:r>
            <w:r w:rsidRPr="001B6795">
              <w:rPr>
                <w:color w:val="000000" w:themeColor="text1"/>
              </w:rPr>
              <w:t>2</w:t>
            </w:r>
            <w:r w:rsidRPr="001B6795">
              <w:rPr>
                <w:color w:val="000000" w:themeColor="text1"/>
                <w:lang w:val="en-US"/>
              </w:rPr>
              <w:t>.201</w:t>
            </w:r>
            <w:r w:rsidRPr="001B6795">
              <w:rPr>
                <w:color w:val="000000" w:themeColor="text1"/>
              </w:rPr>
              <w:t>9</w:t>
            </w:r>
          </w:p>
        </w:tc>
        <w:tc>
          <w:tcPr>
            <w:tcW w:w="992" w:type="pct"/>
          </w:tcPr>
          <w:p w:rsidR="008C05B1" w:rsidRPr="00E11605" w:rsidRDefault="008C05B1" w:rsidP="005A3D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95" w:type="pct"/>
          </w:tcPr>
          <w:p w:rsidR="008C05B1" w:rsidRPr="00E11605" w:rsidRDefault="008C05B1" w:rsidP="005A3D1B">
            <w:pPr>
              <w:rPr>
                <w:b/>
              </w:rPr>
            </w:pPr>
            <w:proofErr w:type="spellStart"/>
            <w:r w:rsidRPr="006346EB">
              <w:t>Стадухина</w:t>
            </w:r>
            <w:proofErr w:type="spellEnd"/>
            <w:r w:rsidRPr="006346EB">
              <w:t xml:space="preserve"> Л.А.</w:t>
            </w:r>
          </w:p>
        </w:tc>
      </w:tr>
      <w:tr w:rsidR="008C05B1" w:rsidRPr="00E11605" w:rsidTr="005A3D1B">
        <w:trPr>
          <w:trHeight w:val="1933"/>
        </w:trPr>
        <w:tc>
          <w:tcPr>
            <w:tcW w:w="235" w:type="pct"/>
          </w:tcPr>
          <w:p w:rsidR="008C05B1" w:rsidRPr="00E11605" w:rsidRDefault="008C05B1" w:rsidP="005A3D1B">
            <w:r w:rsidRPr="00E11605">
              <w:t>3</w:t>
            </w:r>
          </w:p>
        </w:tc>
        <w:tc>
          <w:tcPr>
            <w:tcW w:w="1040" w:type="pct"/>
          </w:tcPr>
          <w:p w:rsidR="008C05B1" w:rsidRDefault="008C05B1" w:rsidP="005A3D1B">
            <w:r w:rsidRPr="00E11605">
              <w:t>Районная научно-практическая конференция ср</w:t>
            </w:r>
            <w:r w:rsidRPr="00E11605">
              <w:t>е</w:t>
            </w:r>
            <w:r w:rsidRPr="00E11605">
              <w:t xml:space="preserve">ди обучающихся </w:t>
            </w:r>
          </w:p>
          <w:p w:rsidR="008C05B1" w:rsidRPr="00E11605" w:rsidRDefault="008C05B1" w:rsidP="005A3D1B">
            <w:r w:rsidRPr="00E11605">
              <w:t>1 – 4 классов</w:t>
            </w:r>
          </w:p>
        </w:tc>
        <w:tc>
          <w:tcPr>
            <w:tcW w:w="892" w:type="pct"/>
          </w:tcPr>
          <w:p w:rsidR="008C05B1" w:rsidRPr="00E11605" w:rsidRDefault="008C05B1" w:rsidP="005A3D1B">
            <w:pPr>
              <w:jc w:val="center"/>
              <w:rPr>
                <w:b/>
              </w:rPr>
            </w:pPr>
            <w:r w:rsidRPr="00E11605">
              <w:t>Эксперт</w:t>
            </w:r>
          </w:p>
        </w:tc>
        <w:tc>
          <w:tcPr>
            <w:tcW w:w="746" w:type="pct"/>
          </w:tcPr>
          <w:p w:rsidR="008C05B1" w:rsidRPr="00E11605" w:rsidRDefault="008C05B1" w:rsidP="005A3D1B">
            <w:pPr>
              <w:jc w:val="center"/>
              <w:rPr>
                <w:b/>
              </w:rPr>
            </w:pPr>
            <w:r>
              <w:t>23.03.2019</w:t>
            </w:r>
            <w:r w:rsidRPr="00E11605">
              <w:t xml:space="preserve"> г.</w:t>
            </w:r>
          </w:p>
        </w:tc>
        <w:tc>
          <w:tcPr>
            <w:tcW w:w="992" w:type="pct"/>
          </w:tcPr>
          <w:p w:rsidR="008C05B1" w:rsidRPr="00E11605" w:rsidRDefault="008C05B1" w:rsidP="005A3D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95" w:type="pct"/>
          </w:tcPr>
          <w:p w:rsidR="008C05B1" w:rsidRPr="00E11605" w:rsidRDefault="008C05B1" w:rsidP="005A3D1B">
            <w:pPr>
              <w:rPr>
                <w:b/>
              </w:rPr>
            </w:pPr>
            <w:proofErr w:type="spellStart"/>
            <w:r w:rsidRPr="00E11605">
              <w:t>Шерстобитова</w:t>
            </w:r>
            <w:proofErr w:type="spellEnd"/>
            <w:r w:rsidRPr="00E11605">
              <w:t xml:space="preserve"> Ю.В.</w:t>
            </w:r>
          </w:p>
        </w:tc>
      </w:tr>
      <w:tr w:rsidR="008C05B1" w:rsidRPr="00E11605" w:rsidTr="005A3D1B">
        <w:trPr>
          <w:trHeight w:val="2507"/>
        </w:trPr>
        <w:tc>
          <w:tcPr>
            <w:tcW w:w="235" w:type="pct"/>
          </w:tcPr>
          <w:p w:rsidR="008C05B1" w:rsidRPr="00E11605" w:rsidRDefault="008C05B1" w:rsidP="005A3D1B">
            <w:r>
              <w:lastRenderedPageBreak/>
              <w:t>4</w:t>
            </w:r>
          </w:p>
        </w:tc>
        <w:tc>
          <w:tcPr>
            <w:tcW w:w="1040" w:type="pct"/>
          </w:tcPr>
          <w:p w:rsidR="008C05B1" w:rsidRPr="00E11605" w:rsidRDefault="008C05B1" w:rsidP="005A3D1B">
            <w:r w:rsidRPr="00E11605">
              <w:t>Разработка, орг</w:t>
            </w:r>
            <w:r w:rsidRPr="00E11605">
              <w:t>а</w:t>
            </w:r>
            <w:r w:rsidRPr="00E11605">
              <w:t>низация и пров</w:t>
            </w:r>
            <w:r w:rsidRPr="00E11605">
              <w:t>е</w:t>
            </w:r>
            <w:r w:rsidRPr="00E11605">
              <w:t>дение районной олимпиады по русскому языку для обучающихся 3-4 классов</w:t>
            </w:r>
          </w:p>
        </w:tc>
        <w:tc>
          <w:tcPr>
            <w:tcW w:w="892" w:type="pct"/>
          </w:tcPr>
          <w:p w:rsidR="008C05B1" w:rsidRPr="00E11605" w:rsidRDefault="008C05B1" w:rsidP="005A3D1B">
            <w:pPr>
              <w:jc w:val="center"/>
            </w:pPr>
            <w:r w:rsidRPr="00E11605">
              <w:t>Организаторы, эксперты</w:t>
            </w:r>
          </w:p>
        </w:tc>
        <w:tc>
          <w:tcPr>
            <w:tcW w:w="746" w:type="pct"/>
          </w:tcPr>
          <w:p w:rsidR="008C05B1" w:rsidRPr="00E11605" w:rsidRDefault="008C05B1" w:rsidP="005A3D1B">
            <w:pPr>
              <w:jc w:val="center"/>
            </w:pPr>
            <w:r>
              <w:t>31.03.2019</w:t>
            </w:r>
            <w:r w:rsidRPr="00E11605">
              <w:t>г.</w:t>
            </w:r>
          </w:p>
        </w:tc>
        <w:tc>
          <w:tcPr>
            <w:tcW w:w="992" w:type="pct"/>
          </w:tcPr>
          <w:p w:rsidR="008C05B1" w:rsidRPr="00E11605" w:rsidRDefault="008C05B1" w:rsidP="005A3D1B">
            <w:pPr>
              <w:jc w:val="center"/>
            </w:pPr>
            <w:proofErr w:type="spellStart"/>
            <w:r>
              <w:t>Метапредметная</w:t>
            </w:r>
            <w:proofErr w:type="spellEnd"/>
            <w:r>
              <w:t xml:space="preserve"> олимпиада для обучающихся начальных кла</w:t>
            </w:r>
            <w:r>
              <w:t>с</w:t>
            </w:r>
            <w:r>
              <w:t>сов</w:t>
            </w:r>
          </w:p>
        </w:tc>
        <w:tc>
          <w:tcPr>
            <w:tcW w:w="1095" w:type="pct"/>
          </w:tcPr>
          <w:p w:rsidR="008C05B1" w:rsidRDefault="008C05B1" w:rsidP="005A3D1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Олейник М.В.,</w:t>
            </w:r>
          </w:p>
          <w:p w:rsidR="008C05B1" w:rsidRDefault="008C05B1" w:rsidP="005A3D1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Михеева Е.П.,</w:t>
            </w:r>
          </w:p>
          <w:p w:rsidR="008C05B1" w:rsidRPr="008F5ED9" w:rsidRDefault="008C05B1" w:rsidP="005A3D1B">
            <w:pPr>
              <w:jc w:val="both"/>
              <w:rPr>
                <w:color w:val="000000" w:themeColor="text1"/>
              </w:rPr>
            </w:pPr>
            <w:proofErr w:type="spellStart"/>
            <w:r w:rsidRPr="00C11CA6">
              <w:rPr>
                <w:color w:val="000000" w:themeColor="text1"/>
              </w:rPr>
              <w:t>Шерстобитова</w:t>
            </w:r>
            <w:proofErr w:type="spellEnd"/>
            <w:r w:rsidRPr="00C11CA6">
              <w:rPr>
                <w:color w:val="000000" w:themeColor="text1"/>
              </w:rPr>
              <w:t xml:space="preserve"> Ю.В.</w:t>
            </w:r>
          </w:p>
          <w:p w:rsidR="008C05B1" w:rsidRPr="008F5ED9" w:rsidRDefault="008C05B1" w:rsidP="005A3D1B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:rsidR="008C05B1" w:rsidRPr="00E11605" w:rsidRDefault="008C05B1" w:rsidP="008C05B1">
      <w:pPr>
        <w:spacing w:line="360" w:lineRule="auto"/>
        <w:ind w:firstLine="360"/>
        <w:jc w:val="center"/>
        <w:rPr>
          <w:b/>
        </w:rPr>
      </w:pPr>
    </w:p>
    <w:p w:rsidR="008C05B1" w:rsidRPr="00E11605" w:rsidRDefault="008C05B1" w:rsidP="008C05B1">
      <w:pPr>
        <w:spacing w:line="360" w:lineRule="auto"/>
        <w:ind w:firstLine="360"/>
        <w:jc w:val="center"/>
        <w:rPr>
          <w:b/>
        </w:rPr>
      </w:pPr>
      <w:r w:rsidRPr="00E11605">
        <w:rPr>
          <w:b/>
        </w:rPr>
        <w:t>Работа с молодыми специалистами</w:t>
      </w:r>
    </w:p>
    <w:p w:rsidR="008C05B1" w:rsidRPr="00FD7CC9" w:rsidRDefault="008C05B1" w:rsidP="008C05B1">
      <w:pPr>
        <w:jc w:val="both"/>
      </w:pPr>
      <w:r w:rsidRPr="00E11605">
        <w:t xml:space="preserve"> </w:t>
      </w:r>
      <w:r w:rsidRPr="00FD7CC9">
        <w:t>Работа с молодыми специалистами осуществлялась не только силами администрации шк</w:t>
      </w:r>
      <w:r w:rsidRPr="00FD7CC9">
        <w:t>о</w:t>
      </w:r>
      <w:r w:rsidRPr="00FD7CC9">
        <w:t xml:space="preserve">лы, но в большей степени опытными учителями – наставниками. Задача наставника – помочь молодому учителю реализовать себя, развить личностные качества, коммуникативные и управленческие умения.   </w:t>
      </w:r>
    </w:p>
    <w:p w:rsidR="008C05B1" w:rsidRDefault="008C05B1" w:rsidP="008C05B1">
      <w:pPr>
        <w:ind w:left="-709" w:firstLine="425"/>
        <w:jc w:val="both"/>
      </w:pPr>
      <w:r>
        <w:t xml:space="preserve">     </w:t>
      </w:r>
    </w:p>
    <w:p w:rsidR="008C05B1" w:rsidRPr="00E11605" w:rsidRDefault="008C05B1" w:rsidP="008C05B1">
      <w:pPr>
        <w:ind w:left="-709" w:firstLine="425"/>
        <w:jc w:val="both"/>
      </w:pPr>
      <w:r>
        <w:t xml:space="preserve">          </w:t>
      </w:r>
      <w:r w:rsidRPr="00E11605">
        <w:t>Вновь прибывшие учителя, молодые специа</w:t>
      </w:r>
      <w:r>
        <w:t>листы, стоят на особом контроле:</w:t>
      </w:r>
    </w:p>
    <w:p w:rsidR="008C05B1" w:rsidRPr="00E11605" w:rsidRDefault="008C05B1" w:rsidP="008C05B1"/>
    <w:tbl>
      <w:tblPr>
        <w:tblpPr w:leftFromText="180" w:rightFromText="180" w:vertAnchor="text" w:horzAnchor="margin" w:tblpXSpec="center" w:tblpY="-3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4"/>
        <w:gridCol w:w="4442"/>
      </w:tblGrid>
      <w:tr w:rsidR="008C05B1" w:rsidRPr="00E11605" w:rsidTr="005A3D1B">
        <w:trPr>
          <w:trHeight w:val="416"/>
        </w:trPr>
        <w:tc>
          <w:tcPr>
            <w:tcW w:w="5164" w:type="dxa"/>
          </w:tcPr>
          <w:p w:rsidR="008C05B1" w:rsidRPr="00E31890" w:rsidRDefault="008C05B1" w:rsidP="005A3D1B">
            <w:pPr>
              <w:jc w:val="center"/>
              <w:rPr>
                <w:b/>
                <w:color w:val="000000" w:themeColor="text1"/>
              </w:rPr>
            </w:pPr>
            <w:r w:rsidRPr="00E31890">
              <w:rPr>
                <w:b/>
                <w:color w:val="000000" w:themeColor="text1"/>
              </w:rPr>
              <w:t>Молодой специалист</w:t>
            </w:r>
          </w:p>
        </w:tc>
        <w:tc>
          <w:tcPr>
            <w:tcW w:w="4442" w:type="dxa"/>
          </w:tcPr>
          <w:p w:rsidR="008C05B1" w:rsidRPr="00E31890" w:rsidRDefault="008C05B1" w:rsidP="005A3D1B">
            <w:pPr>
              <w:jc w:val="center"/>
              <w:rPr>
                <w:b/>
                <w:color w:val="000000" w:themeColor="text1"/>
              </w:rPr>
            </w:pPr>
            <w:r w:rsidRPr="00E31890">
              <w:rPr>
                <w:b/>
                <w:color w:val="000000" w:themeColor="text1"/>
              </w:rPr>
              <w:t>Его наставник</w:t>
            </w:r>
          </w:p>
        </w:tc>
      </w:tr>
      <w:tr w:rsidR="008C05B1" w:rsidRPr="00E11605" w:rsidTr="005A3D1B">
        <w:trPr>
          <w:trHeight w:val="418"/>
        </w:trPr>
        <w:tc>
          <w:tcPr>
            <w:tcW w:w="5164" w:type="dxa"/>
          </w:tcPr>
          <w:p w:rsidR="008C05B1" w:rsidRPr="00E11605" w:rsidRDefault="008C05B1" w:rsidP="005A3D1B">
            <w:proofErr w:type="spellStart"/>
            <w:r>
              <w:t>Стадухина</w:t>
            </w:r>
            <w:proofErr w:type="spellEnd"/>
            <w:r>
              <w:t xml:space="preserve"> Л.А.</w:t>
            </w:r>
          </w:p>
        </w:tc>
        <w:tc>
          <w:tcPr>
            <w:tcW w:w="4442" w:type="dxa"/>
          </w:tcPr>
          <w:p w:rsidR="008C05B1" w:rsidRPr="00E11605" w:rsidRDefault="008C05B1" w:rsidP="005A3D1B">
            <w:pPr>
              <w:jc w:val="both"/>
            </w:pPr>
            <w:r w:rsidRPr="00E11605">
              <w:t>Олейник М.В.</w:t>
            </w:r>
          </w:p>
        </w:tc>
      </w:tr>
      <w:tr w:rsidR="008C05B1" w:rsidRPr="00E11605" w:rsidTr="005A3D1B">
        <w:trPr>
          <w:trHeight w:val="418"/>
        </w:trPr>
        <w:tc>
          <w:tcPr>
            <w:tcW w:w="5164" w:type="dxa"/>
          </w:tcPr>
          <w:p w:rsidR="008C05B1" w:rsidRPr="00E11605" w:rsidRDefault="008C05B1" w:rsidP="005A3D1B">
            <w:r w:rsidRPr="00E11605">
              <w:t>Попова Е.В.</w:t>
            </w:r>
          </w:p>
        </w:tc>
        <w:tc>
          <w:tcPr>
            <w:tcW w:w="4442" w:type="dxa"/>
          </w:tcPr>
          <w:p w:rsidR="008C05B1" w:rsidRPr="00E11605" w:rsidRDefault="008C05B1" w:rsidP="005A3D1B">
            <w:pPr>
              <w:jc w:val="both"/>
            </w:pPr>
            <w:proofErr w:type="spellStart"/>
            <w:r>
              <w:rPr>
                <w:color w:val="000000"/>
              </w:rPr>
              <w:t>Ассенгеймер</w:t>
            </w:r>
            <w:proofErr w:type="spellEnd"/>
            <w:r>
              <w:rPr>
                <w:color w:val="000000"/>
              </w:rPr>
              <w:t xml:space="preserve"> Н.Н.</w:t>
            </w:r>
          </w:p>
        </w:tc>
      </w:tr>
      <w:tr w:rsidR="008C05B1" w:rsidRPr="00E11605" w:rsidTr="005A3D1B">
        <w:trPr>
          <w:trHeight w:val="418"/>
        </w:trPr>
        <w:tc>
          <w:tcPr>
            <w:tcW w:w="5164" w:type="dxa"/>
          </w:tcPr>
          <w:p w:rsidR="008C05B1" w:rsidRPr="00E11605" w:rsidRDefault="008C05B1" w:rsidP="005A3D1B">
            <w:proofErr w:type="spellStart"/>
            <w:r>
              <w:t>Рябкова</w:t>
            </w:r>
            <w:proofErr w:type="spellEnd"/>
            <w:r>
              <w:t xml:space="preserve"> О.В</w:t>
            </w:r>
            <w:r w:rsidRPr="00E11605">
              <w:t>.</w:t>
            </w:r>
          </w:p>
        </w:tc>
        <w:tc>
          <w:tcPr>
            <w:tcW w:w="4442" w:type="dxa"/>
          </w:tcPr>
          <w:p w:rsidR="008C05B1" w:rsidRPr="00F77613" w:rsidRDefault="008C05B1" w:rsidP="005A3D1B">
            <w:proofErr w:type="spellStart"/>
            <w:r>
              <w:t>Шерстобитова</w:t>
            </w:r>
            <w:proofErr w:type="spellEnd"/>
            <w:r>
              <w:t xml:space="preserve"> Ю.</w:t>
            </w:r>
            <w:r w:rsidRPr="00E11605">
              <w:t>В.</w:t>
            </w:r>
          </w:p>
        </w:tc>
      </w:tr>
      <w:tr w:rsidR="008C05B1" w:rsidRPr="00E11605" w:rsidTr="005A3D1B">
        <w:trPr>
          <w:trHeight w:val="418"/>
        </w:trPr>
        <w:tc>
          <w:tcPr>
            <w:tcW w:w="5164" w:type="dxa"/>
          </w:tcPr>
          <w:p w:rsidR="008C05B1" w:rsidRDefault="008C05B1" w:rsidP="005A3D1B">
            <w:r>
              <w:t>Романченко Д.В.</w:t>
            </w:r>
          </w:p>
        </w:tc>
        <w:tc>
          <w:tcPr>
            <w:tcW w:w="4442" w:type="dxa"/>
          </w:tcPr>
          <w:p w:rsidR="008C05B1" w:rsidRDefault="008C05B1" w:rsidP="005A3D1B">
            <w:r w:rsidRPr="00E11605">
              <w:t>Михеева Е. П.</w:t>
            </w:r>
          </w:p>
        </w:tc>
      </w:tr>
    </w:tbl>
    <w:p w:rsidR="008C05B1" w:rsidRPr="00FD7CC9" w:rsidRDefault="008C05B1" w:rsidP="008C05B1">
      <w:pPr>
        <w:shd w:val="clear" w:color="auto" w:fill="FFFFFF"/>
        <w:jc w:val="both"/>
        <w:rPr>
          <w:sz w:val="28"/>
          <w:szCs w:val="28"/>
        </w:rPr>
      </w:pPr>
      <w:r w:rsidRPr="00E11605">
        <w:rPr>
          <w:b/>
          <w:bCs/>
          <w:iCs/>
        </w:rPr>
        <w:t>Вывод:</w:t>
      </w:r>
      <w:r>
        <w:rPr>
          <w:b/>
          <w:bCs/>
          <w:sz w:val="28"/>
          <w:szCs w:val="28"/>
        </w:rPr>
        <w:t xml:space="preserve"> </w:t>
      </w:r>
      <w:r w:rsidRPr="00FD7CC9">
        <w:t xml:space="preserve">период адаптации молодых специалистов прошел успешно. </w:t>
      </w:r>
      <w:r>
        <w:t>Молодым специалистам оказывалась</w:t>
      </w:r>
      <w:r w:rsidRPr="00FD7CC9">
        <w:t xml:space="preserve"> помощь администрацией и педагогами-наставниками в вопросах совершенств</w:t>
      </w:r>
      <w:r w:rsidRPr="00FD7CC9">
        <w:t>о</w:t>
      </w:r>
      <w:r w:rsidRPr="00FD7CC9">
        <w:t>вания теоретических знаний, повышения профессионального мастерства.</w:t>
      </w:r>
    </w:p>
    <w:p w:rsidR="008C05B1" w:rsidRPr="00E11605" w:rsidRDefault="008C05B1" w:rsidP="008C05B1">
      <w:pPr>
        <w:spacing w:line="360" w:lineRule="auto"/>
        <w:ind w:firstLine="360"/>
        <w:jc w:val="both"/>
        <w:rPr>
          <w:b/>
        </w:rPr>
      </w:pPr>
      <w:r w:rsidRPr="00E11605">
        <w:rPr>
          <w:b/>
          <w:lang w:val="en-US"/>
        </w:rPr>
        <w:t>II</w:t>
      </w:r>
      <w:r w:rsidRPr="00E11605">
        <w:rPr>
          <w:b/>
        </w:rPr>
        <w:t>.</w:t>
      </w:r>
      <w:r>
        <w:rPr>
          <w:b/>
        </w:rPr>
        <w:t xml:space="preserve"> </w:t>
      </w:r>
      <w:r w:rsidRPr="00E11605">
        <w:rPr>
          <w:b/>
        </w:rPr>
        <w:t>Развитие и формирование УУД</w:t>
      </w:r>
    </w:p>
    <w:p w:rsidR="008C05B1" w:rsidRPr="00E11605" w:rsidRDefault="008C05B1" w:rsidP="008C05B1">
      <w:pPr>
        <w:spacing w:line="360" w:lineRule="auto"/>
        <w:ind w:firstLine="360"/>
        <w:jc w:val="center"/>
        <w:rPr>
          <w:b/>
        </w:rPr>
      </w:pPr>
      <w:r w:rsidRPr="00E11605">
        <w:rPr>
          <w:b/>
        </w:rPr>
        <w:t>Учебная деятельность</w:t>
      </w:r>
    </w:p>
    <w:p w:rsidR="008C05B1" w:rsidRPr="00E11605" w:rsidRDefault="008C05B1" w:rsidP="008C05B1">
      <w:pPr>
        <w:ind w:firstLine="540"/>
        <w:jc w:val="both"/>
      </w:pPr>
      <w:r w:rsidRPr="00E11605">
        <w:rPr>
          <w:color w:val="000000"/>
          <w:shd w:val="clear" w:color="auto" w:fill="FFFFFF"/>
        </w:rPr>
        <w:t>Вся работа методического объединения учителей начальных классов направлена на р</w:t>
      </w:r>
      <w:r w:rsidRPr="00E11605">
        <w:rPr>
          <w:color w:val="000000"/>
          <w:shd w:val="clear" w:color="auto" w:fill="FFFFFF"/>
        </w:rPr>
        <w:t>е</w:t>
      </w:r>
      <w:r w:rsidRPr="00E11605">
        <w:rPr>
          <w:color w:val="000000"/>
          <w:shd w:val="clear" w:color="auto" w:fill="FFFFFF"/>
        </w:rPr>
        <w:t>шение задачи повышения качества учебно-воспитательного</w:t>
      </w:r>
      <w:r w:rsidRPr="00E31890">
        <w:rPr>
          <w:color w:val="000000"/>
          <w:shd w:val="clear" w:color="auto" w:fill="FFFFFF"/>
        </w:rPr>
        <w:t xml:space="preserve"> процесса и совершенствование образовательного пространства. Анализ состояния преподавания предм</w:t>
      </w:r>
      <w:r>
        <w:rPr>
          <w:color w:val="000000"/>
          <w:shd w:val="clear" w:color="auto" w:fill="FFFFFF"/>
        </w:rPr>
        <w:t>етов в начальной школе в 2018 – 2019</w:t>
      </w:r>
      <w:r w:rsidRPr="00E31890">
        <w:rPr>
          <w:color w:val="000000"/>
          <w:shd w:val="clear" w:color="auto" w:fill="FFFFFF"/>
        </w:rPr>
        <w:t xml:space="preserve"> учебном году осуществлялся согласно плану </w:t>
      </w:r>
      <w:proofErr w:type="spellStart"/>
      <w:r w:rsidRPr="00E31890">
        <w:rPr>
          <w:color w:val="000000"/>
          <w:shd w:val="clear" w:color="auto" w:fill="FFFFFF"/>
        </w:rPr>
        <w:t>внутришкольного</w:t>
      </w:r>
      <w:proofErr w:type="spellEnd"/>
      <w:r w:rsidRPr="00E31890">
        <w:rPr>
          <w:color w:val="000000"/>
          <w:shd w:val="clear" w:color="auto" w:fill="FFFFFF"/>
        </w:rPr>
        <w:t xml:space="preserve"> ко</w:t>
      </w:r>
      <w:r w:rsidRPr="00E31890">
        <w:rPr>
          <w:color w:val="000000"/>
          <w:shd w:val="clear" w:color="auto" w:fill="FFFFFF"/>
        </w:rPr>
        <w:t>н</w:t>
      </w:r>
      <w:r w:rsidRPr="00E31890">
        <w:rPr>
          <w:color w:val="000000"/>
          <w:shd w:val="clear" w:color="auto" w:fill="FFFFFF"/>
        </w:rPr>
        <w:t xml:space="preserve">троля. В течение года проводился мониторинг уровня </w:t>
      </w:r>
      <w:proofErr w:type="spellStart"/>
      <w:r w:rsidRPr="00E31890">
        <w:rPr>
          <w:color w:val="000000"/>
          <w:shd w:val="clear" w:color="auto" w:fill="FFFFFF"/>
        </w:rPr>
        <w:t>сформированности</w:t>
      </w:r>
      <w:proofErr w:type="spellEnd"/>
      <w:r w:rsidRPr="00E31890">
        <w:rPr>
          <w:color w:val="000000"/>
          <w:shd w:val="clear" w:color="auto" w:fill="FFFFFF"/>
        </w:rPr>
        <w:t xml:space="preserve"> обязательных р</w:t>
      </w:r>
      <w:r w:rsidRPr="00E31890">
        <w:rPr>
          <w:color w:val="000000"/>
          <w:shd w:val="clear" w:color="auto" w:fill="FFFFFF"/>
        </w:rPr>
        <w:t>е</w:t>
      </w:r>
      <w:r w:rsidRPr="00E31890">
        <w:rPr>
          <w:color w:val="000000"/>
          <w:shd w:val="clear" w:color="auto" w:fill="FFFFFF"/>
        </w:rPr>
        <w:t>зультатов успеваемости по русскому языку, чтению, математике в виде  контрольных работ в конце каждой учебной четверти.</w:t>
      </w:r>
      <w:r>
        <w:rPr>
          <w:color w:val="000000"/>
          <w:shd w:val="clear" w:color="auto" w:fill="FFFFFF"/>
        </w:rPr>
        <w:t xml:space="preserve"> </w:t>
      </w:r>
      <w:r w:rsidRPr="00E31890">
        <w:t>Подводя итоги учебной работы, можно сделать выводы о том, что рабочие программы по предметам реализованы педагогами полностью.</w:t>
      </w:r>
    </w:p>
    <w:p w:rsidR="008C05B1" w:rsidRPr="00E11605" w:rsidRDefault="008C05B1" w:rsidP="008C05B1">
      <w:pPr>
        <w:ind w:firstLine="360"/>
        <w:jc w:val="center"/>
        <w:rPr>
          <w:b/>
        </w:rPr>
      </w:pPr>
      <w:r w:rsidRPr="00E11605">
        <w:rPr>
          <w:b/>
        </w:rPr>
        <w:t>Результативность работы учителей по итогам учебного года:</w:t>
      </w:r>
    </w:p>
    <w:p w:rsidR="008C05B1" w:rsidRPr="00E11605" w:rsidRDefault="008C05B1" w:rsidP="008C05B1">
      <w:pPr>
        <w:jc w:val="both"/>
      </w:pPr>
      <w:r w:rsidRPr="00E11605">
        <w:t>Всего в начальной школе обучалось</w:t>
      </w:r>
      <w:r>
        <w:t xml:space="preserve"> – </w:t>
      </w:r>
      <w:r>
        <w:rPr>
          <w:color w:val="000000"/>
        </w:rPr>
        <w:t>302 об</w:t>
      </w:r>
      <w:r w:rsidRPr="002F4B12">
        <w:t>уча</w:t>
      </w:r>
      <w:r>
        <w:t>ю</w:t>
      </w:r>
      <w:r w:rsidRPr="002F4B12">
        <w:t>щихся.</w:t>
      </w:r>
    </w:p>
    <w:p w:rsidR="008C05B1" w:rsidRPr="00FF260B" w:rsidRDefault="008C05B1" w:rsidP="008C05B1">
      <w:pPr>
        <w:jc w:val="both"/>
      </w:pPr>
      <w:r>
        <w:t>Аттестованных – 201 обучающийся 2-4 классов.</w:t>
      </w:r>
    </w:p>
    <w:p w:rsidR="008C05B1" w:rsidRPr="002C5936" w:rsidRDefault="008C05B1" w:rsidP="008C05B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Отличников – </w:t>
      </w:r>
      <w:r w:rsidRPr="002C5936">
        <w:rPr>
          <w:color w:val="000000" w:themeColor="text1"/>
        </w:rPr>
        <w:t>8</w:t>
      </w:r>
    </w:p>
    <w:p w:rsidR="008C05B1" w:rsidRPr="00E11605" w:rsidRDefault="008C05B1" w:rsidP="008C05B1">
      <w:pPr>
        <w:jc w:val="both"/>
      </w:pPr>
      <w:r>
        <w:t>Хорошистов – 123</w:t>
      </w:r>
    </w:p>
    <w:p w:rsidR="008C05B1" w:rsidRDefault="008C05B1" w:rsidP="008C05B1">
      <w:pPr>
        <w:jc w:val="both"/>
      </w:pPr>
      <w:r>
        <w:t>Н</w:t>
      </w:r>
      <w:r w:rsidRPr="00E11605">
        <w:t>еуспевающ</w:t>
      </w:r>
      <w:r>
        <w:t>их – 7</w:t>
      </w:r>
    </w:p>
    <w:p w:rsidR="008C05B1" w:rsidRPr="00883097" w:rsidRDefault="008C05B1" w:rsidP="008C05B1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83097">
        <w:rPr>
          <w:rStyle w:val="c11"/>
          <w:color w:val="000000"/>
        </w:rPr>
        <w:t>В таблице представлена успеваемость учащихся начальных классов за год.</w:t>
      </w:r>
    </w:p>
    <w:p w:rsidR="008C05B1" w:rsidRPr="00883097" w:rsidRDefault="008C05B1" w:rsidP="008C05B1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tbl>
      <w:tblPr>
        <w:tblW w:w="5092" w:type="pct"/>
        <w:tblInd w:w="-1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1762"/>
        <w:gridCol w:w="1038"/>
        <w:gridCol w:w="1560"/>
        <w:gridCol w:w="1116"/>
        <w:gridCol w:w="1228"/>
        <w:gridCol w:w="1046"/>
        <w:gridCol w:w="1224"/>
      </w:tblGrid>
      <w:tr w:rsidR="008C05B1" w:rsidRPr="00E11605" w:rsidTr="005A3D1B">
        <w:trPr>
          <w:trHeight w:val="671"/>
        </w:trPr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31890" w:rsidRDefault="008C05B1" w:rsidP="005A3D1B">
            <w:pPr>
              <w:spacing w:line="0" w:lineRule="atLeast"/>
              <w:jc w:val="center"/>
              <w:rPr>
                <w:b/>
                <w:color w:val="000000"/>
              </w:rPr>
            </w:pPr>
            <w:r w:rsidRPr="00E31890">
              <w:rPr>
                <w:b/>
                <w:color w:val="000000"/>
              </w:rPr>
              <w:t>Класс</w:t>
            </w: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31890" w:rsidRDefault="008C05B1" w:rsidP="005A3D1B">
            <w:pPr>
              <w:spacing w:line="0" w:lineRule="atLeast"/>
              <w:jc w:val="center"/>
              <w:rPr>
                <w:b/>
                <w:color w:val="000000"/>
              </w:rPr>
            </w:pPr>
            <w:r w:rsidRPr="00E31890">
              <w:rPr>
                <w:b/>
                <w:color w:val="000000"/>
              </w:rPr>
              <w:t>Количество обучающихся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5B1" w:rsidRPr="00E31890" w:rsidRDefault="008C05B1" w:rsidP="005A3D1B">
            <w:pPr>
              <w:spacing w:line="0" w:lineRule="atLeast"/>
              <w:jc w:val="center"/>
              <w:rPr>
                <w:b/>
                <w:color w:val="000000"/>
              </w:rPr>
            </w:pPr>
            <w:proofErr w:type="spellStart"/>
            <w:r w:rsidRPr="00E31890">
              <w:rPr>
                <w:b/>
                <w:color w:val="000000"/>
              </w:rPr>
              <w:t>Отлич</w:t>
            </w:r>
            <w:proofErr w:type="spellEnd"/>
            <w:r>
              <w:rPr>
                <w:b/>
                <w:color w:val="000000"/>
              </w:rPr>
              <w:t>-</w:t>
            </w:r>
          </w:p>
          <w:p w:rsidR="008C05B1" w:rsidRPr="00E31890" w:rsidRDefault="008C05B1" w:rsidP="005A3D1B">
            <w:pPr>
              <w:spacing w:line="0" w:lineRule="atLeast"/>
              <w:jc w:val="center"/>
              <w:rPr>
                <w:b/>
                <w:color w:val="000000"/>
              </w:rPr>
            </w:pPr>
            <w:proofErr w:type="spellStart"/>
            <w:r w:rsidRPr="00E31890">
              <w:rPr>
                <w:b/>
                <w:color w:val="000000"/>
              </w:rPr>
              <w:t>ники</w:t>
            </w:r>
            <w:proofErr w:type="spellEnd"/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31890" w:rsidRDefault="008C05B1" w:rsidP="005A3D1B">
            <w:pPr>
              <w:spacing w:line="0" w:lineRule="atLeast"/>
              <w:jc w:val="center"/>
              <w:rPr>
                <w:b/>
                <w:color w:val="000000"/>
              </w:rPr>
            </w:pPr>
            <w:r w:rsidRPr="00E31890">
              <w:rPr>
                <w:b/>
                <w:color w:val="000000"/>
              </w:rPr>
              <w:t>Хорошисты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31890" w:rsidRDefault="008C05B1" w:rsidP="005A3D1B">
            <w:pPr>
              <w:spacing w:line="0" w:lineRule="atLeast"/>
              <w:jc w:val="center"/>
              <w:rPr>
                <w:b/>
                <w:color w:val="000000"/>
              </w:rPr>
            </w:pPr>
            <w:proofErr w:type="spellStart"/>
            <w:r w:rsidRPr="00E31890">
              <w:rPr>
                <w:b/>
                <w:color w:val="000000"/>
              </w:rPr>
              <w:t>Удовле</w:t>
            </w:r>
            <w:proofErr w:type="spellEnd"/>
            <w:r>
              <w:rPr>
                <w:b/>
                <w:color w:val="000000"/>
              </w:rPr>
              <w:t>-</w:t>
            </w:r>
          </w:p>
          <w:p w:rsidR="008C05B1" w:rsidRPr="00E31890" w:rsidRDefault="008C05B1" w:rsidP="005A3D1B">
            <w:pPr>
              <w:spacing w:line="0" w:lineRule="atLeast"/>
              <w:jc w:val="center"/>
              <w:rPr>
                <w:b/>
                <w:color w:val="000000"/>
              </w:rPr>
            </w:pPr>
            <w:r w:rsidRPr="00E31890">
              <w:rPr>
                <w:b/>
                <w:color w:val="000000"/>
              </w:rPr>
              <w:t>творит.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31890" w:rsidRDefault="008C05B1" w:rsidP="005A3D1B">
            <w:pPr>
              <w:spacing w:line="0" w:lineRule="atLeast"/>
              <w:jc w:val="center"/>
              <w:rPr>
                <w:b/>
                <w:color w:val="000000"/>
              </w:rPr>
            </w:pPr>
            <w:proofErr w:type="spellStart"/>
            <w:r w:rsidRPr="00E31890">
              <w:rPr>
                <w:b/>
                <w:color w:val="000000"/>
              </w:rPr>
              <w:t>Неудовл</w:t>
            </w:r>
            <w:proofErr w:type="spellEnd"/>
            <w:r w:rsidRPr="00E31890">
              <w:rPr>
                <w:b/>
                <w:color w:val="000000"/>
              </w:rPr>
              <w:t>.</w:t>
            </w:r>
          </w:p>
        </w:tc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31890" w:rsidRDefault="008C05B1" w:rsidP="005A3D1B">
            <w:pPr>
              <w:spacing w:line="0" w:lineRule="atLeast"/>
              <w:jc w:val="center"/>
              <w:rPr>
                <w:b/>
                <w:color w:val="000000"/>
              </w:rPr>
            </w:pPr>
            <w:r w:rsidRPr="00E31890">
              <w:rPr>
                <w:b/>
                <w:color w:val="000000"/>
              </w:rPr>
              <w:t xml:space="preserve">% </w:t>
            </w:r>
            <w:proofErr w:type="spellStart"/>
            <w:r w:rsidRPr="00E31890">
              <w:rPr>
                <w:b/>
                <w:color w:val="000000"/>
              </w:rPr>
              <w:t>успева</w:t>
            </w:r>
            <w:proofErr w:type="spellEnd"/>
            <w:r>
              <w:rPr>
                <w:b/>
                <w:color w:val="000000"/>
              </w:rPr>
              <w:t>-</w:t>
            </w:r>
          </w:p>
          <w:p w:rsidR="008C05B1" w:rsidRPr="00E31890" w:rsidRDefault="008C05B1" w:rsidP="005A3D1B">
            <w:pPr>
              <w:spacing w:line="0" w:lineRule="atLeast"/>
              <w:jc w:val="center"/>
              <w:rPr>
                <w:b/>
                <w:color w:val="000000"/>
              </w:rPr>
            </w:pPr>
            <w:proofErr w:type="spellStart"/>
            <w:r w:rsidRPr="00E31890">
              <w:rPr>
                <w:b/>
                <w:color w:val="000000"/>
              </w:rPr>
              <w:t>емости</w:t>
            </w:r>
            <w:proofErr w:type="spellEnd"/>
          </w:p>
        </w:tc>
        <w:tc>
          <w:tcPr>
            <w:tcW w:w="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31890" w:rsidRDefault="008C05B1" w:rsidP="005A3D1B">
            <w:pPr>
              <w:spacing w:line="0" w:lineRule="atLeast"/>
              <w:jc w:val="center"/>
              <w:rPr>
                <w:b/>
                <w:color w:val="000000"/>
              </w:rPr>
            </w:pPr>
            <w:r w:rsidRPr="00E31890">
              <w:rPr>
                <w:b/>
                <w:color w:val="000000"/>
              </w:rPr>
              <w:t xml:space="preserve">% </w:t>
            </w:r>
            <w:r>
              <w:rPr>
                <w:b/>
                <w:color w:val="000000"/>
              </w:rPr>
              <w:t>кач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ства</w:t>
            </w:r>
            <w:r w:rsidRPr="00E31890">
              <w:rPr>
                <w:b/>
                <w:color w:val="000000"/>
              </w:rPr>
              <w:t xml:space="preserve"> знаний</w:t>
            </w:r>
          </w:p>
        </w:tc>
      </w:tr>
      <w:tr w:rsidR="008C05B1" w:rsidRPr="00E11605" w:rsidTr="005A3D1B">
        <w:trPr>
          <w:trHeight w:val="336"/>
        </w:trPr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 w:rsidRPr="00E11605">
              <w:rPr>
                <w:color w:val="000000"/>
              </w:rPr>
              <w:lastRenderedPageBreak/>
              <w:t>1 «А»</w:t>
            </w: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CB4861" w:rsidRDefault="008C05B1" w:rsidP="005A3D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5B1" w:rsidRPr="00E11605" w:rsidRDefault="008C05B1" w:rsidP="005A3D1B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-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-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-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-</w:t>
            </w:r>
          </w:p>
        </w:tc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-</w:t>
            </w:r>
          </w:p>
        </w:tc>
      </w:tr>
      <w:tr w:rsidR="008C05B1" w:rsidRPr="00E11605" w:rsidTr="005A3D1B">
        <w:trPr>
          <w:trHeight w:val="351"/>
        </w:trPr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 w:rsidRPr="00E11605">
              <w:rPr>
                <w:color w:val="000000"/>
              </w:rPr>
              <w:t>1 «Б»</w:t>
            </w: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CB4861" w:rsidRDefault="008C05B1" w:rsidP="005A3D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5B1" w:rsidRPr="00E11605" w:rsidRDefault="008C05B1" w:rsidP="005A3D1B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-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-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-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-</w:t>
            </w:r>
          </w:p>
        </w:tc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-</w:t>
            </w:r>
          </w:p>
        </w:tc>
      </w:tr>
      <w:tr w:rsidR="008C05B1" w:rsidRPr="00E11605" w:rsidTr="005A3D1B">
        <w:trPr>
          <w:trHeight w:val="351"/>
        </w:trPr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 «В»</w:t>
            </w: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CB4861" w:rsidRDefault="008C05B1" w:rsidP="005A3D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5B1" w:rsidRDefault="008C05B1" w:rsidP="005A3D1B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-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Default="008C05B1" w:rsidP="005A3D1B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-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Default="008C05B1" w:rsidP="005A3D1B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-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Default="008C05B1" w:rsidP="005A3D1B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-</w:t>
            </w:r>
          </w:p>
        </w:tc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Default="008C05B1" w:rsidP="005A3D1B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-</w:t>
            </w:r>
          </w:p>
        </w:tc>
      </w:tr>
      <w:tr w:rsidR="008C05B1" w:rsidRPr="00E11605" w:rsidTr="005A3D1B">
        <w:trPr>
          <w:trHeight w:val="351"/>
        </w:trPr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 xml:space="preserve"> </w:t>
            </w:r>
            <w:r w:rsidRPr="00E11605">
              <w:rPr>
                <w:color w:val="000000"/>
              </w:rPr>
              <w:t>«</w:t>
            </w:r>
            <w:r>
              <w:rPr>
                <w:color w:val="000000"/>
              </w:rPr>
              <w:t>Г</w:t>
            </w:r>
            <w:r w:rsidRPr="00E11605">
              <w:rPr>
                <w:color w:val="000000"/>
              </w:rPr>
              <w:t>»</w:t>
            </w: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CB4861" w:rsidRDefault="008C05B1" w:rsidP="005A3D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5B1" w:rsidRDefault="008C05B1" w:rsidP="005A3D1B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-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Default="008C05B1" w:rsidP="005A3D1B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-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Default="008C05B1" w:rsidP="005A3D1B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-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Default="008C05B1" w:rsidP="005A3D1B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-</w:t>
            </w:r>
          </w:p>
        </w:tc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Default="008C05B1" w:rsidP="005A3D1B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-</w:t>
            </w:r>
          </w:p>
        </w:tc>
      </w:tr>
      <w:tr w:rsidR="008C05B1" w:rsidRPr="00E11605" w:rsidTr="005A3D1B">
        <w:trPr>
          <w:trHeight w:val="146"/>
        </w:trPr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 w:rsidRPr="00E11605">
              <w:rPr>
                <w:color w:val="000000"/>
              </w:rPr>
              <w:t>2 «А»</w:t>
            </w: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B960BA" w:rsidRDefault="008C05B1" w:rsidP="005A3D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5B1" w:rsidRPr="00B960BA" w:rsidRDefault="008C05B1" w:rsidP="005A3D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B960BA" w:rsidRDefault="008C05B1" w:rsidP="005A3D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B960BA" w:rsidRDefault="008C05B1" w:rsidP="005A3D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B960BA" w:rsidRDefault="008C05B1" w:rsidP="005A3D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D71AF4" w:rsidRDefault="008C05B1" w:rsidP="005A3D1B">
            <w:pPr>
              <w:spacing w:line="0" w:lineRule="atLeast"/>
              <w:jc w:val="center"/>
              <w:rPr>
                <w:color w:val="000000" w:themeColor="text1"/>
              </w:rPr>
            </w:pPr>
            <w:r w:rsidRPr="00D71AF4">
              <w:rPr>
                <w:color w:val="000000" w:themeColor="text1"/>
              </w:rPr>
              <w:t>96</w:t>
            </w:r>
          </w:p>
        </w:tc>
        <w:tc>
          <w:tcPr>
            <w:tcW w:w="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D71AF4" w:rsidRDefault="008C05B1" w:rsidP="005A3D1B">
            <w:pPr>
              <w:jc w:val="center"/>
              <w:rPr>
                <w:color w:val="000000" w:themeColor="text1"/>
              </w:rPr>
            </w:pPr>
            <w:r w:rsidRPr="00D71AF4">
              <w:rPr>
                <w:color w:val="000000" w:themeColor="text1"/>
              </w:rPr>
              <w:t>64</w:t>
            </w:r>
          </w:p>
        </w:tc>
      </w:tr>
      <w:tr w:rsidR="008C05B1" w:rsidRPr="00E11605" w:rsidTr="005A3D1B">
        <w:trPr>
          <w:trHeight w:val="146"/>
        </w:trPr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FF260B" w:rsidRDefault="008C05B1" w:rsidP="005A3D1B">
            <w:pPr>
              <w:spacing w:line="0" w:lineRule="atLeast"/>
              <w:jc w:val="center"/>
            </w:pPr>
            <w:r w:rsidRPr="00FF260B">
              <w:t>2 «Б»</w:t>
            </w: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FF260B" w:rsidRDefault="008C05B1" w:rsidP="005A3D1B">
            <w:pPr>
              <w:jc w:val="center"/>
            </w:pPr>
            <w:r>
              <w:t>30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5B1" w:rsidRPr="00FF260B" w:rsidRDefault="008C05B1" w:rsidP="005A3D1B">
            <w:pPr>
              <w:jc w:val="center"/>
            </w:pPr>
            <w:r>
              <w:t>1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FF260B" w:rsidRDefault="008C05B1" w:rsidP="005A3D1B">
            <w:pPr>
              <w:jc w:val="center"/>
            </w:pPr>
            <w:r>
              <w:t>15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1138FA" w:rsidRDefault="008C05B1" w:rsidP="005A3D1B">
            <w:pPr>
              <w:jc w:val="center"/>
              <w:rPr>
                <w:color w:val="000000" w:themeColor="text1"/>
              </w:rPr>
            </w:pPr>
            <w:r w:rsidRPr="001138FA">
              <w:rPr>
                <w:color w:val="000000" w:themeColor="text1"/>
              </w:rPr>
              <w:t>14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B960BA" w:rsidRDefault="008C05B1" w:rsidP="005A3D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D71AF4" w:rsidRDefault="008C05B1" w:rsidP="005A3D1B">
            <w:pPr>
              <w:spacing w:line="0" w:lineRule="atLeast"/>
              <w:jc w:val="center"/>
              <w:rPr>
                <w:color w:val="000000" w:themeColor="text1"/>
              </w:rPr>
            </w:pPr>
            <w:r w:rsidRPr="00D71AF4">
              <w:rPr>
                <w:color w:val="000000" w:themeColor="text1"/>
              </w:rPr>
              <w:t>100</w:t>
            </w:r>
          </w:p>
        </w:tc>
        <w:tc>
          <w:tcPr>
            <w:tcW w:w="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D71AF4" w:rsidRDefault="008C05B1" w:rsidP="005A3D1B">
            <w:pPr>
              <w:jc w:val="center"/>
              <w:rPr>
                <w:color w:val="000000" w:themeColor="text1"/>
              </w:rPr>
            </w:pPr>
            <w:r w:rsidRPr="00D71AF4">
              <w:rPr>
                <w:color w:val="000000" w:themeColor="text1"/>
              </w:rPr>
              <w:t>53</w:t>
            </w:r>
          </w:p>
        </w:tc>
      </w:tr>
      <w:tr w:rsidR="008C05B1" w:rsidRPr="00E11605" w:rsidTr="005A3D1B">
        <w:trPr>
          <w:trHeight w:val="336"/>
        </w:trPr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 w:rsidRPr="00E11605">
              <w:rPr>
                <w:color w:val="000000"/>
              </w:rPr>
              <w:t>3 «А»</w:t>
            </w: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B960BA" w:rsidRDefault="008C05B1" w:rsidP="005A3D1B">
            <w:pPr>
              <w:spacing w:line="0" w:lineRule="atLeast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5B1" w:rsidRPr="00B960BA" w:rsidRDefault="008C05B1" w:rsidP="005A3D1B">
            <w:pPr>
              <w:spacing w:line="0" w:lineRule="atLeast"/>
              <w:jc w:val="center"/>
              <w:rPr>
                <w:color w:val="000000" w:themeColor="text1"/>
              </w:rPr>
            </w:pPr>
            <w:r w:rsidRPr="00E11605">
              <w:rPr>
                <w:color w:val="000000"/>
              </w:rPr>
              <w:t>1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B960BA" w:rsidRDefault="008C05B1" w:rsidP="005A3D1B">
            <w:pPr>
              <w:spacing w:line="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B960BA" w:rsidRDefault="008C05B1" w:rsidP="005A3D1B">
            <w:pPr>
              <w:spacing w:line="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B960BA" w:rsidRDefault="008C05B1" w:rsidP="005A3D1B">
            <w:pPr>
              <w:spacing w:line="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B960BA" w:rsidRDefault="008C05B1" w:rsidP="005A3D1B">
            <w:pPr>
              <w:spacing w:line="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</w:t>
            </w:r>
          </w:p>
        </w:tc>
        <w:tc>
          <w:tcPr>
            <w:tcW w:w="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B960BA" w:rsidRDefault="008C05B1" w:rsidP="005A3D1B">
            <w:pPr>
              <w:spacing w:line="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</w:t>
            </w:r>
          </w:p>
        </w:tc>
      </w:tr>
      <w:tr w:rsidR="008C05B1" w:rsidRPr="00E11605" w:rsidTr="005A3D1B">
        <w:trPr>
          <w:trHeight w:val="336"/>
        </w:trPr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 w:rsidRPr="00E11605">
              <w:rPr>
                <w:color w:val="000000"/>
              </w:rPr>
              <w:t>3 «Б»</w:t>
            </w: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</w:tr>
      <w:tr w:rsidR="008C05B1" w:rsidRPr="00E11605" w:rsidTr="005A3D1B">
        <w:trPr>
          <w:trHeight w:val="336"/>
        </w:trPr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 w:rsidRPr="00E11605">
              <w:rPr>
                <w:color w:val="000000"/>
              </w:rPr>
              <w:t>3 «В»</w:t>
            </w: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A053AF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8C05B1" w:rsidRPr="00E11605" w:rsidTr="005A3D1B">
        <w:trPr>
          <w:trHeight w:val="320"/>
        </w:trPr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 w:rsidRPr="00E11605">
              <w:rPr>
                <w:color w:val="000000"/>
              </w:rPr>
              <w:t>4 «А»</w:t>
            </w: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FF260B" w:rsidRDefault="008C05B1" w:rsidP="005A3D1B">
            <w:pPr>
              <w:spacing w:line="0" w:lineRule="atLeast"/>
              <w:jc w:val="center"/>
            </w:pPr>
            <w:r>
              <w:t>25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5B1" w:rsidRPr="00FF260B" w:rsidRDefault="008C05B1" w:rsidP="005A3D1B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FF260B" w:rsidRDefault="008C05B1" w:rsidP="005A3D1B">
            <w:pPr>
              <w:spacing w:line="0" w:lineRule="atLeast"/>
              <w:jc w:val="center"/>
            </w:pPr>
            <w:r>
              <w:t>18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FF260B" w:rsidRDefault="008C05B1" w:rsidP="005A3D1B">
            <w:pPr>
              <w:spacing w:line="0" w:lineRule="atLeast"/>
              <w:jc w:val="center"/>
            </w:pPr>
            <w:r>
              <w:t>7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  <w:tr w:rsidR="008C05B1" w:rsidRPr="00E11605" w:rsidTr="005A3D1B">
        <w:trPr>
          <w:trHeight w:val="336"/>
        </w:trPr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 w:rsidRPr="00E11605">
              <w:rPr>
                <w:color w:val="000000"/>
              </w:rPr>
              <w:t>4 «Б»</w:t>
            </w: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0700D2" w:rsidRDefault="008C05B1" w:rsidP="005A3D1B">
            <w:pPr>
              <w:spacing w:line="0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5B1" w:rsidRPr="000700D2" w:rsidRDefault="008C05B1" w:rsidP="005A3D1B">
            <w:pPr>
              <w:spacing w:line="0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0700D2" w:rsidRDefault="008C05B1" w:rsidP="005A3D1B">
            <w:pPr>
              <w:spacing w:line="0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0700D2" w:rsidRDefault="008C05B1" w:rsidP="005A3D1B">
            <w:pPr>
              <w:spacing w:line="0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D71AF4" w:rsidRDefault="008C05B1" w:rsidP="005A3D1B">
            <w:pPr>
              <w:spacing w:line="0" w:lineRule="atLeast"/>
              <w:jc w:val="center"/>
              <w:rPr>
                <w:color w:val="000000" w:themeColor="text1"/>
              </w:rPr>
            </w:pPr>
            <w:r w:rsidRPr="00D71AF4">
              <w:rPr>
                <w:color w:val="000000" w:themeColor="text1"/>
              </w:rPr>
              <w:t>92</w:t>
            </w:r>
          </w:p>
        </w:tc>
      </w:tr>
      <w:tr w:rsidR="008C05B1" w:rsidRPr="00E11605" w:rsidTr="005A3D1B">
        <w:trPr>
          <w:trHeight w:val="336"/>
        </w:trPr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 w:rsidRPr="00E11605">
              <w:rPr>
                <w:color w:val="000000"/>
              </w:rPr>
              <w:t>4 «В»</w:t>
            </w: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8+1 обуч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 на дому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BC1D2D" w:rsidRDefault="008C05B1" w:rsidP="005A3D1B">
            <w:pPr>
              <w:spacing w:line="0" w:lineRule="atLeast"/>
              <w:jc w:val="center"/>
              <w:rPr>
                <w:color w:val="000000" w:themeColor="text1"/>
              </w:rPr>
            </w:pPr>
            <w:r w:rsidRPr="00BC1D2D">
              <w:rPr>
                <w:color w:val="000000" w:themeColor="text1"/>
              </w:rPr>
              <w:t>87</w:t>
            </w:r>
          </w:p>
        </w:tc>
        <w:tc>
          <w:tcPr>
            <w:tcW w:w="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BC1D2D" w:rsidRDefault="008C05B1" w:rsidP="005A3D1B">
            <w:pPr>
              <w:spacing w:line="0" w:lineRule="atLeast"/>
              <w:jc w:val="center"/>
              <w:rPr>
                <w:color w:val="000000" w:themeColor="text1"/>
              </w:rPr>
            </w:pPr>
            <w:r w:rsidRPr="00BC1D2D">
              <w:rPr>
                <w:color w:val="000000" w:themeColor="text1"/>
              </w:rPr>
              <w:t>39</w:t>
            </w:r>
          </w:p>
        </w:tc>
      </w:tr>
      <w:tr w:rsidR="008C05B1" w:rsidRPr="00E11605" w:rsidTr="005A3D1B">
        <w:trPr>
          <w:trHeight w:val="459"/>
        </w:trPr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ind w:right="-1417"/>
              <w:rPr>
                <w:color w:val="000000"/>
              </w:rPr>
            </w:pPr>
            <w:r w:rsidRPr="00E11605">
              <w:rPr>
                <w:color w:val="000000"/>
              </w:rPr>
              <w:t>Итого</w:t>
            </w: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5F5D10" w:rsidRDefault="008C05B1" w:rsidP="005A3D1B">
            <w:pPr>
              <w:spacing w:line="0" w:lineRule="atLeast"/>
              <w:jc w:val="center"/>
              <w:rPr>
                <w:color w:val="000000" w:themeColor="text1"/>
              </w:rPr>
            </w:pPr>
            <w:r w:rsidRPr="005F5D10">
              <w:rPr>
                <w:color w:val="000000" w:themeColor="text1"/>
              </w:rPr>
              <w:t>302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5B1" w:rsidRPr="005F5D10" w:rsidRDefault="008C05B1" w:rsidP="005A3D1B">
            <w:pPr>
              <w:spacing w:line="0" w:lineRule="atLeast"/>
              <w:jc w:val="center"/>
              <w:rPr>
                <w:color w:val="000000" w:themeColor="text1"/>
              </w:rPr>
            </w:pPr>
            <w:r w:rsidRPr="005F5D10">
              <w:rPr>
                <w:color w:val="000000" w:themeColor="text1"/>
              </w:rPr>
              <w:t>8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5F5D10" w:rsidRDefault="008C05B1" w:rsidP="005A3D1B">
            <w:pPr>
              <w:spacing w:line="0" w:lineRule="atLeast"/>
              <w:jc w:val="center"/>
              <w:rPr>
                <w:color w:val="000000" w:themeColor="text1"/>
              </w:rPr>
            </w:pPr>
            <w:r w:rsidRPr="005F5D10">
              <w:rPr>
                <w:color w:val="000000" w:themeColor="text1"/>
              </w:rPr>
              <w:t>123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5F5D10" w:rsidRDefault="008C05B1" w:rsidP="005A3D1B">
            <w:pPr>
              <w:spacing w:line="0" w:lineRule="atLeast"/>
              <w:jc w:val="center"/>
              <w:rPr>
                <w:color w:val="000000" w:themeColor="text1"/>
              </w:rPr>
            </w:pPr>
            <w:r w:rsidRPr="005F5D10">
              <w:rPr>
                <w:color w:val="000000" w:themeColor="text1"/>
              </w:rPr>
              <w:t>70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490550" w:rsidRDefault="008C05B1" w:rsidP="005A3D1B">
            <w:pPr>
              <w:spacing w:line="0" w:lineRule="atLeast"/>
              <w:jc w:val="center"/>
              <w:rPr>
                <w:color w:val="000000" w:themeColor="text1"/>
              </w:rPr>
            </w:pPr>
            <w:r w:rsidRPr="00490550">
              <w:rPr>
                <w:color w:val="000000" w:themeColor="text1"/>
              </w:rPr>
              <w:t>7</w:t>
            </w:r>
          </w:p>
        </w:tc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BC1D2D" w:rsidRDefault="008C05B1" w:rsidP="005A3D1B">
            <w:pPr>
              <w:spacing w:line="0" w:lineRule="atLeast"/>
              <w:jc w:val="center"/>
              <w:rPr>
                <w:color w:val="000000" w:themeColor="text1"/>
              </w:rPr>
            </w:pPr>
            <w:r w:rsidRPr="00BC1D2D">
              <w:rPr>
                <w:color w:val="000000" w:themeColor="text1"/>
              </w:rPr>
              <w:t>97</w:t>
            </w:r>
          </w:p>
        </w:tc>
        <w:tc>
          <w:tcPr>
            <w:tcW w:w="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BC1D2D" w:rsidRDefault="008C05B1" w:rsidP="005A3D1B">
            <w:pPr>
              <w:spacing w:line="0" w:lineRule="atLeast"/>
              <w:jc w:val="center"/>
              <w:rPr>
                <w:color w:val="000000" w:themeColor="text1"/>
              </w:rPr>
            </w:pPr>
            <w:r w:rsidRPr="00BC1D2D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6</w:t>
            </w:r>
          </w:p>
        </w:tc>
      </w:tr>
    </w:tbl>
    <w:p w:rsidR="008C05B1" w:rsidRPr="001B6795" w:rsidRDefault="008C05B1" w:rsidP="008C05B1">
      <w:pPr>
        <w:shd w:val="clear" w:color="auto" w:fill="FFFFFF"/>
        <w:jc w:val="both"/>
        <w:rPr>
          <w:color w:val="000000"/>
        </w:rPr>
      </w:pPr>
      <w:r w:rsidRPr="001B6795">
        <w:rPr>
          <w:color w:val="000000"/>
        </w:rPr>
        <w:t> </w:t>
      </w:r>
    </w:p>
    <w:p w:rsidR="008C05B1" w:rsidRDefault="008C05B1" w:rsidP="008C05B1">
      <w:pPr>
        <w:shd w:val="clear" w:color="auto" w:fill="FFFFFF"/>
        <w:jc w:val="both"/>
        <w:rPr>
          <w:color w:val="000000" w:themeColor="text1"/>
        </w:rPr>
      </w:pPr>
      <w:r w:rsidRPr="00E11605">
        <w:rPr>
          <w:b/>
          <w:bCs/>
          <w:color w:val="000000"/>
        </w:rPr>
        <w:t>Вывод</w:t>
      </w:r>
      <w:r w:rsidRPr="00E11605">
        <w:rPr>
          <w:color w:val="000000"/>
        </w:rPr>
        <w:t xml:space="preserve">: по итогам года успеваемость составила </w:t>
      </w:r>
      <w:r>
        <w:rPr>
          <w:color w:val="000000" w:themeColor="text1"/>
        </w:rPr>
        <w:t xml:space="preserve">97 </w:t>
      </w:r>
      <w:r w:rsidRPr="00AE1FF6">
        <w:rPr>
          <w:color w:val="000000" w:themeColor="text1"/>
        </w:rPr>
        <w:t>%,</w:t>
      </w:r>
      <w:r w:rsidRPr="00E11605">
        <w:rPr>
          <w:color w:val="000000"/>
        </w:rPr>
        <w:t xml:space="preserve"> средний показатель качества знаний </w:t>
      </w:r>
      <w:r>
        <w:rPr>
          <w:color w:val="000000" w:themeColor="text1"/>
        </w:rPr>
        <w:t xml:space="preserve">66 </w:t>
      </w:r>
      <w:r w:rsidRPr="00D404B9">
        <w:rPr>
          <w:color w:val="000000" w:themeColor="text1"/>
        </w:rPr>
        <w:t>%</w:t>
      </w:r>
      <w:r>
        <w:rPr>
          <w:color w:val="000000" w:themeColor="text1"/>
        </w:rPr>
        <w:t>. Программа по всем предметам во всех классах выполнена полностью. Проведены и пр</w:t>
      </w:r>
      <w:r>
        <w:rPr>
          <w:color w:val="000000" w:themeColor="text1"/>
        </w:rPr>
        <w:t>о</w:t>
      </w:r>
      <w:r>
        <w:rPr>
          <w:color w:val="000000" w:themeColor="text1"/>
        </w:rPr>
        <w:t>анализированы все запланированные контрольные работы.</w:t>
      </w:r>
    </w:p>
    <w:p w:rsidR="008C05B1" w:rsidRPr="001B6795" w:rsidRDefault="008C05B1" w:rsidP="008C05B1">
      <w:pPr>
        <w:shd w:val="clear" w:color="auto" w:fill="FFFFFF"/>
        <w:jc w:val="both"/>
      </w:pPr>
      <w:r w:rsidRPr="001B6795">
        <w:t>Рекомендации по результатам</w:t>
      </w:r>
      <w:r>
        <w:t xml:space="preserve"> итогов</w:t>
      </w:r>
      <w:r w:rsidRPr="001B6795">
        <w:t xml:space="preserve">: </w:t>
      </w:r>
    </w:p>
    <w:p w:rsidR="008C05B1" w:rsidRDefault="008C05B1" w:rsidP="008C05B1">
      <w:pPr>
        <w:shd w:val="clear" w:color="auto" w:fill="FFFFFF"/>
        <w:jc w:val="both"/>
      </w:pPr>
      <w:r>
        <w:t xml:space="preserve"> </w:t>
      </w:r>
      <w:r w:rsidRPr="001B6795">
        <w:t>В целях повышения уровня подготовленности обучающихся младших классов необходимо:</w:t>
      </w:r>
    </w:p>
    <w:p w:rsidR="008C05B1" w:rsidRDefault="008C05B1" w:rsidP="008C05B1">
      <w:pPr>
        <w:shd w:val="clear" w:color="auto" w:fill="FFFFFF"/>
        <w:jc w:val="both"/>
      </w:pPr>
      <w:r w:rsidRPr="001B6795">
        <w:t xml:space="preserve"> - добиваться прочного усвоения школьниками теоретического материала и умения связ</w:t>
      </w:r>
      <w:r w:rsidRPr="001B6795">
        <w:t>ы</w:t>
      </w:r>
      <w:r w:rsidRPr="001B6795">
        <w:t xml:space="preserve">вать теорию с практикой; </w:t>
      </w:r>
    </w:p>
    <w:p w:rsidR="008C05B1" w:rsidRDefault="008C05B1" w:rsidP="008C05B1">
      <w:pPr>
        <w:shd w:val="clear" w:color="auto" w:fill="FFFFFF"/>
        <w:jc w:val="both"/>
      </w:pPr>
      <w:r w:rsidRPr="001B6795">
        <w:t>- систематически осуществлять работу над ошибками;</w:t>
      </w:r>
    </w:p>
    <w:p w:rsidR="008C05B1" w:rsidRDefault="008C05B1" w:rsidP="008C05B1">
      <w:pPr>
        <w:shd w:val="clear" w:color="auto" w:fill="FFFFFF"/>
        <w:jc w:val="both"/>
      </w:pPr>
      <w:r w:rsidRPr="001B6795">
        <w:t xml:space="preserve"> - учителям использовать в педагогической практике технологии, позволяющие обучать всех обучающихся с учетом их индивидуальных особенностей, обращая особое внимание на д</w:t>
      </w:r>
      <w:r w:rsidRPr="001B6795">
        <w:t>е</w:t>
      </w:r>
      <w:r w:rsidRPr="001B6795">
        <w:t>тей, имеющих проблемы в обучении.</w:t>
      </w:r>
    </w:p>
    <w:p w:rsidR="008C05B1" w:rsidRDefault="008C05B1" w:rsidP="008C05B1">
      <w:pPr>
        <w:shd w:val="clear" w:color="auto" w:fill="FFFFFF"/>
        <w:jc w:val="both"/>
      </w:pPr>
      <w:r w:rsidRPr="001B6795">
        <w:t xml:space="preserve"> - использовать современные подходы к разработке инструментария проверки, оценки, орг</w:t>
      </w:r>
      <w:r w:rsidRPr="001B6795">
        <w:t>а</w:t>
      </w:r>
      <w:r w:rsidRPr="001B6795">
        <w:t>низации и проведению изучения учебных достижений обучающихся.</w:t>
      </w:r>
    </w:p>
    <w:p w:rsidR="008C05B1" w:rsidRPr="00883097" w:rsidRDefault="008C05B1" w:rsidP="008C05B1">
      <w:pPr>
        <w:shd w:val="clear" w:color="auto" w:fill="FFFFFF"/>
        <w:jc w:val="both"/>
        <w:rPr>
          <w:color w:val="000000"/>
        </w:rPr>
      </w:pPr>
      <w:r w:rsidRPr="001B6795">
        <w:t xml:space="preserve"> - формировать </w:t>
      </w:r>
      <w:proofErr w:type="spellStart"/>
      <w:r w:rsidRPr="001B6795">
        <w:t>общеучебные</w:t>
      </w:r>
      <w:proofErr w:type="spellEnd"/>
      <w:r w:rsidRPr="001B6795">
        <w:t xml:space="preserve"> умения, умения применять полученные знания в нестандартной ситуации.</w:t>
      </w:r>
    </w:p>
    <w:p w:rsidR="008C05B1" w:rsidRDefault="008C05B1" w:rsidP="008C05B1">
      <w:pPr>
        <w:ind w:firstLine="567"/>
        <w:jc w:val="both"/>
      </w:pPr>
      <w:r>
        <w:t xml:space="preserve">  </w:t>
      </w:r>
      <w:r w:rsidRPr="0033123E">
        <w:t>В апреле месяце обучающиеся 4 классов выполняли Всероссийские проверочные р</w:t>
      </w:r>
      <w:r w:rsidRPr="0033123E">
        <w:t>а</w:t>
      </w:r>
      <w:r w:rsidRPr="0033123E">
        <w:t xml:space="preserve">боты по русскому языку, математике и окружающему миру. ВПР позволяют осуществить диагностику достижения предметных и </w:t>
      </w:r>
      <w:proofErr w:type="spellStart"/>
      <w:r w:rsidRPr="0033123E">
        <w:t>метапредметных</w:t>
      </w:r>
      <w:proofErr w:type="spellEnd"/>
      <w:r w:rsidRPr="0033123E">
        <w:t xml:space="preserve"> результатов, в </w:t>
      </w:r>
      <w:proofErr w:type="spellStart"/>
      <w:r w:rsidRPr="0033123E">
        <w:t>т.ч</w:t>
      </w:r>
      <w:proofErr w:type="spellEnd"/>
      <w:r w:rsidRPr="0033123E">
        <w:t xml:space="preserve">. уровня </w:t>
      </w:r>
      <w:proofErr w:type="spellStart"/>
      <w:r w:rsidRPr="0033123E">
        <w:t>сформ</w:t>
      </w:r>
      <w:r w:rsidRPr="0033123E">
        <w:t>и</w:t>
      </w:r>
      <w:r w:rsidRPr="0033123E">
        <w:t>рованности</w:t>
      </w:r>
      <w:proofErr w:type="spellEnd"/>
      <w:r w:rsidRPr="0033123E">
        <w:t xml:space="preserve"> универсальных учебных действий (УУД) и овладения </w:t>
      </w:r>
      <w:proofErr w:type="spellStart"/>
      <w:r w:rsidRPr="0033123E">
        <w:t>межпредметными</w:t>
      </w:r>
      <w:proofErr w:type="spellEnd"/>
      <w:r w:rsidRPr="0033123E">
        <w:t xml:space="preserve"> понят</w:t>
      </w:r>
      <w:r w:rsidRPr="0033123E">
        <w:t>и</w:t>
      </w:r>
      <w:r w:rsidRPr="0033123E">
        <w:t>ями.</w:t>
      </w:r>
    </w:p>
    <w:p w:rsidR="008C05B1" w:rsidRDefault="008C05B1" w:rsidP="008C05B1">
      <w:pPr>
        <w:jc w:val="both"/>
      </w:pPr>
      <w:r w:rsidRPr="0070465F">
        <w:t xml:space="preserve">Максимальный балл: </w:t>
      </w:r>
    </w:p>
    <w:p w:rsidR="008C05B1" w:rsidRPr="0070465F" w:rsidRDefault="008C05B1" w:rsidP="008C05B1">
      <w:pPr>
        <w:jc w:val="both"/>
      </w:pPr>
      <w:r w:rsidRPr="0070465F">
        <w:t>- по русскому языку у</w:t>
      </w:r>
      <w:r>
        <w:t xml:space="preserve"> Штанько Ю.</w:t>
      </w:r>
      <w:r w:rsidRPr="0070465F">
        <w:t xml:space="preserve">.-4 «Б» </w:t>
      </w:r>
      <w:proofErr w:type="spellStart"/>
      <w:r w:rsidRPr="0070465F">
        <w:t>кл</w:t>
      </w:r>
      <w:proofErr w:type="spellEnd"/>
      <w:r w:rsidRPr="0070465F">
        <w:t>. (38 баллов из 38),</w:t>
      </w:r>
    </w:p>
    <w:p w:rsidR="008C05B1" w:rsidRPr="0070465F" w:rsidRDefault="008C05B1" w:rsidP="008C05B1">
      <w:pPr>
        <w:shd w:val="clear" w:color="auto" w:fill="FFFFFF"/>
        <w:jc w:val="both"/>
      </w:pPr>
      <w:r w:rsidRPr="0070465F">
        <w:t xml:space="preserve"> - по математике у</w:t>
      </w:r>
      <w:r w:rsidRPr="00FA50F8">
        <w:t xml:space="preserve"> </w:t>
      </w:r>
      <w:r w:rsidRPr="0070465F">
        <w:t xml:space="preserve">Пелевина А.-4 «Б» </w:t>
      </w:r>
      <w:proofErr w:type="spellStart"/>
      <w:r w:rsidRPr="0070465F">
        <w:t>кл</w:t>
      </w:r>
      <w:proofErr w:type="spellEnd"/>
      <w:r w:rsidRPr="0070465F">
        <w:t>.  (20 баллов из 20),</w:t>
      </w:r>
    </w:p>
    <w:p w:rsidR="008C05B1" w:rsidRPr="0070465F" w:rsidRDefault="008C05B1" w:rsidP="008C05B1">
      <w:pPr>
        <w:shd w:val="clear" w:color="auto" w:fill="FFFFFF"/>
        <w:jc w:val="both"/>
      </w:pPr>
      <w:r w:rsidRPr="0070465F">
        <w:t xml:space="preserve"> - по окружающему миру у</w:t>
      </w:r>
      <w:r w:rsidRPr="00FA50F8">
        <w:t xml:space="preserve"> </w:t>
      </w:r>
      <w:r w:rsidRPr="0070465F">
        <w:t xml:space="preserve">Пелевина А.-4 «Б» </w:t>
      </w:r>
      <w:proofErr w:type="spellStart"/>
      <w:r w:rsidRPr="0070465F">
        <w:t>кл</w:t>
      </w:r>
      <w:proofErr w:type="spellEnd"/>
      <w:r w:rsidRPr="0070465F">
        <w:t xml:space="preserve">., Васяевой Д.-4 «В» </w:t>
      </w:r>
      <w:proofErr w:type="spellStart"/>
      <w:r w:rsidRPr="0070465F">
        <w:t>кл</w:t>
      </w:r>
      <w:proofErr w:type="spellEnd"/>
      <w:r w:rsidRPr="0070465F">
        <w:t>.(29 баллов из 32).</w:t>
      </w:r>
    </w:p>
    <w:p w:rsidR="008C05B1" w:rsidRPr="00883097" w:rsidRDefault="008C05B1" w:rsidP="008C05B1">
      <w:pPr>
        <w:shd w:val="clear" w:color="auto" w:fill="FFFFFF"/>
        <w:jc w:val="both"/>
      </w:pPr>
      <w:r w:rsidRPr="0070465F">
        <w:t xml:space="preserve"> Не справились с ВПР: - по русскому языку </w:t>
      </w:r>
      <w:proofErr w:type="spellStart"/>
      <w:r w:rsidRPr="0070465F">
        <w:t>Барсегян</w:t>
      </w:r>
      <w:proofErr w:type="spellEnd"/>
      <w:r w:rsidRPr="0070465F">
        <w:t xml:space="preserve"> Э.-4 «А» </w:t>
      </w:r>
      <w:proofErr w:type="spellStart"/>
      <w:r w:rsidRPr="0070465F">
        <w:t>кл</w:t>
      </w:r>
      <w:proofErr w:type="spellEnd"/>
      <w:r w:rsidRPr="0070465F">
        <w:t xml:space="preserve">., Васильев М.-4 «В» </w:t>
      </w:r>
      <w:proofErr w:type="spellStart"/>
      <w:r w:rsidRPr="0070465F">
        <w:t>кл</w:t>
      </w:r>
      <w:proofErr w:type="spellEnd"/>
      <w:r w:rsidRPr="0070465F">
        <w:t xml:space="preserve">., Фомин И.-4 «В» </w:t>
      </w:r>
      <w:proofErr w:type="spellStart"/>
      <w:r w:rsidRPr="0070465F">
        <w:t>кл</w:t>
      </w:r>
      <w:proofErr w:type="spellEnd"/>
      <w:r w:rsidRPr="0070465F">
        <w:t>.</w:t>
      </w:r>
      <w:r>
        <w:t xml:space="preserve"> </w:t>
      </w:r>
    </w:p>
    <w:p w:rsidR="008C05B1" w:rsidRPr="00883097" w:rsidRDefault="008C05B1" w:rsidP="008C05B1">
      <w:pPr>
        <w:jc w:val="both"/>
        <w:rPr>
          <w:b/>
        </w:rPr>
      </w:pPr>
      <w:r w:rsidRPr="00883097">
        <w:rPr>
          <w:b/>
        </w:rPr>
        <w:t>Выводы:</w:t>
      </w:r>
      <w:r>
        <w:rPr>
          <w:b/>
        </w:rPr>
        <w:t xml:space="preserve"> </w:t>
      </w:r>
      <w:r w:rsidRPr="00883097">
        <w:t>анал</w:t>
      </w:r>
      <w:r>
        <w:t>изируя результаты проверки ВПР учителя: Олейник М.В.,</w:t>
      </w:r>
      <w:proofErr w:type="spellStart"/>
      <w:r>
        <w:t>Малетина</w:t>
      </w:r>
      <w:proofErr w:type="spellEnd"/>
      <w:r>
        <w:t xml:space="preserve"> </w:t>
      </w:r>
      <w:proofErr w:type="spellStart"/>
      <w:r>
        <w:t>С.Н.,Михеева</w:t>
      </w:r>
      <w:proofErr w:type="spellEnd"/>
      <w:r>
        <w:t xml:space="preserve"> Е.П.</w:t>
      </w:r>
      <w:r w:rsidRPr="00883097">
        <w:t>,</w:t>
      </w:r>
      <w:r>
        <w:t xml:space="preserve"> отметили, </w:t>
      </w:r>
      <w:r w:rsidRPr="00883097">
        <w:t xml:space="preserve"> что большая часть детей справились с работой, основные т</w:t>
      </w:r>
      <w:r w:rsidRPr="00883097">
        <w:t>е</w:t>
      </w:r>
      <w:r w:rsidRPr="00883097">
        <w:t xml:space="preserve">мы программы были усвоены: постановка ударения, </w:t>
      </w:r>
      <w:r>
        <w:t>морфологические признаки имён сущ</w:t>
      </w:r>
      <w:r>
        <w:t>е</w:t>
      </w:r>
      <w:r>
        <w:t>ствительных, имён прилагатель</w:t>
      </w:r>
      <w:r w:rsidRPr="00883097">
        <w:t>ных.</w:t>
      </w:r>
    </w:p>
    <w:p w:rsidR="008C05B1" w:rsidRPr="008223B1" w:rsidRDefault="008C05B1" w:rsidP="008C05B1">
      <w:pPr>
        <w:jc w:val="both"/>
        <w:rPr>
          <w:rStyle w:val="c2"/>
        </w:rPr>
      </w:pPr>
      <w:r w:rsidRPr="00883097">
        <w:rPr>
          <w:b/>
        </w:rPr>
        <w:t>Рекомендации:</w:t>
      </w:r>
      <w:r>
        <w:rPr>
          <w:b/>
        </w:rPr>
        <w:t xml:space="preserve"> </w:t>
      </w:r>
      <w:r w:rsidRPr="00883097">
        <w:t>на уроках повторения систематически проводить закрепление знаний и ум</w:t>
      </w:r>
      <w:r w:rsidRPr="00883097">
        <w:t>е</w:t>
      </w:r>
      <w:r w:rsidRPr="00883097">
        <w:t>ний, обучающихся по темам, по которым были допущены ошибки. На уроках литературного чтения для таких детей больше уделять внимание работе с текстом</w:t>
      </w:r>
      <w:r>
        <w:t>.</w:t>
      </w:r>
    </w:p>
    <w:p w:rsidR="008C05B1" w:rsidRPr="008B3945" w:rsidRDefault="008C05B1" w:rsidP="008C05B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8B3945">
        <w:rPr>
          <w:rStyle w:val="c2"/>
          <w:b/>
          <w:bCs/>
          <w:color w:val="000000"/>
        </w:rPr>
        <w:t>Работа со слабоуспевающими учащимися по учебным предметам</w:t>
      </w:r>
      <w:r w:rsidRPr="008B3945">
        <w:rPr>
          <w:rStyle w:val="c11"/>
          <w:color w:val="000000"/>
        </w:rPr>
        <w:t>:</w:t>
      </w:r>
    </w:p>
    <w:p w:rsidR="008C05B1" w:rsidRPr="008B3945" w:rsidRDefault="008C05B1" w:rsidP="008C05B1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B3945">
        <w:rPr>
          <w:rStyle w:val="c11"/>
          <w:color w:val="000000"/>
        </w:rPr>
        <w:lastRenderedPageBreak/>
        <w:t>На каждого слабоуспевающего учащегося учителями составлен план индивидуальной раб</w:t>
      </w:r>
      <w:r w:rsidRPr="008B3945">
        <w:rPr>
          <w:rStyle w:val="c11"/>
          <w:color w:val="000000"/>
        </w:rPr>
        <w:t>о</w:t>
      </w:r>
      <w:r w:rsidRPr="008B3945">
        <w:rPr>
          <w:rStyle w:val="c11"/>
          <w:color w:val="000000"/>
        </w:rPr>
        <w:t>ты, в котором дана характеристика ученика, по каким темам у него затруднения, проводятся дополнительные занятия, профилактические беседы классных руководителей и администр</w:t>
      </w:r>
      <w:r w:rsidRPr="008B3945">
        <w:rPr>
          <w:rStyle w:val="c11"/>
          <w:color w:val="000000"/>
        </w:rPr>
        <w:t>а</w:t>
      </w:r>
      <w:r w:rsidRPr="008B3945">
        <w:rPr>
          <w:rStyle w:val="c11"/>
          <w:color w:val="000000"/>
        </w:rPr>
        <w:t>ции школы с обучающимися и их родителями;  </w:t>
      </w:r>
      <w:proofErr w:type="spellStart"/>
      <w:r w:rsidRPr="008B3945">
        <w:rPr>
          <w:rStyle w:val="c11"/>
          <w:color w:val="000000"/>
        </w:rPr>
        <w:t>соц.педагогом</w:t>
      </w:r>
      <w:proofErr w:type="spellEnd"/>
      <w:r w:rsidRPr="008B3945">
        <w:rPr>
          <w:rStyle w:val="c11"/>
          <w:color w:val="000000"/>
        </w:rPr>
        <w:t xml:space="preserve">  из группы риска проведены беседы, диагностики. Для слабоуспевающих учащихся учителями составляются карточки-помощники при написании изложений и сочинений, карточки с дифференцированными з</w:t>
      </w:r>
      <w:r w:rsidRPr="008B3945">
        <w:rPr>
          <w:rStyle w:val="c11"/>
          <w:color w:val="000000"/>
        </w:rPr>
        <w:t>а</w:t>
      </w:r>
      <w:r w:rsidRPr="008B3945">
        <w:rPr>
          <w:rStyle w:val="c11"/>
          <w:color w:val="000000"/>
        </w:rPr>
        <w:t>даниями, в которых показаны приемы работы над примерами и задачами.</w:t>
      </w:r>
    </w:p>
    <w:p w:rsidR="008C05B1" w:rsidRPr="00883097" w:rsidRDefault="008C05B1" w:rsidP="008C05B1">
      <w:pPr>
        <w:jc w:val="both"/>
        <w:rPr>
          <w:b/>
        </w:rPr>
      </w:pPr>
    </w:p>
    <w:p w:rsidR="008C05B1" w:rsidRPr="00E11605" w:rsidRDefault="008C05B1" w:rsidP="008C05B1">
      <w:pPr>
        <w:ind w:left="340"/>
        <w:jc w:val="center"/>
        <w:rPr>
          <w:b/>
        </w:rPr>
      </w:pPr>
      <w:r w:rsidRPr="00E11605">
        <w:rPr>
          <w:b/>
        </w:rPr>
        <w:t>Работа с одаренными детьми</w:t>
      </w:r>
    </w:p>
    <w:p w:rsidR="008C05B1" w:rsidRPr="00D24962" w:rsidRDefault="008C05B1" w:rsidP="008C05B1">
      <w:pPr>
        <w:jc w:val="both"/>
        <w:rPr>
          <w:color w:val="000000" w:themeColor="text1"/>
          <w:shd w:val="clear" w:color="auto" w:fill="FFFFFF"/>
        </w:rPr>
      </w:pPr>
      <w:r w:rsidRPr="00D24962">
        <w:rPr>
          <w:color w:val="000000" w:themeColor="text1"/>
          <w:shd w:val="clear" w:color="auto" w:fill="FFFFFF"/>
        </w:rPr>
        <w:t>Одной из форм, позволяющих разнообразить, расширить учебный процесс, является орган</w:t>
      </w:r>
      <w:r w:rsidRPr="00D24962">
        <w:rPr>
          <w:color w:val="000000" w:themeColor="text1"/>
          <w:shd w:val="clear" w:color="auto" w:fill="FFFFFF"/>
        </w:rPr>
        <w:t>и</w:t>
      </w:r>
      <w:r w:rsidRPr="00D24962">
        <w:rPr>
          <w:color w:val="000000" w:themeColor="text1"/>
          <w:shd w:val="clear" w:color="auto" w:fill="FFFFFF"/>
        </w:rPr>
        <w:t>зация и проведение научно-</w:t>
      </w:r>
      <w:r w:rsidRPr="00D24962">
        <w:rPr>
          <w:color w:val="000000" w:themeColor="text1"/>
          <w:shd w:val="clear" w:color="auto" w:fill="FFFFFF"/>
        </w:rPr>
        <w:softHyphen/>
        <w:t xml:space="preserve">практических конференций. </w:t>
      </w:r>
      <w:r w:rsidRPr="00D24962">
        <w:rPr>
          <w:color w:val="000000"/>
          <w:shd w:val="clear" w:color="auto" w:fill="FFFFFF"/>
        </w:rPr>
        <w:t xml:space="preserve">В рамках работы с одаренными детьми в марте прошла школьная ежегодная научно-практическая конференция младших школьников </w:t>
      </w:r>
      <w:r w:rsidRPr="00D24962">
        <w:rPr>
          <w:color w:val="000000" w:themeColor="text1"/>
          <w:shd w:val="clear" w:color="auto" w:fill="FFFFFF"/>
        </w:rPr>
        <w:t>«Первые шаги в науку». Для многих школьников – это первая</w:t>
      </w:r>
      <w:r w:rsidRPr="00D24962">
        <w:rPr>
          <w:color w:val="000000" w:themeColor="text1"/>
        </w:rPr>
        <w:t xml:space="preserve"> </w:t>
      </w:r>
      <w:r w:rsidRPr="00D24962">
        <w:rPr>
          <w:color w:val="000000" w:themeColor="text1"/>
          <w:shd w:val="clear" w:color="auto" w:fill="FFFFFF"/>
        </w:rPr>
        <w:t>возможность</w:t>
      </w:r>
      <w:r>
        <w:rPr>
          <w:color w:val="000000" w:themeColor="text1"/>
          <w:shd w:val="clear" w:color="auto" w:fill="FFFFFF"/>
        </w:rPr>
        <w:t xml:space="preserve"> </w:t>
      </w:r>
      <w:r w:rsidRPr="00D24962">
        <w:rPr>
          <w:color w:val="000000" w:themeColor="text1"/>
          <w:shd w:val="clear" w:color="auto" w:fill="FFFFFF"/>
        </w:rPr>
        <w:t>пр</w:t>
      </w:r>
      <w:r w:rsidRPr="00D24962">
        <w:rPr>
          <w:color w:val="000000" w:themeColor="text1"/>
          <w:shd w:val="clear" w:color="auto" w:fill="FFFFFF"/>
        </w:rPr>
        <w:t>о</w:t>
      </w:r>
      <w:r w:rsidRPr="00D24962">
        <w:rPr>
          <w:color w:val="000000" w:themeColor="text1"/>
          <w:shd w:val="clear" w:color="auto" w:fill="FFFFFF"/>
        </w:rPr>
        <w:t>явить себя в исследовательской работе.</w:t>
      </w:r>
      <w:r w:rsidRPr="00D24962">
        <w:rPr>
          <w:color w:val="000000"/>
          <w:shd w:val="clear" w:color="auto" w:fill="FFFFFF"/>
        </w:rPr>
        <w:t xml:space="preserve"> </w:t>
      </w:r>
    </w:p>
    <w:p w:rsidR="008C05B1" w:rsidRPr="003245A1" w:rsidRDefault="008C05B1" w:rsidP="008C05B1">
      <w:pPr>
        <w:jc w:val="both"/>
        <w:rPr>
          <w:color w:val="000000"/>
        </w:rPr>
      </w:pPr>
      <w:r w:rsidRPr="003245A1">
        <w:t>Ежегодно обучающиеся школы принимают участие в районной научно</w:t>
      </w:r>
      <w:r>
        <w:t>-</w:t>
      </w:r>
      <w:r w:rsidRPr="003245A1">
        <w:t>практической конф</w:t>
      </w:r>
      <w:r w:rsidRPr="003245A1">
        <w:t>е</w:t>
      </w:r>
      <w:r w:rsidRPr="003245A1">
        <w:t>ренции, занимают призовые места.</w:t>
      </w:r>
    </w:p>
    <w:p w:rsidR="008C05B1" w:rsidRPr="008B3945" w:rsidRDefault="008C05B1" w:rsidP="008C05B1">
      <w:r w:rsidRPr="00DC1CA0">
        <w:t xml:space="preserve">Результаты районной научно-практической конференции « Первые шаги в науку» </w:t>
      </w:r>
    </w:p>
    <w:tbl>
      <w:tblPr>
        <w:tblStyle w:val="a3"/>
        <w:tblW w:w="5258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648"/>
        <w:gridCol w:w="1688"/>
        <w:gridCol w:w="1053"/>
        <w:gridCol w:w="1868"/>
        <w:gridCol w:w="2334"/>
        <w:gridCol w:w="1262"/>
        <w:gridCol w:w="1511"/>
      </w:tblGrid>
      <w:tr w:rsidR="008C05B1" w:rsidTr="005A3D1B">
        <w:trPr>
          <w:trHeight w:val="148"/>
        </w:trPr>
        <w:tc>
          <w:tcPr>
            <w:tcW w:w="312" w:type="pct"/>
          </w:tcPr>
          <w:p w:rsidR="008C05B1" w:rsidRPr="008C0273" w:rsidRDefault="008C05B1" w:rsidP="005A3D1B">
            <w:pPr>
              <w:jc w:val="center"/>
              <w:rPr>
                <w:b/>
              </w:rPr>
            </w:pPr>
            <w:r w:rsidRPr="008C0273">
              <w:rPr>
                <w:rFonts w:eastAsia="Segoe UI Symbol"/>
                <w:b/>
              </w:rPr>
              <w:t>№</w:t>
            </w:r>
          </w:p>
        </w:tc>
        <w:tc>
          <w:tcPr>
            <w:tcW w:w="814" w:type="pct"/>
          </w:tcPr>
          <w:p w:rsidR="008C05B1" w:rsidRPr="008C0273" w:rsidRDefault="008C05B1" w:rsidP="005A3D1B">
            <w:pPr>
              <w:jc w:val="center"/>
              <w:rPr>
                <w:b/>
              </w:rPr>
            </w:pPr>
            <w:r w:rsidRPr="008C0273">
              <w:rPr>
                <w:b/>
              </w:rPr>
              <w:t>ФИО учас</w:t>
            </w:r>
            <w:r w:rsidRPr="008C0273">
              <w:rPr>
                <w:b/>
              </w:rPr>
              <w:t>т</w:t>
            </w:r>
            <w:r w:rsidRPr="008C0273">
              <w:rPr>
                <w:b/>
              </w:rPr>
              <w:t>ника (полн</w:t>
            </w:r>
            <w:r w:rsidRPr="008C0273">
              <w:rPr>
                <w:b/>
              </w:rPr>
              <w:t>о</w:t>
            </w:r>
            <w:r w:rsidRPr="008C0273">
              <w:rPr>
                <w:b/>
              </w:rPr>
              <w:t>стью)</w:t>
            </w:r>
          </w:p>
        </w:tc>
        <w:tc>
          <w:tcPr>
            <w:tcW w:w="508" w:type="pct"/>
          </w:tcPr>
          <w:p w:rsidR="008C05B1" w:rsidRPr="008C0273" w:rsidRDefault="008C05B1" w:rsidP="005A3D1B">
            <w:pPr>
              <w:jc w:val="center"/>
              <w:rPr>
                <w:b/>
              </w:rPr>
            </w:pPr>
            <w:r w:rsidRPr="008C0273">
              <w:rPr>
                <w:b/>
              </w:rPr>
              <w:t>Класс</w:t>
            </w:r>
          </w:p>
        </w:tc>
        <w:tc>
          <w:tcPr>
            <w:tcW w:w="901" w:type="pct"/>
          </w:tcPr>
          <w:p w:rsidR="008C05B1" w:rsidRPr="008C0273" w:rsidRDefault="008C05B1" w:rsidP="005A3D1B">
            <w:pPr>
              <w:jc w:val="center"/>
              <w:rPr>
                <w:b/>
              </w:rPr>
            </w:pPr>
            <w:r w:rsidRPr="008C0273">
              <w:rPr>
                <w:b/>
              </w:rPr>
              <w:t>Тема работы</w:t>
            </w:r>
          </w:p>
        </w:tc>
        <w:tc>
          <w:tcPr>
            <w:tcW w:w="1126" w:type="pct"/>
          </w:tcPr>
          <w:p w:rsidR="008C05B1" w:rsidRPr="008C0273" w:rsidRDefault="008C05B1" w:rsidP="005A3D1B">
            <w:pPr>
              <w:jc w:val="center"/>
              <w:rPr>
                <w:b/>
              </w:rPr>
            </w:pPr>
            <w:r w:rsidRPr="008C0273">
              <w:rPr>
                <w:b/>
              </w:rPr>
              <w:t>Научный руков</w:t>
            </w:r>
            <w:r w:rsidRPr="008C0273">
              <w:rPr>
                <w:b/>
              </w:rPr>
              <w:t>о</w:t>
            </w:r>
            <w:r w:rsidRPr="008C0273">
              <w:rPr>
                <w:b/>
              </w:rPr>
              <w:t>дитель</w:t>
            </w:r>
          </w:p>
        </w:tc>
        <w:tc>
          <w:tcPr>
            <w:tcW w:w="609" w:type="pct"/>
          </w:tcPr>
          <w:p w:rsidR="008C05B1" w:rsidRPr="008C0273" w:rsidRDefault="008C05B1" w:rsidP="005A3D1B">
            <w:pPr>
              <w:jc w:val="center"/>
              <w:rPr>
                <w:b/>
              </w:rPr>
            </w:pPr>
            <w:r w:rsidRPr="008C0273">
              <w:rPr>
                <w:b/>
              </w:rPr>
              <w:t>Дата провед</w:t>
            </w:r>
            <w:r w:rsidRPr="008C0273">
              <w:rPr>
                <w:b/>
              </w:rPr>
              <w:t>е</w:t>
            </w:r>
            <w:r w:rsidRPr="008C0273">
              <w:rPr>
                <w:b/>
              </w:rPr>
              <w:t>ния</w:t>
            </w:r>
          </w:p>
        </w:tc>
        <w:tc>
          <w:tcPr>
            <w:tcW w:w="729" w:type="pct"/>
          </w:tcPr>
          <w:p w:rsidR="008C05B1" w:rsidRPr="008C0273" w:rsidRDefault="008C05B1" w:rsidP="005A3D1B">
            <w:pPr>
              <w:jc w:val="center"/>
              <w:rPr>
                <w:b/>
              </w:rPr>
            </w:pPr>
            <w:r w:rsidRPr="008C0273">
              <w:rPr>
                <w:b/>
              </w:rPr>
              <w:t>Результат</w:t>
            </w:r>
          </w:p>
        </w:tc>
      </w:tr>
      <w:tr w:rsidR="008C05B1" w:rsidTr="005A3D1B">
        <w:trPr>
          <w:trHeight w:val="148"/>
        </w:trPr>
        <w:tc>
          <w:tcPr>
            <w:tcW w:w="312" w:type="pct"/>
          </w:tcPr>
          <w:p w:rsidR="008C05B1" w:rsidRPr="008C0273" w:rsidRDefault="008C05B1" w:rsidP="005A3D1B">
            <w:pPr>
              <w:jc w:val="both"/>
            </w:pPr>
            <w:r w:rsidRPr="008C0273">
              <w:t>1.</w:t>
            </w:r>
          </w:p>
        </w:tc>
        <w:tc>
          <w:tcPr>
            <w:tcW w:w="814" w:type="pct"/>
          </w:tcPr>
          <w:p w:rsidR="008C05B1" w:rsidRPr="00E9565D" w:rsidRDefault="008C05B1" w:rsidP="005A3D1B">
            <w:proofErr w:type="spellStart"/>
            <w:r w:rsidRPr="00E9565D">
              <w:t>Каюмова</w:t>
            </w:r>
            <w:proofErr w:type="spellEnd"/>
            <w:r w:rsidRPr="00E9565D">
              <w:t xml:space="preserve"> В</w:t>
            </w:r>
            <w:r w:rsidRPr="00E9565D">
              <w:t>а</w:t>
            </w:r>
            <w:r w:rsidRPr="00E9565D">
              <w:t>силиса</w:t>
            </w:r>
          </w:p>
          <w:p w:rsidR="008C05B1" w:rsidRPr="00E9565D" w:rsidRDefault="008C05B1" w:rsidP="005A3D1B">
            <w:pPr>
              <w:rPr>
                <w:color w:val="000000"/>
                <w:shd w:val="clear" w:color="auto" w:fill="F7F7F6"/>
              </w:rPr>
            </w:pPr>
          </w:p>
        </w:tc>
        <w:tc>
          <w:tcPr>
            <w:tcW w:w="508" w:type="pct"/>
          </w:tcPr>
          <w:p w:rsidR="008C05B1" w:rsidRPr="008C0273" w:rsidRDefault="008C05B1" w:rsidP="005A3D1B">
            <w:pPr>
              <w:jc w:val="center"/>
            </w:pPr>
            <w:r>
              <w:t>4</w:t>
            </w:r>
            <w:r w:rsidRPr="008C0273">
              <w:t xml:space="preserve"> «В»</w:t>
            </w:r>
          </w:p>
        </w:tc>
        <w:tc>
          <w:tcPr>
            <w:tcW w:w="901" w:type="pct"/>
          </w:tcPr>
          <w:p w:rsidR="008C05B1" w:rsidRPr="008C0273" w:rsidRDefault="008C05B1" w:rsidP="005A3D1B">
            <w:r>
              <w:t>Как рождается чудо-радуга?</w:t>
            </w:r>
          </w:p>
        </w:tc>
        <w:tc>
          <w:tcPr>
            <w:tcW w:w="1126" w:type="pct"/>
          </w:tcPr>
          <w:p w:rsidR="008C05B1" w:rsidRPr="008C0273" w:rsidRDefault="008C05B1" w:rsidP="005A3D1B">
            <w:pPr>
              <w:jc w:val="both"/>
            </w:pPr>
            <w:r w:rsidRPr="008C0273">
              <w:t>Михеева Елена Павловна</w:t>
            </w:r>
          </w:p>
        </w:tc>
        <w:tc>
          <w:tcPr>
            <w:tcW w:w="609" w:type="pct"/>
          </w:tcPr>
          <w:p w:rsidR="008C05B1" w:rsidRPr="008C0273" w:rsidRDefault="008C05B1" w:rsidP="005A3D1B">
            <w:pPr>
              <w:jc w:val="center"/>
            </w:pPr>
            <w:r>
              <w:t>23</w:t>
            </w:r>
            <w:r w:rsidRPr="008C0273">
              <w:t>.03.18</w:t>
            </w:r>
          </w:p>
        </w:tc>
        <w:tc>
          <w:tcPr>
            <w:tcW w:w="729" w:type="pct"/>
          </w:tcPr>
          <w:p w:rsidR="008C05B1" w:rsidRPr="008C0273" w:rsidRDefault="008C05B1" w:rsidP="005A3D1B">
            <w:pPr>
              <w:jc w:val="center"/>
            </w:pPr>
            <w:r>
              <w:rPr>
                <w:lang w:val="en-US"/>
              </w:rPr>
              <w:t>I</w:t>
            </w:r>
            <w:r w:rsidRPr="008C0273">
              <w:t xml:space="preserve"> место</w:t>
            </w:r>
          </w:p>
        </w:tc>
      </w:tr>
      <w:tr w:rsidR="008C05B1" w:rsidTr="005A3D1B">
        <w:trPr>
          <w:trHeight w:val="148"/>
        </w:trPr>
        <w:tc>
          <w:tcPr>
            <w:tcW w:w="312" w:type="pct"/>
          </w:tcPr>
          <w:p w:rsidR="008C05B1" w:rsidRPr="008C0273" w:rsidRDefault="008C05B1" w:rsidP="005A3D1B">
            <w:pPr>
              <w:jc w:val="both"/>
            </w:pPr>
            <w:r w:rsidRPr="008C0273">
              <w:t>2.</w:t>
            </w:r>
          </w:p>
        </w:tc>
        <w:tc>
          <w:tcPr>
            <w:tcW w:w="814" w:type="pct"/>
          </w:tcPr>
          <w:p w:rsidR="008C05B1" w:rsidRPr="008C0273" w:rsidRDefault="008C05B1" w:rsidP="005A3D1B">
            <w:proofErr w:type="spellStart"/>
            <w:r w:rsidRPr="008C0273">
              <w:t>Добрыгина</w:t>
            </w:r>
            <w:proofErr w:type="spellEnd"/>
            <w:r w:rsidRPr="008C0273">
              <w:t xml:space="preserve"> Диана </w:t>
            </w:r>
          </w:p>
        </w:tc>
        <w:tc>
          <w:tcPr>
            <w:tcW w:w="508" w:type="pct"/>
          </w:tcPr>
          <w:p w:rsidR="008C05B1" w:rsidRPr="008C0273" w:rsidRDefault="008C05B1" w:rsidP="005A3D1B">
            <w:r>
              <w:t>3</w:t>
            </w:r>
            <w:r w:rsidRPr="008C0273">
              <w:t xml:space="preserve"> «Б»</w:t>
            </w:r>
          </w:p>
        </w:tc>
        <w:tc>
          <w:tcPr>
            <w:tcW w:w="901" w:type="pct"/>
          </w:tcPr>
          <w:p w:rsidR="008C05B1" w:rsidRPr="008C0273" w:rsidRDefault="008C05B1" w:rsidP="005A3D1B">
            <w:r>
              <w:t>Мои домашние питомцы</w:t>
            </w:r>
          </w:p>
        </w:tc>
        <w:tc>
          <w:tcPr>
            <w:tcW w:w="1126" w:type="pct"/>
          </w:tcPr>
          <w:p w:rsidR="008C05B1" w:rsidRPr="008C0273" w:rsidRDefault="008C05B1" w:rsidP="005A3D1B">
            <w:pPr>
              <w:jc w:val="both"/>
            </w:pPr>
            <w:proofErr w:type="spellStart"/>
            <w:r w:rsidRPr="008C0273">
              <w:t>Ассенгеймер</w:t>
            </w:r>
            <w:proofErr w:type="spellEnd"/>
            <w:r w:rsidRPr="008C0273">
              <w:t xml:space="preserve"> Нат</w:t>
            </w:r>
            <w:r w:rsidRPr="008C0273">
              <w:t>а</w:t>
            </w:r>
            <w:r w:rsidRPr="008C0273">
              <w:t>лья Николаевна</w:t>
            </w:r>
          </w:p>
        </w:tc>
        <w:tc>
          <w:tcPr>
            <w:tcW w:w="609" w:type="pct"/>
          </w:tcPr>
          <w:p w:rsidR="008C05B1" w:rsidRPr="008C0273" w:rsidRDefault="008C05B1" w:rsidP="005A3D1B">
            <w:pPr>
              <w:jc w:val="center"/>
            </w:pPr>
            <w:r>
              <w:t>23</w:t>
            </w:r>
            <w:r w:rsidRPr="008C0273">
              <w:t>.03.18</w:t>
            </w:r>
          </w:p>
        </w:tc>
        <w:tc>
          <w:tcPr>
            <w:tcW w:w="729" w:type="pct"/>
          </w:tcPr>
          <w:p w:rsidR="008C05B1" w:rsidRPr="008C0273" w:rsidRDefault="008C05B1" w:rsidP="005A3D1B">
            <w:pPr>
              <w:jc w:val="center"/>
            </w:pPr>
            <w:r>
              <w:rPr>
                <w:lang w:val="en-US"/>
              </w:rPr>
              <w:t>II</w:t>
            </w:r>
            <w:r w:rsidRPr="008C0273">
              <w:rPr>
                <w:lang w:val="en-US"/>
              </w:rPr>
              <w:t xml:space="preserve"> </w:t>
            </w:r>
            <w:proofErr w:type="spellStart"/>
            <w:r w:rsidRPr="008C0273">
              <w:rPr>
                <w:lang w:val="en-US"/>
              </w:rPr>
              <w:t>место</w:t>
            </w:r>
            <w:proofErr w:type="spellEnd"/>
          </w:p>
        </w:tc>
      </w:tr>
    </w:tbl>
    <w:p w:rsidR="008C05B1" w:rsidRDefault="008C05B1" w:rsidP="008C05B1">
      <w:pPr>
        <w:jc w:val="both"/>
        <w:rPr>
          <w:color w:val="333333"/>
          <w:shd w:val="clear" w:color="auto" w:fill="FFFFFF"/>
        </w:rPr>
      </w:pPr>
    </w:p>
    <w:p w:rsidR="008C05B1" w:rsidRPr="001A3A50" w:rsidRDefault="008C05B1" w:rsidP="008C05B1">
      <w:pPr>
        <w:jc w:val="both"/>
      </w:pPr>
      <w:r w:rsidRPr="006539CE">
        <w:rPr>
          <w:color w:val="000000"/>
        </w:rPr>
        <w:t xml:space="preserve">Достижения   юных   исследователей  </w:t>
      </w:r>
      <w:r>
        <w:rPr>
          <w:color w:val="000000"/>
        </w:rPr>
        <w:t>опубликованы</w:t>
      </w:r>
      <w:r w:rsidRPr="006539CE">
        <w:rPr>
          <w:color w:val="000000"/>
        </w:rPr>
        <w:t xml:space="preserve">     в  газете </w:t>
      </w:r>
      <w:r w:rsidRPr="00161936">
        <w:t>«Восточная провинция» №13 от 28.03.2019 г. статья «Исследовательский процесс – основа развития творческого потенц</w:t>
      </w:r>
      <w:r w:rsidRPr="00161936">
        <w:t>и</w:t>
      </w:r>
      <w:r w:rsidRPr="00161936">
        <w:t>ала учителя и обучающихся».</w:t>
      </w:r>
    </w:p>
    <w:p w:rsidR="008C05B1" w:rsidRPr="008B3945" w:rsidRDefault="008C05B1" w:rsidP="008C05B1">
      <w:pPr>
        <w:jc w:val="both"/>
        <w:rPr>
          <w:color w:val="000000" w:themeColor="text1"/>
        </w:rPr>
      </w:pPr>
      <w:r w:rsidRPr="0015550B">
        <w:rPr>
          <w:b/>
          <w:color w:val="000000" w:themeColor="text1"/>
          <w:shd w:val="clear" w:color="auto" w:fill="FFFFFF"/>
        </w:rPr>
        <w:t>Рекомендации:</w:t>
      </w:r>
      <w:r w:rsidRPr="0015550B">
        <w:rPr>
          <w:color w:val="000000" w:themeColor="text1"/>
          <w:shd w:val="clear" w:color="auto" w:fill="FFFFFF"/>
        </w:rPr>
        <w:t xml:space="preserve"> продолжать начатую работу и организовать коллективные проекты, соц</w:t>
      </w:r>
      <w:r w:rsidRPr="0015550B">
        <w:rPr>
          <w:color w:val="000000" w:themeColor="text1"/>
          <w:shd w:val="clear" w:color="auto" w:fill="FFFFFF"/>
        </w:rPr>
        <w:t>и</w:t>
      </w:r>
      <w:r w:rsidRPr="0015550B">
        <w:rPr>
          <w:color w:val="000000" w:themeColor="text1"/>
          <w:shd w:val="clear" w:color="auto" w:fill="FFFFFF"/>
        </w:rPr>
        <w:t>альные, творческие, с вовлечением в них большего числа учащихся класса и, возможно, р</w:t>
      </w:r>
      <w:r w:rsidRPr="0015550B">
        <w:rPr>
          <w:color w:val="000000" w:themeColor="text1"/>
          <w:shd w:val="clear" w:color="auto" w:fill="FFFFFF"/>
        </w:rPr>
        <w:t>о</w:t>
      </w:r>
      <w:r w:rsidRPr="0015550B">
        <w:rPr>
          <w:color w:val="000000" w:themeColor="text1"/>
          <w:shd w:val="clear" w:color="auto" w:fill="FFFFFF"/>
        </w:rPr>
        <w:t>дителей.</w:t>
      </w:r>
    </w:p>
    <w:p w:rsidR="008C05B1" w:rsidRDefault="008C05B1" w:rsidP="008C05B1">
      <w:pPr>
        <w:tabs>
          <w:tab w:val="left" w:pos="7807"/>
        </w:tabs>
        <w:jc w:val="center"/>
        <w:rPr>
          <w:b/>
          <w:color w:val="000000" w:themeColor="text1"/>
          <w:shd w:val="clear" w:color="auto" w:fill="FFFFFF"/>
        </w:rPr>
      </w:pPr>
      <w:r w:rsidRPr="00D24962">
        <w:rPr>
          <w:b/>
          <w:color w:val="000000" w:themeColor="text1"/>
          <w:shd w:val="clear" w:color="auto" w:fill="FFFFFF"/>
        </w:rPr>
        <w:t>Учащиеся начальных классов принимали активное участие во всероссийских, райо</w:t>
      </w:r>
      <w:r w:rsidRPr="00D24962">
        <w:rPr>
          <w:b/>
          <w:color w:val="000000" w:themeColor="text1"/>
          <w:shd w:val="clear" w:color="auto" w:fill="FFFFFF"/>
        </w:rPr>
        <w:t>н</w:t>
      </w:r>
      <w:r w:rsidRPr="00D24962">
        <w:rPr>
          <w:b/>
          <w:color w:val="000000" w:themeColor="text1"/>
          <w:shd w:val="clear" w:color="auto" w:fill="FFFFFF"/>
        </w:rPr>
        <w:t>ных и школьных конкурсах, олимпиадах, конференциях.</w:t>
      </w:r>
    </w:p>
    <w:p w:rsidR="008C05B1" w:rsidRPr="003245A1" w:rsidRDefault="008C05B1" w:rsidP="008C05B1">
      <w:pPr>
        <w:jc w:val="both"/>
        <w:rPr>
          <w:color w:val="000000" w:themeColor="text1"/>
          <w:shd w:val="clear" w:color="auto" w:fill="FFFFFF"/>
        </w:rPr>
      </w:pPr>
      <w:r w:rsidRPr="00874662">
        <w:rPr>
          <w:rStyle w:val="c11"/>
          <w:color w:val="000000" w:themeColor="text1"/>
          <w:shd w:val="clear" w:color="auto" w:fill="FFFFFF"/>
        </w:rPr>
        <w:t>Для развития всесторонне развитой, здоровой личности в начальном звене были созданы все условия. Каждый ребёнок мог проявить себя в той области, которая была интересна ему и доступна.</w:t>
      </w:r>
      <w:r w:rsidRPr="00874662">
        <w:rPr>
          <w:rFonts w:ascii="Helvetica" w:hAnsi="Helvetica"/>
          <w:color w:val="000000" w:themeColor="text1"/>
          <w:sz w:val="21"/>
          <w:szCs w:val="21"/>
          <w:shd w:val="clear" w:color="auto" w:fill="FFFFFF"/>
        </w:rPr>
        <w:t xml:space="preserve"> </w:t>
      </w:r>
    </w:p>
    <w:p w:rsidR="008C05B1" w:rsidRPr="003245A1" w:rsidRDefault="008C05B1" w:rsidP="008C05B1">
      <w:pPr>
        <w:shd w:val="clear" w:color="auto" w:fill="FFFFFF"/>
        <w:jc w:val="center"/>
        <w:rPr>
          <w:b/>
          <w:bCs/>
          <w:color w:val="000000"/>
        </w:rPr>
      </w:pPr>
      <w:r w:rsidRPr="003245A1">
        <w:rPr>
          <w:b/>
          <w:bCs/>
          <w:color w:val="000000"/>
        </w:rPr>
        <w:t>Результаты участия обучающихся начальной школы в олимпиадах, конференциях, конкурсах для интеллектуально одаренных и творческих детей различных уровней</w:t>
      </w:r>
    </w:p>
    <w:p w:rsidR="008C05B1" w:rsidRPr="00E11605" w:rsidRDefault="008C05B1" w:rsidP="008C05B1">
      <w:pPr>
        <w:shd w:val="clear" w:color="auto" w:fill="FFFFFF"/>
        <w:jc w:val="center"/>
        <w:rPr>
          <w:color w:val="000000"/>
        </w:rPr>
      </w:pPr>
    </w:p>
    <w:tbl>
      <w:tblPr>
        <w:tblW w:w="97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3674"/>
        <w:gridCol w:w="1265"/>
        <w:gridCol w:w="2553"/>
      </w:tblGrid>
      <w:tr w:rsidR="008C05B1" w:rsidRPr="00E11605" w:rsidTr="005A3D1B">
        <w:trPr>
          <w:trHeight w:val="142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061AD4" w:rsidRDefault="008C05B1" w:rsidP="005A3D1B">
            <w:pPr>
              <w:spacing w:line="0" w:lineRule="atLeast"/>
              <w:jc w:val="center"/>
              <w:rPr>
                <w:b/>
                <w:color w:val="000000"/>
              </w:rPr>
            </w:pPr>
            <w:r w:rsidRPr="00061AD4">
              <w:rPr>
                <w:b/>
                <w:color w:val="000000"/>
              </w:rPr>
              <w:t>Класс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061AD4" w:rsidRDefault="008C05B1" w:rsidP="005A3D1B">
            <w:pPr>
              <w:spacing w:line="0" w:lineRule="atLeast"/>
              <w:jc w:val="center"/>
              <w:rPr>
                <w:b/>
                <w:color w:val="000000"/>
              </w:rPr>
            </w:pPr>
            <w:r w:rsidRPr="00061AD4">
              <w:rPr>
                <w:b/>
                <w:color w:val="000000"/>
              </w:rPr>
              <w:t>Олимпиады, конкурсы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061AD4" w:rsidRDefault="008C05B1" w:rsidP="005A3D1B">
            <w:pPr>
              <w:spacing w:line="0" w:lineRule="atLeast"/>
              <w:jc w:val="center"/>
              <w:rPr>
                <w:b/>
                <w:color w:val="000000"/>
              </w:rPr>
            </w:pPr>
            <w:proofErr w:type="spellStart"/>
            <w:r w:rsidRPr="00061AD4">
              <w:rPr>
                <w:b/>
                <w:color w:val="000000"/>
              </w:rPr>
              <w:t>Результа</w:t>
            </w:r>
            <w:r>
              <w:rPr>
                <w:b/>
                <w:color w:val="000000"/>
              </w:rPr>
              <w:t>-</w:t>
            </w:r>
            <w:r w:rsidRPr="00061AD4">
              <w:rPr>
                <w:b/>
                <w:color w:val="000000"/>
              </w:rPr>
              <w:t>тивность</w:t>
            </w:r>
            <w:proofErr w:type="spellEnd"/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5B1" w:rsidRPr="00061AD4" w:rsidRDefault="008C05B1" w:rsidP="005A3D1B">
            <w:pPr>
              <w:spacing w:line="0" w:lineRule="atLeast"/>
              <w:jc w:val="center"/>
              <w:rPr>
                <w:b/>
                <w:color w:val="000000"/>
              </w:rPr>
            </w:pPr>
            <w:r w:rsidRPr="00061AD4">
              <w:rPr>
                <w:b/>
                <w:color w:val="000000"/>
              </w:rPr>
              <w:t>ФИ победителей</w:t>
            </w:r>
          </w:p>
        </w:tc>
      </w:tr>
      <w:tr w:rsidR="008C05B1" w:rsidRPr="00E11605" w:rsidTr="005A3D1B">
        <w:trPr>
          <w:trHeight w:val="540"/>
        </w:trPr>
        <w:tc>
          <w:tcPr>
            <w:tcW w:w="22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Default="008C05B1" w:rsidP="005A3D1B">
            <w:pPr>
              <w:spacing w:line="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Pr="00E11605">
              <w:rPr>
                <w:b/>
                <w:color w:val="000000"/>
              </w:rPr>
              <w:t xml:space="preserve"> «А»</w:t>
            </w:r>
            <w:r>
              <w:rPr>
                <w:b/>
                <w:color w:val="000000"/>
              </w:rPr>
              <w:t xml:space="preserve"> </w:t>
            </w:r>
          </w:p>
          <w:p w:rsidR="008C05B1" w:rsidRPr="00E11605" w:rsidRDefault="008C05B1" w:rsidP="005A3D1B">
            <w:pPr>
              <w:spacing w:line="0" w:lineRule="atLeast"/>
              <w:rPr>
                <w:color w:val="000000"/>
              </w:rPr>
            </w:pPr>
            <w:r w:rsidRPr="00E11605">
              <w:rPr>
                <w:color w:val="000000"/>
              </w:rPr>
              <w:t>Учитель:</w:t>
            </w:r>
          </w:p>
          <w:p w:rsidR="008C05B1" w:rsidRPr="00E11605" w:rsidRDefault="008C05B1" w:rsidP="005A3D1B">
            <w:pPr>
              <w:spacing w:line="0" w:lineRule="atLeast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Нехорошкова</w:t>
            </w:r>
            <w:proofErr w:type="spellEnd"/>
            <w:r>
              <w:rPr>
                <w:b/>
                <w:color w:val="000000"/>
              </w:rPr>
              <w:t xml:space="preserve"> М.А.</w:t>
            </w:r>
          </w:p>
          <w:p w:rsidR="008C05B1" w:rsidRPr="00061AD4" w:rsidRDefault="008C05B1" w:rsidP="005A3D1B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061AD4" w:rsidRDefault="008C05B1" w:rsidP="005A3D1B">
            <w:pPr>
              <w:spacing w:line="0" w:lineRule="atLeast"/>
              <w:jc w:val="both"/>
              <w:rPr>
                <w:b/>
                <w:color w:val="000000"/>
              </w:rPr>
            </w:pPr>
            <w:r w:rsidRPr="00E11605">
              <w:rPr>
                <w:color w:val="000000"/>
              </w:rPr>
              <w:t>Школьная олимпиада по русск</w:t>
            </w:r>
            <w:r w:rsidRPr="00E11605">
              <w:rPr>
                <w:color w:val="000000"/>
              </w:rPr>
              <w:t>о</w:t>
            </w:r>
            <w:r w:rsidRPr="00E11605">
              <w:rPr>
                <w:color w:val="000000"/>
              </w:rPr>
              <w:t>му языку.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 w:rsidRPr="00E11605">
              <w:rPr>
                <w:color w:val="000000"/>
              </w:rPr>
              <w:t>1 место</w:t>
            </w:r>
          </w:p>
          <w:p w:rsidR="008C05B1" w:rsidRPr="00061AD4" w:rsidRDefault="008C05B1" w:rsidP="005A3D1B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C05B1" w:rsidRPr="001A3A50" w:rsidRDefault="008C05B1" w:rsidP="005A3D1B">
            <w:pPr>
              <w:spacing w:line="0" w:lineRule="atLeast"/>
              <w:rPr>
                <w:color w:val="000000"/>
              </w:rPr>
            </w:pPr>
            <w:r w:rsidRPr="001A3A50">
              <w:rPr>
                <w:color w:val="000000"/>
              </w:rPr>
              <w:t>Морозова Анастасия</w:t>
            </w:r>
          </w:p>
        </w:tc>
      </w:tr>
      <w:tr w:rsidR="008C05B1" w:rsidRPr="00E11605" w:rsidTr="005A3D1B">
        <w:trPr>
          <w:trHeight w:val="585"/>
        </w:trPr>
        <w:tc>
          <w:tcPr>
            <w:tcW w:w="22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Default="008C05B1" w:rsidP="005A3D1B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r w:rsidRPr="00E11605">
              <w:rPr>
                <w:color w:val="000000"/>
              </w:rPr>
              <w:t>Школьная олимпиада по матем</w:t>
            </w:r>
            <w:r w:rsidRPr="00E11605">
              <w:rPr>
                <w:color w:val="000000"/>
              </w:rPr>
              <w:t>а</w:t>
            </w:r>
            <w:r w:rsidRPr="00E11605">
              <w:rPr>
                <w:color w:val="000000"/>
              </w:rPr>
              <w:t>тике.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 w:rsidRPr="00E11605">
              <w:rPr>
                <w:color w:val="000000"/>
              </w:rPr>
              <w:t>1 место</w:t>
            </w:r>
          </w:p>
          <w:p w:rsidR="008C05B1" w:rsidRPr="00061AD4" w:rsidRDefault="008C05B1" w:rsidP="005A3D1B">
            <w:pPr>
              <w:spacing w:line="0" w:lineRule="atLeast"/>
              <w:jc w:val="center"/>
              <w:rPr>
                <w:b/>
                <w:color w:val="000000"/>
              </w:rPr>
            </w:pPr>
            <w:r w:rsidRPr="00E11605">
              <w:rPr>
                <w:color w:val="000000"/>
              </w:rPr>
              <w:t>3 место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5B1" w:rsidRDefault="008C05B1" w:rsidP="005A3D1B">
            <w:pPr>
              <w:spacing w:line="0" w:lineRule="atLeast"/>
              <w:rPr>
                <w:color w:val="000000"/>
              </w:rPr>
            </w:pPr>
            <w:proofErr w:type="spellStart"/>
            <w:r w:rsidRPr="008635A6">
              <w:rPr>
                <w:color w:val="000000"/>
              </w:rPr>
              <w:t>Грицына</w:t>
            </w:r>
            <w:proofErr w:type="spellEnd"/>
            <w:r w:rsidRPr="008635A6">
              <w:rPr>
                <w:color w:val="000000"/>
              </w:rPr>
              <w:t xml:space="preserve"> Алёна</w:t>
            </w:r>
          </w:p>
          <w:p w:rsidR="008C05B1" w:rsidRPr="008635A6" w:rsidRDefault="008C05B1" w:rsidP="005A3D1B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Шульгин Павел</w:t>
            </w:r>
          </w:p>
        </w:tc>
      </w:tr>
      <w:tr w:rsidR="008C05B1" w:rsidRPr="00E11605" w:rsidTr="005A3D1B">
        <w:trPr>
          <w:trHeight w:val="602"/>
        </w:trPr>
        <w:tc>
          <w:tcPr>
            <w:tcW w:w="22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rPr>
                <w:b/>
                <w:color w:val="000000"/>
              </w:rPr>
            </w:pPr>
            <w:r w:rsidRPr="00E11605">
              <w:rPr>
                <w:b/>
                <w:color w:val="000000"/>
              </w:rPr>
              <w:t>1 «Б»</w:t>
            </w:r>
          </w:p>
          <w:p w:rsidR="008C05B1" w:rsidRPr="00E11605" w:rsidRDefault="008C05B1" w:rsidP="005A3D1B">
            <w:pPr>
              <w:spacing w:line="0" w:lineRule="atLeast"/>
              <w:rPr>
                <w:color w:val="000000"/>
              </w:rPr>
            </w:pPr>
            <w:r w:rsidRPr="00E11605">
              <w:rPr>
                <w:color w:val="000000"/>
              </w:rPr>
              <w:t>Учитель:</w:t>
            </w:r>
          </w:p>
          <w:p w:rsidR="008C05B1" w:rsidRDefault="008C05B1" w:rsidP="005A3D1B">
            <w:pPr>
              <w:spacing w:line="0" w:lineRule="atLeast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Рябкова</w:t>
            </w:r>
            <w:proofErr w:type="spellEnd"/>
            <w:r>
              <w:rPr>
                <w:b/>
                <w:color w:val="000000"/>
              </w:rPr>
              <w:t xml:space="preserve"> О.В.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061AD4" w:rsidRDefault="008C05B1" w:rsidP="005A3D1B">
            <w:pPr>
              <w:spacing w:line="0" w:lineRule="atLeast"/>
              <w:jc w:val="both"/>
              <w:rPr>
                <w:b/>
                <w:color w:val="000000"/>
              </w:rPr>
            </w:pPr>
            <w:r w:rsidRPr="00E11605">
              <w:rPr>
                <w:color w:val="000000"/>
              </w:rPr>
              <w:t>Школьная олимпиада по матем</w:t>
            </w:r>
            <w:r w:rsidRPr="00E11605">
              <w:rPr>
                <w:color w:val="000000"/>
              </w:rPr>
              <w:t>а</w:t>
            </w:r>
            <w:r w:rsidRPr="00E11605">
              <w:rPr>
                <w:color w:val="000000"/>
              </w:rPr>
              <w:t>тике.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8635A6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E11605">
              <w:rPr>
                <w:color w:val="000000"/>
              </w:rPr>
              <w:t xml:space="preserve"> место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05B1" w:rsidRPr="008635A6" w:rsidRDefault="008C05B1" w:rsidP="005A3D1B">
            <w:pPr>
              <w:spacing w:line="0" w:lineRule="atLeast"/>
              <w:rPr>
                <w:color w:val="000000"/>
              </w:rPr>
            </w:pPr>
            <w:r w:rsidRPr="008635A6">
              <w:rPr>
                <w:color w:val="000000"/>
              </w:rPr>
              <w:t>Ходакова Варвара</w:t>
            </w:r>
          </w:p>
        </w:tc>
      </w:tr>
      <w:tr w:rsidR="008C05B1" w:rsidRPr="00E11605" w:rsidTr="005A3D1B">
        <w:trPr>
          <w:trHeight w:val="87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 «В</w:t>
            </w:r>
            <w:r w:rsidRPr="00E11605">
              <w:rPr>
                <w:b/>
                <w:color w:val="000000"/>
              </w:rPr>
              <w:t>»</w:t>
            </w:r>
          </w:p>
          <w:p w:rsidR="008C05B1" w:rsidRPr="00E11605" w:rsidRDefault="008C05B1" w:rsidP="005A3D1B">
            <w:pPr>
              <w:spacing w:line="0" w:lineRule="atLeast"/>
              <w:rPr>
                <w:color w:val="000000"/>
              </w:rPr>
            </w:pPr>
            <w:r w:rsidRPr="00E11605">
              <w:rPr>
                <w:color w:val="000000"/>
              </w:rPr>
              <w:t>Учитель:</w:t>
            </w:r>
          </w:p>
          <w:p w:rsidR="008C05B1" w:rsidRDefault="008C05B1" w:rsidP="005A3D1B">
            <w:pPr>
              <w:spacing w:line="0" w:lineRule="atLeast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Стадухина</w:t>
            </w:r>
            <w:proofErr w:type="spellEnd"/>
            <w:r>
              <w:rPr>
                <w:b/>
                <w:color w:val="000000"/>
              </w:rPr>
              <w:t xml:space="preserve"> Л.А.</w:t>
            </w:r>
          </w:p>
          <w:p w:rsidR="008C05B1" w:rsidRDefault="008C05B1" w:rsidP="005A3D1B">
            <w:pPr>
              <w:spacing w:line="0" w:lineRule="atLeast"/>
              <w:rPr>
                <w:b/>
                <w:color w:val="000000"/>
              </w:rPr>
            </w:pPr>
          </w:p>
          <w:p w:rsidR="008C05B1" w:rsidRDefault="008C05B1" w:rsidP="005A3D1B">
            <w:pPr>
              <w:spacing w:line="0" w:lineRule="atLeast"/>
              <w:rPr>
                <w:b/>
                <w:color w:val="000000"/>
              </w:rPr>
            </w:pPr>
          </w:p>
          <w:p w:rsidR="008C05B1" w:rsidRDefault="008C05B1" w:rsidP="005A3D1B">
            <w:pPr>
              <w:spacing w:line="0" w:lineRule="atLeast"/>
              <w:rPr>
                <w:b/>
                <w:color w:val="000000"/>
              </w:rPr>
            </w:pPr>
          </w:p>
          <w:p w:rsidR="008C05B1" w:rsidRDefault="008C05B1" w:rsidP="005A3D1B">
            <w:pPr>
              <w:spacing w:line="0" w:lineRule="atLeast"/>
              <w:rPr>
                <w:b/>
                <w:color w:val="000000"/>
              </w:rPr>
            </w:pPr>
          </w:p>
          <w:p w:rsidR="008C05B1" w:rsidRPr="00E11605" w:rsidRDefault="008C05B1" w:rsidP="005A3D1B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r w:rsidRPr="00E11605">
              <w:rPr>
                <w:color w:val="000000"/>
              </w:rPr>
              <w:t>Школьная олимпиада по русск</w:t>
            </w:r>
            <w:r w:rsidRPr="00E11605">
              <w:rPr>
                <w:color w:val="000000"/>
              </w:rPr>
              <w:t>о</w:t>
            </w:r>
            <w:r w:rsidRPr="00E11605">
              <w:rPr>
                <w:color w:val="000000"/>
              </w:rPr>
              <w:t>му языку.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 w:rsidRPr="00E11605">
              <w:rPr>
                <w:color w:val="000000"/>
              </w:rPr>
              <w:t>1 место</w:t>
            </w:r>
          </w:p>
          <w:p w:rsidR="008C05B1" w:rsidRPr="00061AD4" w:rsidRDefault="008C05B1" w:rsidP="005A3D1B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C05B1" w:rsidRPr="008635A6" w:rsidRDefault="008C05B1" w:rsidP="005A3D1B">
            <w:pPr>
              <w:spacing w:line="0" w:lineRule="atLeast"/>
              <w:rPr>
                <w:color w:val="000000"/>
              </w:rPr>
            </w:pPr>
            <w:proofErr w:type="spellStart"/>
            <w:r w:rsidRPr="008635A6">
              <w:rPr>
                <w:color w:val="000000"/>
              </w:rPr>
              <w:t>Ядрышникова</w:t>
            </w:r>
            <w:proofErr w:type="spellEnd"/>
            <w:r w:rsidRPr="008635A6">
              <w:rPr>
                <w:color w:val="000000"/>
              </w:rPr>
              <w:t xml:space="preserve"> Елизав</w:t>
            </w:r>
            <w:r w:rsidRPr="008635A6">
              <w:rPr>
                <w:color w:val="000000"/>
              </w:rPr>
              <w:t>е</w:t>
            </w:r>
            <w:r w:rsidRPr="008635A6">
              <w:rPr>
                <w:color w:val="000000"/>
              </w:rPr>
              <w:t>та</w:t>
            </w:r>
          </w:p>
        </w:tc>
      </w:tr>
      <w:tr w:rsidR="008C05B1" w:rsidRPr="00E11605" w:rsidTr="005A3D1B">
        <w:trPr>
          <w:trHeight w:val="915"/>
        </w:trPr>
        <w:tc>
          <w:tcPr>
            <w:tcW w:w="22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Default="008C05B1" w:rsidP="005A3D1B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Районный конкурс </w:t>
            </w:r>
            <w:proofErr w:type="spellStart"/>
            <w:r>
              <w:rPr>
                <w:color w:val="000000"/>
              </w:rPr>
              <w:t>театарализ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ванных</w:t>
            </w:r>
            <w:proofErr w:type="spellEnd"/>
            <w:r>
              <w:rPr>
                <w:color w:val="000000"/>
              </w:rPr>
              <w:t xml:space="preserve"> представлений, посв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 xml:space="preserve">щенный 250 </w:t>
            </w:r>
            <w:proofErr w:type="spellStart"/>
            <w:r>
              <w:rPr>
                <w:color w:val="000000"/>
              </w:rPr>
              <w:t>летию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И.А.Крылова</w:t>
            </w:r>
            <w:proofErr w:type="spellEnd"/>
            <w:r>
              <w:rPr>
                <w:color w:val="000000"/>
              </w:rPr>
              <w:t xml:space="preserve"> «Мораль сей басни такова»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E11605">
              <w:rPr>
                <w:color w:val="000000"/>
              </w:rPr>
              <w:t xml:space="preserve"> место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05B1" w:rsidRPr="00C511BD" w:rsidRDefault="008C05B1" w:rsidP="005A3D1B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C511BD">
              <w:rPr>
                <w:color w:val="000000"/>
              </w:rPr>
              <w:t>группа детей 1 «В»</w:t>
            </w:r>
            <w:r>
              <w:rPr>
                <w:color w:val="000000"/>
              </w:rPr>
              <w:t xml:space="preserve">  </w:t>
            </w:r>
            <w:r w:rsidRPr="00C511BD">
              <w:rPr>
                <w:color w:val="000000"/>
              </w:rPr>
              <w:t>класса</w:t>
            </w:r>
          </w:p>
          <w:p w:rsidR="008C05B1" w:rsidRPr="008635A6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8C05B1" w:rsidRPr="00E11605" w:rsidTr="005A3D1B">
        <w:trPr>
          <w:trHeight w:val="15"/>
        </w:trPr>
        <w:tc>
          <w:tcPr>
            <w:tcW w:w="223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Default="008C05B1" w:rsidP="005A3D1B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36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12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5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05B1" w:rsidRPr="008635A6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8C05B1" w:rsidRPr="00E11605" w:rsidTr="005A3D1B">
        <w:trPr>
          <w:trHeight w:val="300"/>
        </w:trPr>
        <w:tc>
          <w:tcPr>
            <w:tcW w:w="223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«Г</w:t>
            </w:r>
            <w:r w:rsidRPr="00E11605">
              <w:rPr>
                <w:b/>
                <w:color w:val="000000"/>
              </w:rPr>
              <w:t>»</w:t>
            </w:r>
          </w:p>
          <w:p w:rsidR="008C05B1" w:rsidRPr="00E11605" w:rsidRDefault="008C05B1" w:rsidP="005A3D1B">
            <w:pPr>
              <w:spacing w:line="0" w:lineRule="atLeast"/>
              <w:rPr>
                <w:color w:val="000000"/>
              </w:rPr>
            </w:pPr>
            <w:r w:rsidRPr="00E11605">
              <w:rPr>
                <w:color w:val="000000"/>
              </w:rPr>
              <w:t>Учитель:</w:t>
            </w:r>
          </w:p>
          <w:p w:rsidR="008C05B1" w:rsidRDefault="008C05B1" w:rsidP="005A3D1B">
            <w:pPr>
              <w:spacing w:line="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Романченко Д.В.</w:t>
            </w: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r w:rsidRPr="00E11605">
              <w:rPr>
                <w:color w:val="000000"/>
              </w:rPr>
              <w:t>Школьная олимпиада по русск</w:t>
            </w:r>
            <w:r w:rsidRPr="00E11605">
              <w:rPr>
                <w:color w:val="000000"/>
              </w:rPr>
              <w:t>о</w:t>
            </w:r>
            <w:r w:rsidRPr="00E11605">
              <w:rPr>
                <w:color w:val="000000"/>
              </w:rPr>
              <w:t>му языку.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061AD4" w:rsidRDefault="008C05B1" w:rsidP="005A3D1B">
            <w:pPr>
              <w:spacing w:line="0" w:lineRule="atLeast"/>
              <w:jc w:val="center"/>
              <w:rPr>
                <w:b/>
                <w:color w:val="000000"/>
              </w:rPr>
            </w:pPr>
            <w:r w:rsidRPr="00E11605">
              <w:rPr>
                <w:color w:val="000000"/>
              </w:rPr>
              <w:t>2 место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C05B1" w:rsidRPr="00061AD4" w:rsidRDefault="008C05B1" w:rsidP="005A3D1B">
            <w:pPr>
              <w:spacing w:line="0" w:lineRule="atLeast"/>
              <w:rPr>
                <w:b/>
                <w:color w:val="000000"/>
              </w:rPr>
            </w:pPr>
            <w:r w:rsidRPr="008635A6">
              <w:rPr>
                <w:color w:val="000000"/>
              </w:rPr>
              <w:t>Решетникова Динара</w:t>
            </w:r>
          </w:p>
        </w:tc>
      </w:tr>
      <w:tr w:rsidR="008C05B1" w:rsidRPr="00E11605" w:rsidTr="005A3D1B">
        <w:trPr>
          <w:trHeight w:val="255"/>
        </w:trPr>
        <w:tc>
          <w:tcPr>
            <w:tcW w:w="22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Default="008C05B1" w:rsidP="005A3D1B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36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 w:rsidRPr="00E11605">
              <w:rPr>
                <w:color w:val="000000"/>
              </w:rPr>
              <w:t>3 место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C05B1" w:rsidRPr="008635A6" w:rsidRDefault="008C05B1" w:rsidP="005A3D1B">
            <w:pPr>
              <w:spacing w:line="0" w:lineRule="atLeast"/>
              <w:rPr>
                <w:color w:val="000000"/>
              </w:rPr>
            </w:pPr>
            <w:r w:rsidRPr="008635A6">
              <w:rPr>
                <w:color w:val="000000"/>
              </w:rPr>
              <w:t>Генов Иван</w:t>
            </w:r>
          </w:p>
        </w:tc>
      </w:tr>
      <w:tr w:rsidR="008C05B1" w:rsidRPr="00E11605" w:rsidTr="005A3D1B">
        <w:trPr>
          <w:trHeight w:val="420"/>
        </w:trPr>
        <w:tc>
          <w:tcPr>
            <w:tcW w:w="22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Default="008C05B1" w:rsidP="005A3D1B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r w:rsidRPr="00E11605">
              <w:rPr>
                <w:color w:val="000000"/>
              </w:rPr>
              <w:t>Школьная олимпиада по матем</w:t>
            </w:r>
            <w:r w:rsidRPr="00E11605">
              <w:rPr>
                <w:color w:val="000000"/>
              </w:rPr>
              <w:t>а</w:t>
            </w:r>
            <w:r w:rsidRPr="00E11605">
              <w:rPr>
                <w:color w:val="000000"/>
              </w:rPr>
              <w:t>тике.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 w:rsidRPr="00E11605">
              <w:rPr>
                <w:color w:val="000000"/>
              </w:rPr>
              <w:t>2 место</w:t>
            </w:r>
          </w:p>
          <w:p w:rsidR="008C05B1" w:rsidRPr="00061AD4" w:rsidRDefault="008C05B1" w:rsidP="005A3D1B">
            <w:pPr>
              <w:tabs>
                <w:tab w:val="center" w:pos="613"/>
              </w:tabs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5B1" w:rsidRPr="008635A6" w:rsidRDefault="008C05B1" w:rsidP="005A3D1B">
            <w:pPr>
              <w:spacing w:line="0" w:lineRule="atLeast"/>
              <w:rPr>
                <w:color w:val="000000"/>
              </w:rPr>
            </w:pPr>
            <w:r w:rsidRPr="008635A6">
              <w:rPr>
                <w:color w:val="000000"/>
              </w:rPr>
              <w:t>Решетникова Динара</w:t>
            </w:r>
          </w:p>
          <w:p w:rsidR="008C05B1" w:rsidRPr="00061AD4" w:rsidRDefault="008C05B1" w:rsidP="005A3D1B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</w:tr>
      <w:tr w:rsidR="008C05B1" w:rsidRPr="00E11605" w:rsidTr="005A3D1B">
        <w:trPr>
          <w:trHeight w:val="240"/>
        </w:trPr>
        <w:tc>
          <w:tcPr>
            <w:tcW w:w="22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Pr="00E11605">
              <w:rPr>
                <w:b/>
                <w:color w:val="000000"/>
              </w:rPr>
              <w:t xml:space="preserve"> «А»</w:t>
            </w:r>
          </w:p>
          <w:p w:rsidR="008C05B1" w:rsidRPr="00E11605" w:rsidRDefault="008C05B1" w:rsidP="005A3D1B">
            <w:pPr>
              <w:spacing w:line="0" w:lineRule="atLeast"/>
              <w:rPr>
                <w:color w:val="000000"/>
              </w:rPr>
            </w:pPr>
            <w:r w:rsidRPr="00E11605">
              <w:rPr>
                <w:color w:val="000000"/>
              </w:rPr>
              <w:t>Учитель:</w:t>
            </w:r>
          </w:p>
          <w:p w:rsidR="008C05B1" w:rsidRPr="00E11605" w:rsidRDefault="008C05B1" w:rsidP="005A3D1B">
            <w:pPr>
              <w:spacing w:line="0" w:lineRule="atLeast"/>
              <w:rPr>
                <w:b/>
                <w:color w:val="000000"/>
              </w:rPr>
            </w:pPr>
            <w:r w:rsidRPr="00E11605">
              <w:rPr>
                <w:b/>
                <w:color w:val="000000"/>
              </w:rPr>
              <w:t>Исламова Т.В.</w:t>
            </w:r>
          </w:p>
        </w:tc>
        <w:tc>
          <w:tcPr>
            <w:tcW w:w="36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jc w:val="both"/>
              <w:rPr>
                <w:color w:val="000000"/>
              </w:rPr>
            </w:pPr>
            <w:r w:rsidRPr="00E11605">
              <w:rPr>
                <w:color w:val="000000"/>
              </w:rPr>
              <w:t>Школьная олимпиада по матем</w:t>
            </w:r>
            <w:r w:rsidRPr="00E11605">
              <w:rPr>
                <w:color w:val="000000"/>
              </w:rPr>
              <w:t>а</w:t>
            </w:r>
            <w:r w:rsidRPr="00E11605">
              <w:rPr>
                <w:color w:val="000000"/>
              </w:rPr>
              <w:t>тике.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E11605">
              <w:rPr>
                <w:color w:val="000000"/>
              </w:rPr>
              <w:t xml:space="preserve"> место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Лылова</w:t>
            </w:r>
            <w:proofErr w:type="spellEnd"/>
            <w:r>
              <w:rPr>
                <w:color w:val="000000"/>
              </w:rPr>
              <w:t xml:space="preserve"> Екатерина</w:t>
            </w:r>
          </w:p>
        </w:tc>
      </w:tr>
      <w:tr w:rsidR="008C05B1" w:rsidRPr="00E11605" w:rsidTr="005A3D1B">
        <w:trPr>
          <w:trHeight w:val="405"/>
        </w:trPr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Default="008C05B1" w:rsidP="005A3D1B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36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jc w:val="both"/>
              <w:rPr>
                <w:color w:val="00000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 w:rsidRPr="00E11605">
              <w:rPr>
                <w:color w:val="000000"/>
              </w:rPr>
              <w:t>3 место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05B1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Сафронов Савелий</w:t>
            </w:r>
          </w:p>
        </w:tc>
      </w:tr>
      <w:tr w:rsidR="008C05B1" w:rsidRPr="00E11605" w:rsidTr="005A3D1B">
        <w:trPr>
          <w:trHeight w:val="281"/>
        </w:trPr>
        <w:tc>
          <w:tcPr>
            <w:tcW w:w="22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jc w:val="both"/>
              <w:rPr>
                <w:color w:val="000000"/>
              </w:rPr>
            </w:pPr>
            <w:r w:rsidRPr="00E11605">
              <w:rPr>
                <w:color w:val="000000"/>
              </w:rPr>
              <w:t>Школьная олимпиада по русск</w:t>
            </w:r>
            <w:r w:rsidRPr="00E11605">
              <w:rPr>
                <w:color w:val="000000"/>
              </w:rPr>
              <w:t>о</w:t>
            </w:r>
            <w:r w:rsidRPr="00E11605">
              <w:rPr>
                <w:color w:val="000000"/>
              </w:rPr>
              <w:t>му языку.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 w:rsidRPr="00E11605">
              <w:rPr>
                <w:color w:val="000000"/>
              </w:rPr>
              <w:t>2 место</w:t>
            </w:r>
          </w:p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r w:rsidRPr="00E11605">
              <w:rPr>
                <w:color w:val="000000"/>
              </w:rPr>
              <w:t>Рыжков Владимир</w:t>
            </w:r>
          </w:p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</w:p>
        </w:tc>
      </w:tr>
      <w:tr w:rsidR="008C05B1" w:rsidRPr="00E11605" w:rsidTr="005A3D1B">
        <w:trPr>
          <w:trHeight w:val="541"/>
        </w:trPr>
        <w:tc>
          <w:tcPr>
            <w:tcW w:w="223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AD5F20" w:rsidRDefault="008C05B1" w:rsidP="005A3D1B">
            <w:pPr>
              <w:spacing w:line="0" w:lineRule="atLeas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Pr="00E11605">
              <w:rPr>
                <w:b/>
                <w:color w:val="000000"/>
              </w:rPr>
              <w:t xml:space="preserve"> «Б»</w:t>
            </w:r>
          </w:p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r w:rsidRPr="00E11605">
              <w:rPr>
                <w:color w:val="000000"/>
              </w:rPr>
              <w:t>Учитель:</w:t>
            </w:r>
          </w:p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Шерстобитова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 w:rsidRPr="00E11605">
              <w:rPr>
                <w:b/>
                <w:color w:val="000000"/>
              </w:rPr>
              <w:t>Ю.В.</w:t>
            </w: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Default="008C05B1" w:rsidP="005A3D1B">
            <w:pPr>
              <w:jc w:val="both"/>
              <w:rPr>
                <w:color w:val="000000"/>
              </w:rPr>
            </w:pPr>
            <w:r w:rsidRPr="00E11605">
              <w:rPr>
                <w:color w:val="000000"/>
              </w:rPr>
              <w:t>Школьная олимпиада по русск</w:t>
            </w:r>
            <w:r w:rsidRPr="00E11605">
              <w:rPr>
                <w:color w:val="000000"/>
              </w:rPr>
              <w:t>о</w:t>
            </w:r>
            <w:r w:rsidRPr="00E11605">
              <w:rPr>
                <w:color w:val="000000"/>
              </w:rPr>
              <w:t xml:space="preserve">му языку. </w:t>
            </w:r>
          </w:p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E11605">
              <w:rPr>
                <w:color w:val="000000"/>
              </w:rPr>
              <w:t xml:space="preserve"> место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C05B1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Курамшин</w:t>
            </w:r>
            <w:proofErr w:type="spellEnd"/>
            <w:r>
              <w:rPr>
                <w:color w:val="000000"/>
              </w:rPr>
              <w:t xml:space="preserve"> Артём</w:t>
            </w:r>
          </w:p>
        </w:tc>
      </w:tr>
      <w:tr w:rsidR="008C05B1" w:rsidRPr="00E11605" w:rsidTr="005A3D1B">
        <w:trPr>
          <w:trHeight w:val="501"/>
        </w:trPr>
        <w:tc>
          <w:tcPr>
            <w:tcW w:w="22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Default="008C05B1" w:rsidP="005A3D1B">
            <w:pPr>
              <w:spacing w:line="0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36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jc w:val="both"/>
              <w:rPr>
                <w:color w:val="00000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r w:rsidRPr="00E11605">
              <w:rPr>
                <w:color w:val="000000"/>
              </w:rPr>
              <w:t>3 место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C05B1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Руднов</w:t>
            </w:r>
            <w:proofErr w:type="spellEnd"/>
            <w:r>
              <w:rPr>
                <w:color w:val="000000"/>
              </w:rPr>
              <w:t xml:space="preserve"> Артём</w:t>
            </w:r>
          </w:p>
        </w:tc>
      </w:tr>
      <w:tr w:rsidR="008C05B1" w:rsidRPr="00E11605" w:rsidTr="005A3D1B">
        <w:trPr>
          <w:trHeight w:val="781"/>
        </w:trPr>
        <w:tc>
          <w:tcPr>
            <w:tcW w:w="22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Default="008C05B1" w:rsidP="005A3D1B">
            <w:pPr>
              <w:spacing w:line="0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jc w:val="both"/>
              <w:rPr>
                <w:color w:val="000000"/>
              </w:rPr>
            </w:pPr>
            <w:r w:rsidRPr="00E11605">
              <w:rPr>
                <w:color w:val="000000"/>
              </w:rPr>
              <w:t xml:space="preserve"> Школьная олимпиада по мат</w:t>
            </w:r>
            <w:r w:rsidRPr="00E11605">
              <w:rPr>
                <w:color w:val="000000"/>
              </w:rPr>
              <w:t>е</w:t>
            </w:r>
            <w:r w:rsidRPr="00E11605">
              <w:rPr>
                <w:color w:val="000000"/>
              </w:rPr>
              <w:t>матике.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r w:rsidRPr="00E11605">
              <w:rPr>
                <w:color w:val="000000"/>
              </w:rPr>
              <w:t>1 место</w:t>
            </w:r>
          </w:p>
          <w:p w:rsidR="008C05B1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05B1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r w:rsidRPr="00E11605">
              <w:rPr>
                <w:color w:val="000000"/>
              </w:rPr>
              <w:t>Морозова</w:t>
            </w:r>
            <w:r>
              <w:rPr>
                <w:color w:val="000000"/>
              </w:rPr>
              <w:t xml:space="preserve"> Виктория</w:t>
            </w:r>
          </w:p>
        </w:tc>
      </w:tr>
      <w:tr w:rsidR="008C05B1" w:rsidRPr="00E11605" w:rsidTr="005A3D1B">
        <w:trPr>
          <w:trHeight w:val="781"/>
        </w:trPr>
        <w:tc>
          <w:tcPr>
            <w:tcW w:w="223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Default="008C05B1" w:rsidP="005A3D1B">
            <w:pPr>
              <w:spacing w:line="0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Районный конкурс </w:t>
            </w:r>
            <w:proofErr w:type="spellStart"/>
            <w:r>
              <w:rPr>
                <w:color w:val="000000"/>
              </w:rPr>
              <w:t>театарализ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представл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ний,посвященный</w:t>
            </w:r>
            <w:proofErr w:type="spellEnd"/>
            <w:r>
              <w:rPr>
                <w:color w:val="000000"/>
              </w:rPr>
              <w:t xml:space="preserve"> 250 </w:t>
            </w:r>
            <w:proofErr w:type="spellStart"/>
            <w:r>
              <w:rPr>
                <w:color w:val="000000"/>
              </w:rPr>
              <w:t>летию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И.А.Крылова</w:t>
            </w:r>
            <w:proofErr w:type="spellEnd"/>
            <w:r>
              <w:rPr>
                <w:color w:val="000000"/>
              </w:rPr>
              <w:t xml:space="preserve"> «Мораль сей басни такова»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E11605">
              <w:rPr>
                <w:color w:val="000000"/>
              </w:rPr>
              <w:t xml:space="preserve"> место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05B1" w:rsidRPr="00C511BD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C511BD">
              <w:rPr>
                <w:color w:val="000000"/>
              </w:rPr>
              <w:t>группа детей</w:t>
            </w:r>
            <w:r>
              <w:rPr>
                <w:color w:val="000000"/>
              </w:rPr>
              <w:t xml:space="preserve"> </w:t>
            </w:r>
            <w:r w:rsidRPr="00C511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 «Б</w:t>
            </w:r>
            <w:r w:rsidRPr="00C511BD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 </w:t>
            </w:r>
            <w:r w:rsidRPr="00C511BD">
              <w:rPr>
                <w:color w:val="000000"/>
              </w:rPr>
              <w:t>класса</w:t>
            </w:r>
          </w:p>
          <w:p w:rsidR="008C05B1" w:rsidRPr="008635A6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</w:p>
        </w:tc>
      </w:tr>
      <w:tr w:rsidR="008C05B1" w:rsidRPr="00E11605" w:rsidTr="005A3D1B">
        <w:trPr>
          <w:trHeight w:val="39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061AD4" w:rsidRDefault="008C05B1" w:rsidP="005A3D1B">
            <w:pPr>
              <w:spacing w:line="0" w:lineRule="atLeas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Pr="00061AD4">
              <w:rPr>
                <w:b/>
                <w:color w:val="000000"/>
              </w:rPr>
              <w:t xml:space="preserve"> «А» </w:t>
            </w:r>
          </w:p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r w:rsidRPr="00E11605">
              <w:rPr>
                <w:color w:val="000000"/>
              </w:rPr>
              <w:t>Учитель:</w:t>
            </w:r>
          </w:p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 w:rsidRPr="00E11605">
              <w:rPr>
                <w:b/>
                <w:color w:val="000000"/>
              </w:rPr>
              <w:t>Рябкова</w:t>
            </w:r>
            <w:proofErr w:type="spellEnd"/>
            <w:r w:rsidRPr="00E11605">
              <w:rPr>
                <w:b/>
                <w:color w:val="000000"/>
              </w:rPr>
              <w:t xml:space="preserve"> Н.М.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jc w:val="both"/>
              <w:rPr>
                <w:color w:val="000000"/>
              </w:rPr>
            </w:pPr>
            <w:r w:rsidRPr="00E11605">
              <w:t xml:space="preserve">Школьная научно-практическая конференция </w:t>
            </w:r>
            <w:r w:rsidRPr="00E11605">
              <w:rPr>
                <w:color w:val="000000" w:themeColor="text1"/>
                <w:shd w:val="clear" w:color="auto" w:fill="FFFFFF"/>
              </w:rPr>
              <w:t>«Первые шаги в науку».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E11605">
              <w:rPr>
                <w:color w:val="000000"/>
              </w:rPr>
              <w:t xml:space="preserve"> место</w:t>
            </w:r>
          </w:p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C05B1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Зайковский</w:t>
            </w:r>
            <w:proofErr w:type="spellEnd"/>
            <w:r>
              <w:rPr>
                <w:color w:val="000000"/>
              </w:rPr>
              <w:t xml:space="preserve"> Дмитрий,</w:t>
            </w:r>
          </w:p>
          <w:p w:rsidR="008C05B1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Морозова Ольга,</w:t>
            </w:r>
          </w:p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Елишева</w:t>
            </w:r>
            <w:proofErr w:type="spellEnd"/>
            <w:r>
              <w:rPr>
                <w:color w:val="000000"/>
              </w:rPr>
              <w:t xml:space="preserve"> Елизавета</w:t>
            </w:r>
          </w:p>
        </w:tc>
      </w:tr>
      <w:tr w:rsidR="008C05B1" w:rsidRPr="00E11605" w:rsidTr="005A3D1B">
        <w:trPr>
          <w:trHeight w:val="390"/>
        </w:trPr>
        <w:tc>
          <w:tcPr>
            <w:tcW w:w="223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Default="008C05B1" w:rsidP="005A3D1B">
            <w:pPr>
              <w:spacing w:line="0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Районный конкурс </w:t>
            </w:r>
            <w:proofErr w:type="spellStart"/>
            <w:r>
              <w:rPr>
                <w:color w:val="000000"/>
              </w:rPr>
              <w:t>театарализ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представл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ний,посвященный</w:t>
            </w:r>
            <w:proofErr w:type="spellEnd"/>
            <w:r>
              <w:rPr>
                <w:color w:val="000000"/>
              </w:rPr>
              <w:t xml:space="preserve"> 250 </w:t>
            </w:r>
            <w:proofErr w:type="spellStart"/>
            <w:r>
              <w:rPr>
                <w:color w:val="000000"/>
              </w:rPr>
              <w:t>летию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И.А.Крылова</w:t>
            </w:r>
            <w:proofErr w:type="spellEnd"/>
            <w:r>
              <w:rPr>
                <w:color w:val="000000"/>
              </w:rPr>
              <w:t xml:space="preserve"> «Мораль сей басни такова»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E11605">
              <w:rPr>
                <w:color w:val="000000"/>
              </w:rPr>
              <w:t xml:space="preserve"> место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C05B1" w:rsidRPr="00C511BD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C511BD">
              <w:rPr>
                <w:color w:val="000000"/>
              </w:rPr>
              <w:t xml:space="preserve">группа детей </w:t>
            </w:r>
            <w:r>
              <w:rPr>
                <w:color w:val="000000"/>
              </w:rPr>
              <w:t>3 «А</w:t>
            </w:r>
            <w:r w:rsidRPr="00C511BD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 </w:t>
            </w:r>
            <w:r w:rsidRPr="00C511BD">
              <w:rPr>
                <w:color w:val="000000"/>
              </w:rPr>
              <w:t>класса</w:t>
            </w:r>
          </w:p>
          <w:p w:rsidR="008C05B1" w:rsidRPr="008635A6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</w:p>
        </w:tc>
      </w:tr>
      <w:tr w:rsidR="008C05B1" w:rsidRPr="00E11605" w:rsidTr="005A3D1B">
        <w:trPr>
          <w:trHeight w:val="27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061AD4" w:rsidRDefault="008C05B1" w:rsidP="005A3D1B">
            <w:pPr>
              <w:spacing w:line="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Pr="00061AD4">
              <w:rPr>
                <w:b/>
                <w:color w:val="000000"/>
              </w:rPr>
              <w:t xml:space="preserve"> «Б»</w:t>
            </w:r>
          </w:p>
          <w:p w:rsidR="008C05B1" w:rsidRPr="00E11605" w:rsidRDefault="008C05B1" w:rsidP="005A3D1B">
            <w:pPr>
              <w:spacing w:line="0" w:lineRule="atLeast"/>
              <w:rPr>
                <w:color w:val="000000"/>
              </w:rPr>
            </w:pPr>
            <w:r w:rsidRPr="00E11605">
              <w:rPr>
                <w:color w:val="000000"/>
              </w:rPr>
              <w:t>Учитель:</w:t>
            </w:r>
          </w:p>
          <w:p w:rsidR="008C05B1" w:rsidRPr="00E11605" w:rsidRDefault="008C05B1" w:rsidP="005A3D1B">
            <w:pPr>
              <w:spacing w:line="0" w:lineRule="atLeast"/>
              <w:rPr>
                <w:color w:val="000000"/>
              </w:rPr>
            </w:pPr>
            <w:proofErr w:type="spellStart"/>
            <w:r w:rsidRPr="00E11605">
              <w:rPr>
                <w:b/>
                <w:color w:val="000000"/>
              </w:rPr>
              <w:t>Ассенгеймер</w:t>
            </w:r>
            <w:proofErr w:type="spellEnd"/>
            <w:r w:rsidRPr="00E11605">
              <w:rPr>
                <w:b/>
                <w:color w:val="000000"/>
              </w:rPr>
              <w:t xml:space="preserve"> Н.Н.</w:t>
            </w: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jc w:val="both"/>
              <w:rPr>
                <w:color w:val="000000"/>
              </w:rPr>
            </w:pPr>
            <w:r w:rsidRPr="00E11605">
              <w:rPr>
                <w:color w:val="000000"/>
              </w:rPr>
              <w:t>Школьная олимпиада по русск</w:t>
            </w:r>
            <w:r w:rsidRPr="00E11605">
              <w:rPr>
                <w:color w:val="000000"/>
              </w:rPr>
              <w:t>о</w:t>
            </w:r>
            <w:r w:rsidRPr="00E11605">
              <w:rPr>
                <w:color w:val="000000"/>
              </w:rPr>
              <w:t>му языку.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 w:rsidRPr="00E11605">
              <w:rPr>
                <w:color w:val="000000"/>
              </w:rPr>
              <w:t>1 место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r w:rsidRPr="00E11605">
              <w:rPr>
                <w:color w:val="000000"/>
              </w:rPr>
              <w:t xml:space="preserve">Сидоров Прохор </w:t>
            </w:r>
          </w:p>
        </w:tc>
      </w:tr>
      <w:tr w:rsidR="008C05B1" w:rsidRPr="00E11605" w:rsidTr="005A3D1B">
        <w:trPr>
          <w:trHeight w:val="570"/>
        </w:trPr>
        <w:tc>
          <w:tcPr>
            <w:tcW w:w="223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Default="008C05B1" w:rsidP="005A3D1B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36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jc w:val="both"/>
              <w:rPr>
                <w:color w:val="00000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 w:rsidRPr="00E11605">
              <w:rPr>
                <w:color w:val="000000"/>
              </w:rPr>
              <w:t>3 место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 w:rsidRPr="00E11605">
              <w:rPr>
                <w:color w:val="000000"/>
              </w:rPr>
              <w:t>Мотрюк</w:t>
            </w:r>
            <w:proofErr w:type="spellEnd"/>
            <w:r w:rsidRPr="00E11605">
              <w:rPr>
                <w:color w:val="000000"/>
              </w:rPr>
              <w:t xml:space="preserve"> Агафья</w:t>
            </w:r>
          </w:p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</w:p>
        </w:tc>
      </w:tr>
      <w:tr w:rsidR="008C05B1" w:rsidRPr="00E11605" w:rsidTr="005A3D1B">
        <w:trPr>
          <w:trHeight w:val="405"/>
        </w:trPr>
        <w:tc>
          <w:tcPr>
            <w:tcW w:w="22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jc w:val="both"/>
              <w:rPr>
                <w:color w:val="000000"/>
              </w:rPr>
            </w:pPr>
            <w:r w:rsidRPr="00E11605">
              <w:rPr>
                <w:color w:val="000000"/>
              </w:rPr>
              <w:t>Школьная олимпиада по матем</w:t>
            </w:r>
            <w:r w:rsidRPr="00E11605">
              <w:rPr>
                <w:color w:val="000000"/>
              </w:rPr>
              <w:t>а</w:t>
            </w:r>
            <w:r w:rsidRPr="00E11605">
              <w:rPr>
                <w:color w:val="000000"/>
              </w:rPr>
              <w:t>тике.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E11605">
              <w:rPr>
                <w:color w:val="000000"/>
              </w:rPr>
              <w:t xml:space="preserve"> место</w:t>
            </w:r>
          </w:p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Кармакских</w:t>
            </w:r>
            <w:proofErr w:type="spellEnd"/>
            <w:r>
              <w:rPr>
                <w:color w:val="000000"/>
              </w:rPr>
              <w:t xml:space="preserve"> Олег</w:t>
            </w:r>
          </w:p>
        </w:tc>
      </w:tr>
      <w:tr w:rsidR="008C05B1" w:rsidRPr="00E11605" w:rsidTr="005A3D1B">
        <w:trPr>
          <w:trHeight w:val="276"/>
        </w:trPr>
        <w:tc>
          <w:tcPr>
            <w:tcW w:w="22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36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jc w:val="both"/>
              <w:rPr>
                <w:color w:val="000000"/>
              </w:rPr>
            </w:pPr>
            <w:r w:rsidRPr="00E11605">
              <w:t xml:space="preserve">Школьная научно-практическая конференция </w:t>
            </w:r>
            <w:r w:rsidRPr="00E11605">
              <w:rPr>
                <w:color w:val="000000" w:themeColor="text1"/>
                <w:shd w:val="clear" w:color="auto" w:fill="FFFFFF"/>
              </w:rPr>
              <w:t>«Первые шаги в науку».</w:t>
            </w:r>
          </w:p>
        </w:tc>
        <w:tc>
          <w:tcPr>
            <w:tcW w:w="12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E11605">
              <w:rPr>
                <w:color w:val="000000"/>
              </w:rPr>
              <w:t xml:space="preserve"> место</w:t>
            </w:r>
          </w:p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5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 w:rsidRPr="00E11605">
              <w:rPr>
                <w:color w:val="000000"/>
              </w:rPr>
              <w:t>Добрыгина</w:t>
            </w:r>
            <w:proofErr w:type="spellEnd"/>
            <w:r w:rsidRPr="00E11605">
              <w:rPr>
                <w:color w:val="000000"/>
              </w:rPr>
              <w:t xml:space="preserve"> Диана </w:t>
            </w:r>
          </w:p>
        </w:tc>
      </w:tr>
      <w:tr w:rsidR="008C05B1" w:rsidRPr="00E11605" w:rsidTr="005A3D1B">
        <w:trPr>
          <w:trHeight w:val="648"/>
        </w:trPr>
        <w:tc>
          <w:tcPr>
            <w:tcW w:w="223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36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185D63" w:rsidRDefault="008C05B1" w:rsidP="005A3D1B">
            <w:pPr>
              <w:jc w:val="both"/>
              <w:rPr>
                <w:color w:val="FF0000"/>
              </w:rPr>
            </w:pPr>
          </w:p>
        </w:tc>
        <w:tc>
          <w:tcPr>
            <w:tcW w:w="12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185D63" w:rsidRDefault="008C05B1" w:rsidP="005A3D1B">
            <w:pPr>
              <w:spacing w:line="0" w:lineRule="atLeast"/>
              <w:jc w:val="center"/>
              <w:rPr>
                <w:color w:val="FF0000"/>
              </w:rPr>
            </w:pPr>
          </w:p>
        </w:tc>
        <w:tc>
          <w:tcPr>
            <w:tcW w:w="25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05B1" w:rsidRPr="00185D63" w:rsidRDefault="008C05B1" w:rsidP="005A3D1B">
            <w:pPr>
              <w:rPr>
                <w:color w:val="FF0000"/>
              </w:rPr>
            </w:pPr>
          </w:p>
        </w:tc>
      </w:tr>
      <w:tr w:rsidR="008C05B1" w:rsidRPr="00E11605" w:rsidTr="005A3D1B">
        <w:trPr>
          <w:trHeight w:val="255"/>
        </w:trPr>
        <w:tc>
          <w:tcPr>
            <w:tcW w:w="22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061AD4" w:rsidRDefault="008C05B1" w:rsidP="005A3D1B">
            <w:pPr>
              <w:spacing w:line="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Pr="00061AD4">
              <w:rPr>
                <w:b/>
                <w:color w:val="000000"/>
              </w:rPr>
              <w:t xml:space="preserve"> «В»</w:t>
            </w:r>
          </w:p>
          <w:p w:rsidR="008C05B1" w:rsidRPr="00E11605" w:rsidRDefault="008C05B1" w:rsidP="005A3D1B">
            <w:pPr>
              <w:spacing w:line="0" w:lineRule="atLeast"/>
              <w:rPr>
                <w:color w:val="000000"/>
              </w:rPr>
            </w:pPr>
            <w:r w:rsidRPr="00E11605">
              <w:rPr>
                <w:color w:val="000000"/>
              </w:rPr>
              <w:t>Учитель:</w:t>
            </w:r>
          </w:p>
          <w:p w:rsidR="008C05B1" w:rsidRPr="00E11605" w:rsidRDefault="008C05B1" w:rsidP="005A3D1B">
            <w:pPr>
              <w:spacing w:line="0" w:lineRule="atLeast"/>
              <w:rPr>
                <w:b/>
                <w:color w:val="000000"/>
              </w:rPr>
            </w:pPr>
            <w:r w:rsidRPr="00E11605">
              <w:rPr>
                <w:b/>
                <w:color w:val="000000"/>
              </w:rPr>
              <w:t>Попова Е.В.</w:t>
            </w:r>
          </w:p>
          <w:p w:rsidR="008C05B1" w:rsidRPr="00E11605" w:rsidRDefault="008C05B1" w:rsidP="005A3D1B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36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jc w:val="both"/>
              <w:rPr>
                <w:color w:val="000000"/>
              </w:rPr>
            </w:pPr>
            <w:r w:rsidRPr="00E11605">
              <w:rPr>
                <w:color w:val="000000"/>
              </w:rPr>
              <w:t>Школьная олимпиада по матем</w:t>
            </w:r>
            <w:r w:rsidRPr="00E11605">
              <w:rPr>
                <w:color w:val="000000"/>
              </w:rPr>
              <w:t>а</w:t>
            </w:r>
            <w:r w:rsidRPr="00E11605">
              <w:rPr>
                <w:color w:val="000000"/>
              </w:rPr>
              <w:t>тике.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 w:rsidRPr="00E11605">
              <w:rPr>
                <w:color w:val="000000"/>
              </w:rPr>
              <w:t>2 место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C05B1" w:rsidRPr="00E11605" w:rsidRDefault="008C05B1" w:rsidP="005A3D1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Козлов </w:t>
            </w:r>
            <w:proofErr w:type="spellStart"/>
            <w:r>
              <w:rPr>
                <w:color w:val="000000"/>
              </w:rPr>
              <w:t>Макарий</w:t>
            </w:r>
            <w:proofErr w:type="spellEnd"/>
            <w:r w:rsidRPr="00E11605">
              <w:rPr>
                <w:color w:val="000000"/>
              </w:rPr>
              <w:t xml:space="preserve"> </w:t>
            </w:r>
          </w:p>
        </w:tc>
      </w:tr>
      <w:tr w:rsidR="008C05B1" w:rsidRPr="00E11605" w:rsidTr="005A3D1B">
        <w:trPr>
          <w:trHeight w:val="315"/>
        </w:trPr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Default="008C05B1" w:rsidP="005A3D1B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36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jc w:val="both"/>
              <w:rPr>
                <w:color w:val="00000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jc w:val="center"/>
              <w:rPr>
                <w:color w:val="000000"/>
              </w:rPr>
            </w:pPr>
            <w:r w:rsidRPr="00E11605">
              <w:rPr>
                <w:color w:val="000000"/>
              </w:rPr>
              <w:t>3 место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C05B1" w:rsidRDefault="008C05B1" w:rsidP="005A3D1B">
            <w:pPr>
              <w:rPr>
                <w:color w:val="000000"/>
              </w:rPr>
            </w:pPr>
            <w:r w:rsidRPr="00E11605">
              <w:rPr>
                <w:color w:val="000000"/>
              </w:rPr>
              <w:t>Козлова Ксения</w:t>
            </w:r>
          </w:p>
        </w:tc>
      </w:tr>
      <w:tr w:rsidR="008C05B1" w:rsidRPr="00E11605" w:rsidTr="005A3D1B">
        <w:trPr>
          <w:trHeight w:val="640"/>
        </w:trPr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jc w:val="both"/>
              <w:rPr>
                <w:color w:val="000000"/>
              </w:rPr>
            </w:pPr>
            <w:r w:rsidRPr="00E11605">
              <w:rPr>
                <w:color w:val="000000"/>
              </w:rPr>
              <w:t>Школьная олимпиада по русск</w:t>
            </w:r>
            <w:r w:rsidRPr="00E11605">
              <w:rPr>
                <w:color w:val="000000"/>
              </w:rPr>
              <w:t>о</w:t>
            </w:r>
            <w:r w:rsidRPr="00E11605">
              <w:rPr>
                <w:color w:val="000000"/>
              </w:rPr>
              <w:t>му языку.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 w:rsidRPr="00E11605">
              <w:rPr>
                <w:color w:val="000000"/>
              </w:rPr>
              <w:t>2  место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r w:rsidRPr="00E11605">
              <w:rPr>
                <w:color w:val="000000"/>
              </w:rPr>
              <w:t>Козлова Ксения</w:t>
            </w:r>
          </w:p>
        </w:tc>
      </w:tr>
      <w:tr w:rsidR="008C05B1" w:rsidRPr="00E11605" w:rsidTr="005A3D1B">
        <w:trPr>
          <w:trHeight w:val="392"/>
        </w:trPr>
        <w:tc>
          <w:tcPr>
            <w:tcW w:w="22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061AD4" w:rsidRDefault="008C05B1" w:rsidP="005A3D1B">
            <w:pPr>
              <w:spacing w:line="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4</w:t>
            </w:r>
            <w:r w:rsidRPr="00061AD4">
              <w:rPr>
                <w:b/>
                <w:color w:val="000000"/>
              </w:rPr>
              <w:t xml:space="preserve"> «А»</w:t>
            </w:r>
          </w:p>
          <w:p w:rsidR="008C05B1" w:rsidRPr="00E11605" w:rsidRDefault="008C05B1" w:rsidP="005A3D1B">
            <w:pPr>
              <w:spacing w:line="0" w:lineRule="atLeast"/>
              <w:rPr>
                <w:color w:val="000000"/>
              </w:rPr>
            </w:pPr>
            <w:r w:rsidRPr="00E11605">
              <w:rPr>
                <w:color w:val="000000"/>
              </w:rPr>
              <w:t>Учитель:</w:t>
            </w:r>
          </w:p>
          <w:p w:rsidR="008C05B1" w:rsidRPr="00E11605" w:rsidRDefault="008C05B1" w:rsidP="005A3D1B">
            <w:pPr>
              <w:spacing w:line="0" w:lineRule="atLeast"/>
              <w:rPr>
                <w:b/>
                <w:color w:val="000000"/>
              </w:rPr>
            </w:pPr>
            <w:proofErr w:type="spellStart"/>
            <w:r w:rsidRPr="00E11605">
              <w:rPr>
                <w:b/>
                <w:color w:val="000000"/>
              </w:rPr>
              <w:t>Малетина</w:t>
            </w:r>
            <w:proofErr w:type="spellEnd"/>
            <w:r w:rsidRPr="00E11605">
              <w:rPr>
                <w:b/>
                <w:color w:val="000000"/>
              </w:rPr>
              <w:t xml:space="preserve"> С.Н.</w:t>
            </w:r>
          </w:p>
          <w:p w:rsidR="008C05B1" w:rsidRPr="00E11605" w:rsidRDefault="008C05B1" w:rsidP="005A3D1B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jc w:val="both"/>
              <w:rPr>
                <w:color w:val="000000"/>
              </w:rPr>
            </w:pPr>
            <w:r w:rsidRPr="00E11605">
              <w:rPr>
                <w:color w:val="000000"/>
              </w:rPr>
              <w:t>Школьная олимпиада по русск</w:t>
            </w:r>
            <w:r w:rsidRPr="00E11605">
              <w:rPr>
                <w:color w:val="000000"/>
              </w:rPr>
              <w:t>о</w:t>
            </w:r>
            <w:r w:rsidRPr="00E11605">
              <w:rPr>
                <w:color w:val="000000"/>
              </w:rPr>
              <w:t>му языку.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jc w:val="center"/>
              <w:rPr>
                <w:color w:val="000000"/>
              </w:rPr>
            </w:pPr>
            <w:r w:rsidRPr="00E11605">
              <w:rPr>
                <w:color w:val="000000"/>
              </w:rPr>
              <w:t>3 место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C05B1" w:rsidRDefault="008C05B1" w:rsidP="005A3D1B">
            <w:pPr>
              <w:rPr>
                <w:color w:val="000000"/>
              </w:rPr>
            </w:pPr>
            <w:r>
              <w:rPr>
                <w:color w:val="000000"/>
              </w:rPr>
              <w:t>Ильин Александр</w:t>
            </w:r>
          </w:p>
          <w:p w:rsidR="008C05B1" w:rsidRPr="00E11605" w:rsidRDefault="008C05B1" w:rsidP="005A3D1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Атаджанян</w:t>
            </w:r>
            <w:proofErr w:type="spellEnd"/>
            <w:r>
              <w:rPr>
                <w:color w:val="000000"/>
              </w:rPr>
              <w:t xml:space="preserve"> Арсений</w:t>
            </w:r>
          </w:p>
        </w:tc>
      </w:tr>
      <w:tr w:rsidR="008C05B1" w:rsidRPr="00E11605" w:rsidTr="005A3D1B">
        <w:trPr>
          <w:trHeight w:val="897"/>
        </w:trPr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jc w:val="both"/>
              <w:rPr>
                <w:color w:val="000000"/>
              </w:rPr>
            </w:pPr>
            <w:r w:rsidRPr="00E11605">
              <w:t xml:space="preserve">Школьная научно-практическая конференция </w:t>
            </w:r>
            <w:r w:rsidRPr="00E11605">
              <w:rPr>
                <w:color w:val="000000" w:themeColor="text1"/>
                <w:shd w:val="clear" w:color="auto" w:fill="FFFFFF"/>
              </w:rPr>
              <w:t>«Первые шаги в науку».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 w:rsidRPr="00E11605">
              <w:rPr>
                <w:color w:val="000000"/>
              </w:rPr>
              <w:t>1 место</w:t>
            </w:r>
          </w:p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r w:rsidRPr="00E11605">
              <w:rPr>
                <w:color w:val="000000"/>
              </w:rPr>
              <w:t>Суворов Пётр</w:t>
            </w:r>
          </w:p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</w:p>
        </w:tc>
      </w:tr>
      <w:tr w:rsidR="008C05B1" w:rsidRPr="00E11605" w:rsidTr="005A3D1B">
        <w:trPr>
          <w:trHeight w:val="405"/>
        </w:trPr>
        <w:tc>
          <w:tcPr>
            <w:tcW w:w="22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061AD4" w:rsidRDefault="008C05B1" w:rsidP="005A3D1B">
            <w:pPr>
              <w:spacing w:line="0" w:lineRule="atLeas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Pr="00061AD4">
              <w:rPr>
                <w:b/>
                <w:color w:val="000000"/>
              </w:rPr>
              <w:t xml:space="preserve"> «Б»</w:t>
            </w:r>
          </w:p>
          <w:p w:rsidR="008C05B1" w:rsidRPr="00E11605" w:rsidRDefault="008C05B1" w:rsidP="005A3D1B">
            <w:pPr>
              <w:spacing w:line="0" w:lineRule="atLeast"/>
              <w:rPr>
                <w:color w:val="000000"/>
              </w:rPr>
            </w:pPr>
            <w:r w:rsidRPr="00E11605">
              <w:rPr>
                <w:color w:val="000000"/>
              </w:rPr>
              <w:t>Учитель:</w:t>
            </w:r>
          </w:p>
          <w:p w:rsidR="008C05B1" w:rsidRPr="00E11605" w:rsidRDefault="008C05B1" w:rsidP="005A3D1B">
            <w:pPr>
              <w:spacing w:line="0" w:lineRule="atLeast"/>
              <w:rPr>
                <w:b/>
                <w:color w:val="000000"/>
              </w:rPr>
            </w:pPr>
            <w:r w:rsidRPr="00E11605">
              <w:rPr>
                <w:b/>
                <w:color w:val="000000"/>
              </w:rPr>
              <w:t>Олейник М.В.</w:t>
            </w:r>
          </w:p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jc w:val="both"/>
              <w:rPr>
                <w:color w:val="000000"/>
              </w:rPr>
            </w:pPr>
            <w:r w:rsidRPr="00E11605">
              <w:rPr>
                <w:color w:val="000000"/>
              </w:rPr>
              <w:t>Школьная олимпиада по матем</w:t>
            </w:r>
            <w:r w:rsidRPr="00E11605">
              <w:rPr>
                <w:color w:val="000000"/>
              </w:rPr>
              <w:t>а</w:t>
            </w:r>
            <w:r w:rsidRPr="00E11605">
              <w:rPr>
                <w:color w:val="000000"/>
              </w:rPr>
              <w:t>тике.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 w:rsidRPr="00E11605">
              <w:rPr>
                <w:color w:val="000000"/>
              </w:rPr>
              <w:t>1 место</w:t>
            </w:r>
          </w:p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 w:rsidRPr="00E11605">
              <w:rPr>
                <w:color w:val="000000"/>
              </w:rPr>
              <w:t>2 место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C05B1" w:rsidRPr="00185D63" w:rsidRDefault="008C05B1" w:rsidP="005A3D1B">
            <w:pPr>
              <w:spacing w:line="0" w:lineRule="atLeast"/>
              <w:jc w:val="both"/>
              <w:rPr>
                <w:color w:val="000000" w:themeColor="text1"/>
              </w:rPr>
            </w:pPr>
            <w:r w:rsidRPr="00185D63">
              <w:rPr>
                <w:color w:val="000000" w:themeColor="text1"/>
              </w:rPr>
              <w:t>Пелевин Андрей</w:t>
            </w:r>
          </w:p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r w:rsidRPr="00E11605">
              <w:rPr>
                <w:color w:val="000000" w:themeColor="text1"/>
              </w:rPr>
              <w:t>Герасимова Вик</w:t>
            </w:r>
            <w:r>
              <w:rPr>
                <w:color w:val="000000" w:themeColor="text1"/>
              </w:rPr>
              <w:t>тория</w:t>
            </w:r>
          </w:p>
        </w:tc>
      </w:tr>
      <w:tr w:rsidR="008C05B1" w:rsidRPr="00E11605" w:rsidTr="005A3D1B">
        <w:trPr>
          <w:trHeight w:val="405"/>
        </w:trPr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jc w:val="both"/>
              <w:rPr>
                <w:color w:val="000000"/>
              </w:rPr>
            </w:pPr>
            <w:r w:rsidRPr="00E11605">
              <w:rPr>
                <w:color w:val="000000"/>
              </w:rPr>
              <w:t>Школьная олимпиада по русск</w:t>
            </w:r>
            <w:r w:rsidRPr="00E11605">
              <w:rPr>
                <w:color w:val="000000"/>
              </w:rPr>
              <w:t>о</w:t>
            </w:r>
            <w:r w:rsidRPr="00E11605">
              <w:rPr>
                <w:color w:val="000000"/>
              </w:rPr>
              <w:t>му языку.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jc w:val="center"/>
              <w:rPr>
                <w:color w:val="000000"/>
              </w:rPr>
            </w:pPr>
            <w:r w:rsidRPr="00E11605">
              <w:rPr>
                <w:color w:val="000000"/>
              </w:rPr>
              <w:t>3 место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C05B1" w:rsidRPr="00E11605" w:rsidRDefault="008C05B1" w:rsidP="005A3D1B">
            <w:pPr>
              <w:rPr>
                <w:color w:val="000000"/>
              </w:rPr>
            </w:pPr>
            <w:proofErr w:type="spellStart"/>
            <w:r>
              <w:rPr>
                <w:color w:val="000000" w:themeColor="text1"/>
              </w:rPr>
              <w:t>Сизикова</w:t>
            </w:r>
            <w:proofErr w:type="spellEnd"/>
            <w:r>
              <w:rPr>
                <w:color w:val="000000" w:themeColor="text1"/>
              </w:rPr>
              <w:t xml:space="preserve"> Ксения</w:t>
            </w:r>
          </w:p>
        </w:tc>
      </w:tr>
      <w:tr w:rsidR="008C05B1" w:rsidRPr="00E11605" w:rsidTr="005A3D1B">
        <w:trPr>
          <w:trHeight w:val="672"/>
        </w:trPr>
        <w:tc>
          <w:tcPr>
            <w:tcW w:w="22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jc w:val="both"/>
              <w:rPr>
                <w:color w:val="000000"/>
              </w:rPr>
            </w:pPr>
            <w:r w:rsidRPr="00E11605">
              <w:rPr>
                <w:color w:val="000000"/>
              </w:rPr>
              <w:t>Районная олимпиада по матем</w:t>
            </w:r>
            <w:r w:rsidRPr="00E11605">
              <w:rPr>
                <w:color w:val="000000"/>
              </w:rPr>
              <w:t>а</w:t>
            </w:r>
            <w:r w:rsidRPr="00E11605">
              <w:rPr>
                <w:color w:val="000000"/>
              </w:rPr>
              <w:t>тике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jc w:val="center"/>
              <w:rPr>
                <w:color w:val="000000" w:themeColor="text1"/>
              </w:rPr>
            </w:pPr>
            <w:r w:rsidRPr="00E11605">
              <w:rPr>
                <w:color w:val="000000" w:themeColor="text1"/>
              </w:rPr>
              <w:t>1 место</w:t>
            </w:r>
          </w:p>
          <w:p w:rsidR="008C05B1" w:rsidRPr="00E11605" w:rsidRDefault="008C05B1" w:rsidP="005A3D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05B1" w:rsidRPr="000068C9" w:rsidRDefault="008C05B1" w:rsidP="005A3D1B">
            <w:pPr>
              <w:rPr>
                <w:color w:val="000000" w:themeColor="text1"/>
              </w:rPr>
            </w:pPr>
            <w:r w:rsidRPr="00E11605">
              <w:rPr>
                <w:color w:val="000000" w:themeColor="text1"/>
              </w:rPr>
              <w:t>Пелевин Андрей</w:t>
            </w:r>
          </w:p>
          <w:p w:rsidR="008C05B1" w:rsidRPr="000700D2" w:rsidRDefault="008C05B1" w:rsidP="005A3D1B">
            <w:pPr>
              <w:rPr>
                <w:color w:val="000000" w:themeColor="text1"/>
              </w:rPr>
            </w:pPr>
          </w:p>
        </w:tc>
      </w:tr>
      <w:tr w:rsidR="008C05B1" w:rsidRPr="00E11605" w:rsidTr="005A3D1B">
        <w:trPr>
          <w:trHeight w:val="678"/>
        </w:trPr>
        <w:tc>
          <w:tcPr>
            <w:tcW w:w="22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4D6526" w:rsidRDefault="008C05B1" w:rsidP="005A3D1B">
            <w:pPr>
              <w:spacing w:line="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Pr="004D6526">
              <w:rPr>
                <w:b/>
                <w:color w:val="000000"/>
              </w:rPr>
              <w:t xml:space="preserve"> «В»</w:t>
            </w:r>
          </w:p>
          <w:p w:rsidR="008C05B1" w:rsidRPr="00E11605" w:rsidRDefault="008C05B1" w:rsidP="005A3D1B">
            <w:pPr>
              <w:spacing w:line="0" w:lineRule="atLeast"/>
              <w:rPr>
                <w:color w:val="000000"/>
              </w:rPr>
            </w:pPr>
            <w:r w:rsidRPr="00E11605">
              <w:rPr>
                <w:color w:val="000000"/>
              </w:rPr>
              <w:t>Учитель:</w:t>
            </w:r>
          </w:p>
          <w:p w:rsidR="008C05B1" w:rsidRPr="00E11605" w:rsidRDefault="008C05B1" w:rsidP="005A3D1B">
            <w:pPr>
              <w:spacing w:line="0" w:lineRule="atLeast"/>
              <w:rPr>
                <w:b/>
                <w:color w:val="000000"/>
              </w:rPr>
            </w:pPr>
            <w:r w:rsidRPr="00E11605">
              <w:rPr>
                <w:b/>
                <w:color w:val="000000"/>
              </w:rPr>
              <w:t>Михеева Е.П.</w:t>
            </w:r>
          </w:p>
          <w:p w:rsidR="008C05B1" w:rsidRPr="00E11605" w:rsidRDefault="008C05B1" w:rsidP="005A3D1B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jc w:val="both"/>
              <w:rPr>
                <w:color w:val="000000"/>
              </w:rPr>
            </w:pPr>
            <w:r w:rsidRPr="00E11605">
              <w:rPr>
                <w:color w:val="000000"/>
              </w:rPr>
              <w:t>Школьная олимпиада по русск</w:t>
            </w:r>
            <w:r w:rsidRPr="00E11605">
              <w:rPr>
                <w:color w:val="000000"/>
              </w:rPr>
              <w:t>о</w:t>
            </w:r>
            <w:r w:rsidRPr="00E11605">
              <w:rPr>
                <w:color w:val="000000"/>
              </w:rPr>
              <w:t>му языку.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E11605">
              <w:rPr>
                <w:color w:val="000000"/>
              </w:rPr>
              <w:t xml:space="preserve"> место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C05B1" w:rsidRPr="00E11605" w:rsidRDefault="008C05B1" w:rsidP="005A3D1B">
            <w:pPr>
              <w:rPr>
                <w:color w:val="000000"/>
              </w:rPr>
            </w:pPr>
            <w:r w:rsidRPr="00E11605">
              <w:rPr>
                <w:color w:val="000000"/>
              </w:rPr>
              <w:t>Васяева Дарья</w:t>
            </w:r>
          </w:p>
        </w:tc>
      </w:tr>
      <w:tr w:rsidR="008C05B1" w:rsidRPr="00E11605" w:rsidTr="005A3D1B">
        <w:trPr>
          <w:trHeight w:val="678"/>
        </w:trPr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Default="008C05B1" w:rsidP="005A3D1B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jc w:val="both"/>
              <w:rPr>
                <w:color w:val="000000"/>
              </w:rPr>
            </w:pPr>
            <w:r w:rsidRPr="00E11605">
              <w:rPr>
                <w:color w:val="000000"/>
              </w:rPr>
              <w:t>Школьная олимпиада по матем</w:t>
            </w:r>
            <w:r w:rsidRPr="00E11605">
              <w:rPr>
                <w:color w:val="000000"/>
              </w:rPr>
              <w:t>а</w:t>
            </w:r>
            <w:r w:rsidRPr="00E11605">
              <w:rPr>
                <w:color w:val="000000"/>
              </w:rPr>
              <w:t>тике.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E11605">
              <w:rPr>
                <w:color w:val="000000"/>
              </w:rPr>
              <w:t xml:space="preserve"> место</w:t>
            </w:r>
          </w:p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E11605">
              <w:rPr>
                <w:color w:val="000000"/>
              </w:rPr>
              <w:t xml:space="preserve"> место</w:t>
            </w:r>
          </w:p>
          <w:p w:rsidR="008C05B1" w:rsidRDefault="008C05B1" w:rsidP="005A3D1B">
            <w:pPr>
              <w:jc w:val="center"/>
              <w:rPr>
                <w:color w:val="000000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C05B1" w:rsidRDefault="008C05B1" w:rsidP="005A3D1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Котлова</w:t>
            </w:r>
            <w:proofErr w:type="spellEnd"/>
            <w:r>
              <w:rPr>
                <w:color w:val="000000"/>
              </w:rPr>
              <w:t xml:space="preserve"> Вероника</w:t>
            </w:r>
          </w:p>
          <w:p w:rsidR="008C05B1" w:rsidRPr="00E11605" w:rsidRDefault="008C05B1" w:rsidP="005A3D1B">
            <w:pPr>
              <w:rPr>
                <w:color w:val="000000"/>
              </w:rPr>
            </w:pPr>
            <w:r>
              <w:rPr>
                <w:color w:val="000000"/>
              </w:rPr>
              <w:t>Троян Андрей</w:t>
            </w:r>
          </w:p>
        </w:tc>
      </w:tr>
      <w:tr w:rsidR="008C05B1" w:rsidRPr="00E11605" w:rsidTr="005A3D1B">
        <w:trPr>
          <w:trHeight w:val="360"/>
        </w:trPr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jc w:val="both"/>
              <w:rPr>
                <w:color w:val="000000"/>
              </w:rPr>
            </w:pPr>
            <w:r w:rsidRPr="00E11605">
              <w:t xml:space="preserve">Школьная научно-практическая конференция </w:t>
            </w:r>
            <w:r w:rsidRPr="00E11605">
              <w:rPr>
                <w:color w:val="000000" w:themeColor="text1"/>
                <w:shd w:val="clear" w:color="auto" w:fill="FFFFFF"/>
              </w:rPr>
              <w:t>«Первые шаги в науку».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 w:rsidRPr="00E11605">
              <w:rPr>
                <w:color w:val="000000"/>
              </w:rPr>
              <w:t>1 место</w:t>
            </w:r>
          </w:p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 w:rsidRPr="00E11605">
              <w:rPr>
                <w:color w:val="000000"/>
              </w:rPr>
              <w:t>Каюмова</w:t>
            </w:r>
            <w:proofErr w:type="spellEnd"/>
            <w:r w:rsidRPr="00E11605">
              <w:rPr>
                <w:color w:val="000000"/>
              </w:rPr>
              <w:t xml:space="preserve"> Василиса</w:t>
            </w:r>
          </w:p>
        </w:tc>
      </w:tr>
      <w:tr w:rsidR="008C05B1" w:rsidRPr="00E11605" w:rsidTr="005A3D1B">
        <w:trPr>
          <w:trHeight w:val="360"/>
        </w:trPr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jc w:val="both"/>
              <w:rPr>
                <w:color w:val="000000"/>
              </w:rPr>
            </w:pPr>
            <w:r w:rsidRPr="00E11605">
              <w:t>Районный экологический форум в рамках областного фестиваля «Юные интеллектуалы Среднего Урала» секция «Экология гор</w:t>
            </w:r>
            <w:r w:rsidRPr="00E11605">
              <w:t>о</w:t>
            </w:r>
            <w:r w:rsidRPr="00E11605">
              <w:t>да» (защита проектов).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E11605">
              <w:rPr>
                <w:color w:val="000000"/>
              </w:rPr>
              <w:t xml:space="preserve"> место</w:t>
            </w:r>
          </w:p>
          <w:p w:rsidR="008C05B1" w:rsidRPr="00E11605" w:rsidRDefault="008C05B1" w:rsidP="005A3D1B">
            <w:pPr>
              <w:jc w:val="center"/>
              <w:rPr>
                <w:color w:val="000000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 w:rsidRPr="00E11605">
              <w:rPr>
                <w:color w:val="000000"/>
              </w:rPr>
              <w:t>Каюмова</w:t>
            </w:r>
            <w:proofErr w:type="spellEnd"/>
            <w:r w:rsidRPr="00E11605">
              <w:rPr>
                <w:color w:val="000000"/>
              </w:rPr>
              <w:t xml:space="preserve"> Василиса</w:t>
            </w:r>
          </w:p>
        </w:tc>
      </w:tr>
    </w:tbl>
    <w:p w:rsidR="008C05B1" w:rsidRPr="00B122E7" w:rsidRDefault="008C05B1" w:rsidP="008C05B1">
      <w:pPr>
        <w:jc w:val="both"/>
        <w:rPr>
          <w:b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B122E7">
        <w:rPr>
          <w:color w:val="000000"/>
          <w:shd w:val="clear" w:color="auto" w:fill="FFFFFF"/>
        </w:rPr>
        <w:t>Обучающиеся начальных классов принимают активное участие во всероссийских и межд</w:t>
      </w:r>
      <w:r w:rsidRPr="00B122E7">
        <w:rPr>
          <w:color w:val="000000"/>
          <w:shd w:val="clear" w:color="auto" w:fill="FFFFFF"/>
        </w:rPr>
        <w:t>у</w:t>
      </w:r>
      <w:r w:rsidRPr="00B122E7">
        <w:rPr>
          <w:color w:val="000000"/>
          <w:shd w:val="clear" w:color="auto" w:fill="FFFFFF"/>
        </w:rPr>
        <w:t>народных конкурсах: «</w:t>
      </w:r>
      <w:proofErr w:type="spellStart"/>
      <w:r w:rsidRPr="00B122E7">
        <w:rPr>
          <w:color w:val="000000"/>
          <w:shd w:val="clear" w:color="auto" w:fill="FFFFFF"/>
        </w:rPr>
        <w:t>Наукоград</w:t>
      </w:r>
      <w:proofErr w:type="spellEnd"/>
      <w:r w:rsidRPr="00B122E7">
        <w:rPr>
          <w:color w:val="000000"/>
          <w:shd w:val="clear" w:color="auto" w:fill="FFFFFF"/>
        </w:rPr>
        <w:t>»- 1«Г» класс - 12 человек, «</w:t>
      </w:r>
      <w:r w:rsidRPr="00B122E7">
        <w:rPr>
          <w:bCs/>
          <w:lang w:val="en-US"/>
        </w:rPr>
        <w:t>UCHI</w:t>
      </w:r>
      <w:r w:rsidRPr="00B122E7">
        <w:rPr>
          <w:bCs/>
        </w:rPr>
        <w:t>.</w:t>
      </w:r>
      <w:r w:rsidRPr="00B122E7">
        <w:rPr>
          <w:bCs/>
          <w:lang w:val="en-US"/>
        </w:rPr>
        <w:t>RU</w:t>
      </w:r>
      <w:r w:rsidRPr="00B122E7">
        <w:rPr>
          <w:color w:val="000000"/>
          <w:shd w:val="clear" w:color="auto" w:fill="FFFFFF"/>
        </w:rPr>
        <w:t>»</w:t>
      </w:r>
      <w:r>
        <w:rPr>
          <w:color w:val="000000"/>
          <w:shd w:val="clear" w:color="auto" w:fill="FFFFFF"/>
        </w:rPr>
        <w:t>.</w:t>
      </w:r>
    </w:p>
    <w:p w:rsidR="008C05B1" w:rsidRPr="003245A1" w:rsidRDefault="008C05B1" w:rsidP="008C05B1">
      <w:pPr>
        <w:pStyle w:val="14"/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У</w:t>
      </w:r>
      <w:r w:rsidRPr="000A11AF">
        <w:rPr>
          <w:rFonts w:ascii="Times New Roman" w:hAnsi="Times New Roman" w:cs="Times New Roman"/>
          <w:bCs/>
          <w:sz w:val="24"/>
          <w:szCs w:val="24"/>
        </w:rPr>
        <w:t xml:space="preserve">чителя начальных классов </w:t>
      </w:r>
      <w:r>
        <w:rPr>
          <w:rFonts w:ascii="Times New Roman" w:hAnsi="Times New Roman" w:cs="Times New Roman"/>
          <w:bCs/>
          <w:sz w:val="24"/>
          <w:szCs w:val="24"/>
        </w:rPr>
        <w:t xml:space="preserve">(Романченко Д.В.,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Ассенгеймер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Н.Н.,Малетина.С.Н.,Олейник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М.В., Михеева Е.П.,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Шерстобитова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Ю.В.) получили</w:t>
      </w:r>
      <w:r w:rsidRPr="000A11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11AF">
        <w:rPr>
          <w:rFonts w:ascii="Times New Roman" w:hAnsi="Times New Roman" w:cs="Times New Roman"/>
          <w:b/>
          <w:bCs/>
          <w:sz w:val="24"/>
          <w:szCs w:val="24"/>
        </w:rPr>
        <w:t>Благодарственные письма</w:t>
      </w:r>
      <w:r w:rsidRPr="000A11A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0A11AF">
        <w:rPr>
          <w:rFonts w:ascii="Times New Roman" w:hAnsi="Times New Roman" w:cs="Times New Roman"/>
          <w:b/>
          <w:bCs/>
          <w:sz w:val="24"/>
          <w:szCs w:val="24"/>
        </w:rPr>
        <w:t>Серт</w:t>
      </w:r>
      <w:r w:rsidRPr="000A11A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0A11AF">
        <w:rPr>
          <w:rFonts w:ascii="Times New Roman" w:hAnsi="Times New Roman" w:cs="Times New Roman"/>
          <w:b/>
          <w:bCs/>
          <w:sz w:val="24"/>
          <w:szCs w:val="24"/>
        </w:rPr>
        <w:t xml:space="preserve">фикаты </w:t>
      </w:r>
      <w:r w:rsidRPr="000A11AF">
        <w:rPr>
          <w:rFonts w:ascii="Times New Roman" w:hAnsi="Times New Roman" w:cs="Times New Roman"/>
          <w:bCs/>
          <w:sz w:val="24"/>
          <w:szCs w:val="24"/>
        </w:rPr>
        <w:t xml:space="preserve">от Интерактивной образовательной платформы </w:t>
      </w:r>
      <w:r w:rsidRPr="000A11AF">
        <w:rPr>
          <w:rFonts w:ascii="Times New Roman" w:hAnsi="Times New Roman" w:cs="Times New Roman"/>
          <w:bCs/>
          <w:sz w:val="24"/>
          <w:szCs w:val="24"/>
          <w:lang w:val="en-US"/>
        </w:rPr>
        <w:t>UCHI</w:t>
      </w:r>
      <w:r w:rsidRPr="000A11AF">
        <w:rPr>
          <w:rFonts w:ascii="Times New Roman" w:hAnsi="Times New Roman" w:cs="Times New Roman"/>
          <w:bCs/>
          <w:sz w:val="24"/>
          <w:szCs w:val="24"/>
        </w:rPr>
        <w:t>.</w:t>
      </w:r>
      <w:r w:rsidRPr="000A11AF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r w:rsidRPr="000A11AF">
        <w:rPr>
          <w:rFonts w:ascii="Times New Roman" w:hAnsi="Times New Roman" w:cs="Times New Roman"/>
          <w:bCs/>
          <w:sz w:val="24"/>
          <w:szCs w:val="24"/>
        </w:rPr>
        <w:t xml:space="preserve"> за достижения высоких образовательных результатов и внедрение ИКТ в образовательный процесс.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Обучающиеся 3 «А» класса под руководством педагога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Рябковой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Н.М. приняли участие  в областной акции «День чтения. Читаем классику».</w:t>
      </w:r>
    </w:p>
    <w:p w:rsidR="008C05B1" w:rsidRDefault="008C05B1" w:rsidP="008C05B1">
      <w:pPr>
        <w:jc w:val="both"/>
        <w:rPr>
          <w:color w:val="000000" w:themeColor="text1"/>
        </w:rPr>
      </w:pPr>
      <w:r w:rsidRPr="00874662">
        <w:rPr>
          <w:b/>
          <w:color w:val="000000" w:themeColor="text1"/>
        </w:rPr>
        <w:t>Вывод: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color w:val="000000"/>
        </w:rPr>
        <w:t>р</w:t>
      </w:r>
      <w:r w:rsidRPr="000A11AF">
        <w:rPr>
          <w:color w:val="000000"/>
        </w:rPr>
        <w:t>езультаты выступлений детей на школьных и муниципальны</w:t>
      </w:r>
      <w:r>
        <w:rPr>
          <w:color w:val="000000"/>
        </w:rPr>
        <w:t>х</w:t>
      </w:r>
      <w:r w:rsidRPr="000A11AF">
        <w:rPr>
          <w:color w:val="000000"/>
        </w:rPr>
        <w:t xml:space="preserve"> олимпиадах  говорят о необходимости систематического использования на уроках заданий повышенной трудн</w:t>
      </w:r>
      <w:r w:rsidRPr="000A11AF">
        <w:rPr>
          <w:color w:val="000000"/>
        </w:rPr>
        <w:t>о</w:t>
      </w:r>
      <w:r w:rsidRPr="000A11AF">
        <w:rPr>
          <w:color w:val="000000"/>
        </w:rPr>
        <w:t>сти, на развитие логического мышления</w:t>
      </w:r>
      <w:r>
        <w:rPr>
          <w:color w:val="000000"/>
        </w:rPr>
        <w:t>.</w:t>
      </w:r>
    </w:p>
    <w:p w:rsidR="008C05B1" w:rsidRDefault="008C05B1" w:rsidP="008C05B1">
      <w:pPr>
        <w:jc w:val="center"/>
        <w:rPr>
          <w:rFonts w:eastAsia="BatangChe"/>
          <w:b/>
        </w:rPr>
      </w:pPr>
      <w:r w:rsidRPr="00285519">
        <w:rPr>
          <w:rFonts w:eastAsia="BatangChe"/>
          <w:b/>
        </w:rPr>
        <w:t>Проведение открытых уроков учителями ШМО</w:t>
      </w:r>
    </w:p>
    <w:p w:rsidR="008C05B1" w:rsidRPr="006F63C8" w:rsidRDefault="008C05B1" w:rsidP="008C05B1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Большой вклад в повышение качества педагогического труда и уровня педагогической кул</w:t>
      </w:r>
      <w:r>
        <w:rPr>
          <w:rStyle w:val="c0"/>
          <w:color w:val="000000"/>
        </w:rPr>
        <w:t>ь</w:t>
      </w:r>
      <w:r>
        <w:rPr>
          <w:rStyle w:val="c0"/>
          <w:color w:val="000000"/>
        </w:rPr>
        <w:t xml:space="preserve">туры учителя вносит система </w:t>
      </w:r>
      <w:proofErr w:type="spellStart"/>
      <w:r>
        <w:rPr>
          <w:rStyle w:val="c0"/>
          <w:color w:val="000000"/>
        </w:rPr>
        <w:t>взаимопосещений</w:t>
      </w:r>
      <w:proofErr w:type="spellEnd"/>
      <w:r>
        <w:rPr>
          <w:rStyle w:val="c0"/>
          <w:color w:val="000000"/>
        </w:rPr>
        <w:t xml:space="preserve"> и открытых уроков. В течение всего года в</w:t>
      </w:r>
      <w:r>
        <w:rPr>
          <w:rStyle w:val="c0"/>
          <w:color w:val="000000"/>
        </w:rPr>
        <w:t>е</w:t>
      </w:r>
      <w:r>
        <w:rPr>
          <w:rStyle w:val="c0"/>
          <w:color w:val="000000"/>
        </w:rPr>
        <w:t>лась работа по обмену опытом среди педагогов начальной школы. 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8"/>
        <w:gridCol w:w="2499"/>
        <w:gridCol w:w="858"/>
        <w:gridCol w:w="1926"/>
        <w:gridCol w:w="2878"/>
        <w:gridCol w:w="1056"/>
      </w:tblGrid>
      <w:tr w:rsidR="008C05B1" w:rsidRPr="00285519" w:rsidTr="00D0553D">
        <w:tc>
          <w:tcPr>
            <w:tcW w:w="329" w:type="pct"/>
          </w:tcPr>
          <w:p w:rsidR="008C05B1" w:rsidRPr="00285519" w:rsidRDefault="008C05B1" w:rsidP="005A3D1B">
            <w:pPr>
              <w:jc w:val="center"/>
              <w:rPr>
                <w:rFonts w:eastAsia="BatangChe"/>
                <w:b/>
              </w:rPr>
            </w:pPr>
            <w:r w:rsidRPr="00285519">
              <w:rPr>
                <w:rFonts w:eastAsia="BatangChe"/>
                <w:b/>
              </w:rPr>
              <w:t>№</w:t>
            </w:r>
          </w:p>
          <w:p w:rsidR="008C05B1" w:rsidRPr="00285519" w:rsidRDefault="008C05B1" w:rsidP="005A3D1B">
            <w:pPr>
              <w:jc w:val="center"/>
              <w:rPr>
                <w:rFonts w:eastAsia="BatangChe"/>
                <w:b/>
              </w:rPr>
            </w:pPr>
            <w:r w:rsidRPr="00285519">
              <w:rPr>
                <w:rFonts w:eastAsia="BatangChe"/>
                <w:b/>
              </w:rPr>
              <w:t>п/п</w:t>
            </w:r>
          </w:p>
        </w:tc>
        <w:tc>
          <w:tcPr>
            <w:tcW w:w="1273" w:type="pct"/>
          </w:tcPr>
          <w:p w:rsidR="008C05B1" w:rsidRPr="00285519" w:rsidRDefault="008C05B1" w:rsidP="005A3D1B">
            <w:pPr>
              <w:jc w:val="center"/>
              <w:rPr>
                <w:rFonts w:eastAsia="BatangChe"/>
                <w:b/>
              </w:rPr>
            </w:pPr>
            <w:r w:rsidRPr="00285519">
              <w:rPr>
                <w:rFonts w:eastAsia="BatangChe"/>
                <w:b/>
              </w:rPr>
              <w:t>ФИО учителя</w:t>
            </w:r>
          </w:p>
        </w:tc>
        <w:tc>
          <w:tcPr>
            <w:tcW w:w="426" w:type="pct"/>
          </w:tcPr>
          <w:p w:rsidR="008C05B1" w:rsidRPr="00285519" w:rsidRDefault="008C05B1" w:rsidP="005A3D1B">
            <w:pPr>
              <w:jc w:val="center"/>
              <w:rPr>
                <w:rFonts w:eastAsia="BatangChe"/>
                <w:b/>
              </w:rPr>
            </w:pPr>
            <w:r w:rsidRPr="00285519">
              <w:rPr>
                <w:rFonts w:eastAsia="BatangChe"/>
                <w:b/>
              </w:rPr>
              <w:t>Класс</w:t>
            </w:r>
          </w:p>
        </w:tc>
        <w:tc>
          <w:tcPr>
            <w:tcW w:w="982" w:type="pct"/>
          </w:tcPr>
          <w:p w:rsidR="008C05B1" w:rsidRPr="00285519" w:rsidRDefault="008C05B1" w:rsidP="005A3D1B">
            <w:pPr>
              <w:jc w:val="center"/>
              <w:rPr>
                <w:rFonts w:eastAsia="BatangChe"/>
                <w:b/>
              </w:rPr>
            </w:pPr>
            <w:r w:rsidRPr="00285519">
              <w:rPr>
                <w:rFonts w:eastAsia="BatangChe"/>
                <w:b/>
              </w:rPr>
              <w:t>Предмет</w:t>
            </w:r>
          </w:p>
        </w:tc>
        <w:tc>
          <w:tcPr>
            <w:tcW w:w="1465" w:type="pct"/>
          </w:tcPr>
          <w:p w:rsidR="008C05B1" w:rsidRPr="00285519" w:rsidRDefault="008C05B1" w:rsidP="005A3D1B">
            <w:pPr>
              <w:jc w:val="center"/>
              <w:rPr>
                <w:rFonts w:eastAsia="BatangChe"/>
                <w:b/>
              </w:rPr>
            </w:pPr>
            <w:r w:rsidRPr="00285519">
              <w:rPr>
                <w:rFonts w:eastAsia="BatangChe"/>
                <w:b/>
              </w:rPr>
              <w:t>Тема урока</w:t>
            </w:r>
          </w:p>
        </w:tc>
        <w:tc>
          <w:tcPr>
            <w:tcW w:w="524" w:type="pct"/>
          </w:tcPr>
          <w:p w:rsidR="008C05B1" w:rsidRPr="00285519" w:rsidRDefault="008C05B1" w:rsidP="00D0553D">
            <w:pPr>
              <w:jc w:val="center"/>
              <w:rPr>
                <w:rFonts w:eastAsia="BatangChe"/>
                <w:b/>
              </w:rPr>
            </w:pPr>
            <w:r w:rsidRPr="00285519">
              <w:rPr>
                <w:rFonts w:eastAsia="BatangChe"/>
                <w:b/>
              </w:rPr>
              <w:t xml:space="preserve">Дата </w:t>
            </w:r>
          </w:p>
        </w:tc>
      </w:tr>
      <w:tr w:rsidR="008C05B1" w:rsidRPr="00285519" w:rsidTr="00D0553D">
        <w:trPr>
          <w:trHeight w:val="480"/>
        </w:trPr>
        <w:tc>
          <w:tcPr>
            <w:tcW w:w="329" w:type="pct"/>
            <w:vMerge w:val="restart"/>
          </w:tcPr>
          <w:p w:rsidR="008C05B1" w:rsidRPr="00D91C27" w:rsidRDefault="008C05B1" w:rsidP="005A3D1B">
            <w:pPr>
              <w:jc w:val="center"/>
              <w:rPr>
                <w:rFonts w:eastAsia="BatangChe"/>
              </w:rPr>
            </w:pPr>
            <w:r w:rsidRPr="00D91C27">
              <w:rPr>
                <w:rFonts w:eastAsia="BatangChe"/>
              </w:rPr>
              <w:t>1</w:t>
            </w:r>
          </w:p>
        </w:tc>
        <w:tc>
          <w:tcPr>
            <w:tcW w:w="1273" w:type="pct"/>
            <w:vMerge w:val="restart"/>
          </w:tcPr>
          <w:p w:rsidR="008C05B1" w:rsidRPr="00285519" w:rsidRDefault="008C05B1" w:rsidP="005A3D1B">
            <w:proofErr w:type="spellStart"/>
            <w:r>
              <w:t>Нехорошкова</w:t>
            </w:r>
            <w:proofErr w:type="spellEnd"/>
            <w:r>
              <w:t xml:space="preserve"> Мария Александровна</w:t>
            </w:r>
          </w:p>
        </w:tc>
        <w:tc>
          <w:tcPr>
            <w:tcW w:w="426" w:type="pct"/>
            <w:vMerge w:val="restart"/>
          </w:tcPr>
          <w:p w:rsidR="008C05B1" w:rsidRPr="00285519" w:rsidRDefault="008C05B1" w:rsidP="005A3D1B">
            <w:pPr>
              <w:jc w:val="center"/>
              <w:rPr>
                <w:rFonts w:eastAsia="BatangChe"/>
              </w:rPr>
            </w:pPr>
            <w:r w:rsidRPr="00285519">
              <w:rPr>
                <w:rFonts w:eastAsia="BatangChe"/>
              </w:rPr>
              <w:t>1 «А»</w:t>
            </w:r>
          </w:p>
        </w:tc>
        <w:tc>
          <w:tcPr>
            <w:tcW w:w="982" w:type="pct"/>
            <w:tcBorders>
              <w:bottom w:val="single" w:sz="4" w:space="0" w:color="auto"/>
            </w:tcBorders>
          </w:tcPr>
          <w:p w:rsidR="008C05B1" w:rsidRPr="00285519" w:rsidRDefault="008C05B1" w:rsidP="005A3D1B">
            <w:pPr>
              <w:jc w:val="center"/>
              <w:rPr>
                <w:rFonts w:eastAsia="BatangChe"/>
              </w:rPr>
            </w:pPr>
            <w:r w:rsidRPr="00285519">
              <w:rPr>
                <w:rFonts w:eastAsia="BatangChe"/>
              </w:rPr>
              <w:t>Математика</w:t>
            </w:r>
          </w:p>
        </w:tc>
        <w:tc>
          <w:tcPr>
            <w:tcW w:w="1465" w:type="pct"/>
            <w:tcBorders>
              <w:bottom w:val="single" w:sz="4" w:space="0" w:color="auto"/>
            </w:tcBorders>
          </w:tcPr>
          <w:p w:rsidR="008C05B1" w:rsidRPr="00285519" w:rsidRDefault="008C05B1" w:rsidP="005A3D1B">
            <w:pPr>
              <w:rPr>
                <w:rFonts w:eastAsia="BatangChe"/>
                <w:b/>
              </w:rPr>
            </w:pPr>
            <w:r>
              <w:t>Число и цифра 2</w:t>
            </w:r>
          </w:p>
        </w:tc>
        <w:tc>
          <w:tcPr>
            <w:tcW w:w="524" w:type="pct"/>
            <w:tcBorders>
              <w:bottom w:val="single" w:sz="4" w:space="0" w:color="auto"/>
            </w:tcBorders>
          </w:tcPr>
          <w:p w:rsidR="008C05B1" w:rsidRDefault="008C05B1" w:rsidP="005A3D1B">
            <w:pPr>
              <w:jc w:val="center"/>
              <w:rPr>
                <w:rFonts w:eastAsia="BatangChe"/>
              </w:rPr>
            </w:pPr>
            <w:r>
              <w:rPr>
                <w:rFonts w:eastAsia="BatangChe"/>
              </w:rPr>
              <w:t>20.09.18</w:t>
            </w:r>
          </w:p>
          <w:p w:rsidR="008C05B1" w:rsidRPr="00285519" w:rsidRDefault="008C05B1" w:rsidP="005A3D1B">
            <w:pPr>
              <w:jc w:val="center"/>
              <w:rPr>
                <w:rFonts w:eastAsia="BatangChe"/>
              </w:rPr>
            </w:pPr>
          </w:p>
        </w:tc>
      </w:tr>
      <w:tr w:rsidR="008C05B1" w:rsidRPr="00285519" w:rsidTr="00D0553D">
        <w:trPr>
          <w:trHeight w:val="330"/>
        </w:trPr>
        <w:tc>
          <w:tcPr>
            <w:tcW w:w="329" w:type="pct"/>
            <w:vMerge/>
          </w:tcPr>
          <w:p w:rsidR="008C05B1" w:rsidRPr="00D91C27" w:rsidRDefault="008C05B1" w:rsidP="005A3D1B">
            <w:pPr>
              <w:jc w:val="center"/>
              <w:rPr>
                <w:rFonts w:eastAsia="BatangChe"/>
              </w:rPr>
            </w:pPr>
          </w:p>
        </w:tc>
        <w:tc>
          <w:tcPr>
            <w:tcW w:w="1273" w:type="pct"/>
            <w:vMerge/>
          </w:tcPr>
          <w:p w:rsidR="008C05B1" w:rsidRDefault="008C05B1" w:rsidP="005A3D1B"/>
        </w:tc>
        <w:tc>
          <w:tcPr>
            <w:tcW w:w="426" w:type="pct"/>
            <w:vMerge/>
          </w:tcPr>
          <w:p w:rsidR="008C05B1" w:rsidRPr="00285519" w:rsidRDefault="008C05B1" w:rsidP="005A3D1B">
            <w:pPr>
              <w:jc w:val="center"/>
              <w:rPr>
                <w:rFonts w:eastAsia="BatangChe"/>
              </w:rPr>
            </w:pPr>
          </w:p>
        </w:tc>
        <w:tc>
          <w:tcPr>
            <w:tcW w:w="982" w:type="pct"/>
            <w:tcBorders>
              <w:top w:val="single" w:sz="4" w:space="0" w:color="auto"/>
            </w:tcBorders>
          </w:tcPr>
          <w:p w:rsidR="008C05B1" w:rsidRPr="00285519" w:rsidRDefault="008C05B1" w:rsidP="005A3D1B">
            <w:pPr>
              <w:jc w:val="center"/>
              <w:rPr>
                <w:rFonts w:eastAsia="BatangChe"/>
              </w:rPr>
            </w:pPr>
            <w:r w:rsidRPr="00285519">
              <w:rPr>
                <w:rFonts w:eastAsia="BatangChe"/>
              </w:rPr>
              <w:t>Русский язык</w:t>
            </w:r>
          </w:p>
        </w:tc>
        <w:tc>
          <w:tcPr>
            <w:tcW w:w="1465" w:type="pct"/>
            <w:tcBorders>
              <w:top w:val="single" w:sz="4" w:space="0" w:color="auto"/>
            </w:tcBorders>
          </w:tcPr>
          <w:p w:rsidR="008C05B1" w:rsidRDefault="008C05B1" w:rsidP="005A3D1B">
            <w:r>
              <w:t>Текст</w:t>
            </w:r>
          </w:p>
        </w:tc>
        <w:tc>
          <w:tcPr>
            <w:tcW w:w="524" w:type="pct"/>
            <w:tcBorders>
              <w:top w:val="single" w:sz="4" w:space="0" w:color="auto"/>
            </w:tcBorders>
          </w:tcPr>
          <w:p w:rsidR="008C05B1" w:rsidRDefault="008C05B1" w:rsidP="005A3D1B">
            <w:pPr>
              <w:jc w:val="center"/>
              <w:rPr>
                <w:rFonts w:eastAsia="BatangChe"/>
              </w:rPr>
            </w:pPr>
            <w:r>
              <w:rPr>
                <w:rFonts w:eastAsia="BatangChe"/>
              </w:rPr>
              <w:t>14.03.19</w:t>
            </w:r>
          </w:p>
        </w:tc>
      </w:tr>
      <w:tr w:rsidR="008C05B1" w:rsidRPr="00285519" w:rsidTr="00D0553D">
        <w:trPr>
          <w:trHeight w:val="330"/>
        </w:trPr>
        <w:tc>
          <w:tcPr>
            <w:tcW w:w="329" w:type="pct"/>
          </w:tcPr>
          <w:p w:rsidR="008C05B1" w:rsidRPr="00D91C27" w:rsidRDefault="008C05B1" w:rsidP="005A3D1B">
            <w:pPr>
              <w:jc w:val="center"/>
              <w:rPr>
                <w:rFonts w:eastAsia="BatangChe"/>
              </w:rPr>
            </w:pPr>
            <w:r w:rsidRPr="00D91C27">
              <w:rPr>
                <w:rFonts w:eastAsia="BatangChe"/>
              </w:rPr>
              <w:t>2</w:t>
            </w:r>
          </w:p>
        </w:tc>
        <w:tc>
          <w:tcPr>
            <w:tcW w:w="1273" w:type="pct"/>
          </w:tcPr>
          <w:p w:rsidR="008C05B1" w:rsidRDefault="008C05B1" w:rsidP="005A3D1B">
            <w:proofErr w:type="spellStart"/>
            <w:r>
              <w:t>Рябкова</w:t>
            </w:r>
            <w:proofErr w:type="spellEnd"/>
            <w:r>
              <w:t xml:space="preserve"> Ольга Вл</w:t>
            </w:r>
            <w:r>
              <w:t>а</w:t>
            </w:r>
            <w:r>
              <w:t>димировна</w:t>
            </w:r>
          </w:p>
        </w:tc>
        <w:tc>
          <w:tcPr>
            <w:tcW w:w="426" w:type="pct"/>
          </w:tcPr>
          <w:p w:rsidR="008C05B1" w:rsidRPr="00285519" w:rsidRDefault="008C05B1" w:rsidP="005A3D1B">
            <w:pPr>
              <w:jc w:val="center"/>
              <w:rPr>
                <w:rFonts w:eastAsia="BatangChe"/>
              </w:rPr>
            </w:pPr>
            <w:r>
              <w:rPr>
                <w:rFonts w:eastAsia="BatangChe"/>
              </w:rPr>
              <w:t>1 «Б»</w:t>
            </w:r>
          </w:p>
        </w:tc>
        <w:tc>
          <w:tcPr>
            <w:tcW w:w="982" w:type="pct"/>
            <w:tcBorders>
              <w:top w:val="single" w:sz="4" w:space="0" w:color="auto"/>
            </w:tcBorders>
          </w:tcPr>
          <w:p w:rsidR="008C05B1" w:rsidRPr="00285519" w:rsidRDefault="008C05B1" w:rsidP="005A3D1B">
            <w:pPr>
              <w:jc w:val="center"/>
              <w:rPr>
                <w:rFonts w:eastAsia="BatangChe"/>
              </w:rPr>
            </w:pPr>
            <w:r w:rsidRPr="00285519">
              <w:rPr>
                <w:rFonts w:eastAsia="BatangChe"/>
              </w:rPr>
              <w:t>Математика</w:t>
            </w:r>
          </w:p>
        </w:tc>
        <w:tc>
          <w:tcPr>
            <w:tcW w:w="1465" w:type="pct"/>
            <w:tcBorders>
              <w:top w:val="single" w:sz="4" w:space="0" w:color="auto"/>
            </w:tcBorders>
          </w:tcPr>
          <w:p w:rsidR="008C05B1" w:rsidRDefault="008C05B1" w:rsidP="005A3D1B">
            <w:r>
              <w:t>Дециметр</w:t>
            </w:r>
          </w:p>
        </w:tc>
        <w:tc>
          <w:tcPr>
            <w:tcW w:w="524" w:type="pct"/>
            <w:tcBorders>
              <w:top w:val="single" w:sz="4" w:space="0" w:color="auto"/>
            </w:tcBorders>
          </w:tcPr>
          <w:p w:rsidR="008C05B1" w:rsidRDefault="008C05B1" w:rsidP="005A3D1B">
            <w:pPr>
              <w:jc w:val="center"/>
              <w:rPr>
                <w:rFonts w:eastAsia="BatangChe"/>
              </w:rPr>
            </w:pPr>
            <w:r>
              <w:rPr>
                <w:rFonts w:eastAsia="BatangChe"/>
              </w:rPr>
              <w:t>20.03.19</w:t>
            </w:r>
          </w:p>
        </w:tc>
      </w:tr>
      <w:tr w:rsidR="008C05B1" w:rsidRPr="00285519" w:rsidTr="00D0553D">
        <w:trPr>
          <w:trHeight w:val="330"/>
        </w:trPr>
        <w:tc>
          <w:tcPr>
            <w:tcW w:w="329" w:type="pct"/>
          </w:tcPr>
          <w:p w:rsidR="008C05B1" w:rsidRPr="00D91C27" w:rsidRDefault="008C05B1" w:rsidP="005A3D1B">
            <w:pPr>
              <w:jc w:val="center"/>
              <w:rPr>
                <w:rFonts w:eastAsia="BatangChe"/>
              </w:rPr>
            </w:pPr>
            <w:r>
              <w:rPr>
                <w:rFonts w:eastAsia="BatangChe"/>
              </w:rPr>
              <w:t>3</w:t>
            </w:r>
          </w:p>
        </w:tc>
        <w:tc>
          <w:tcPr>
            <w:tcW w:w="1273" w:type="pct"/>
          </w:tcPr>
          <w:p w:rsidR="008C05B1" w:rsidRDefault="008C05B1" w:rsidP="005A3D1B">
            <w:proofErr w:type="spellStart"/>
            <w:r>
              <w:t>Стадухина</w:t>
            </w:r>
            <w:proofErr w:type="spellEnd"/>
            <w:r>
              <w:t xml:space="preserve"> Любовь Александровна</w:t>
            </w:r>
          </w:p>
        </w:tc>
        <w:tc>
          <w:tcPr>
            <w:tcW w:w="426" w:type="pct"/>
          </w:tcPr>
          <w:p w:rsidR="008C05B1" w:rsidRDefault="008C05B1" w:rsidP="005A3D1B">
            <w:pPr>
              <w:jc w:val="center"/>
              <w:rPr>
                <w:rFonts w:eastAsia="BatangChe"/>
              </w:rPr>
            </w:pPr>
            <w:r>
              <w:rPr>
                <w:rFonts w:eastAsia="BatangChe"/>
              </w:rPr>
              <w:t>1 «В</w:t>
            </w:r>
            <w:r w:rsidRPr="00285519">
              <w:rPr>
                <w:rFonts w:eastAsia="BatangChe"/>
              </w:rPr>
              <w:t>»</w:t>
            </w:r>
          </w:p>
        </w:tc>
        <w:tc>
          <w:tcPr>
            <w:tcW w:w="982" w:type="pct"/>
            <w:tcBorders>
              <w:top w:val="single" w:sz="4" w:space="0" w:color="auto"/>
            </w:tcBorders>
          </w:tcPr>
          <w:p w:rsidR="008C05B1" w:rsidRPr="00285519" w:rsidRDefault="008C05B1" w:rsidP="005A3D1B">
            <w:pPr>
              <w:jc w:val="center"/>
              <w:rPr>
                <w:rFonts w:eastAsia="BatangChe"/>
              </w:rPr>
            </w:pPr>
            <w:r w:rsidRPr="00285519">
              <w:rPr>
                <w:rFonts w:eastAsia="BatangChe"/>
              </w:rPr>
              <w:t>Русский язык</w:t>
            </w:r>
          </w:p>
        </w:tc>
        <w:tc>
          <w:tcPr>
            <w:tcW w:w="1465" w:type="pct"/>
            <w:tcBorders>
              <w:top w:val="single" w:sz="4" w:space="0" w:color="auto"/>
            </w:tcBorders>
          </w:tcPr>
          <w:p w:rsidR="008C05B1" w:rsidRDefault="008C05B1" w:rsidP="005A3D1B">
            <w:r>
              <w:t>Текст и предложение</w:t>
            </w:r>
          </w:p>
        </w:tc>
        <w:tc>
          <w:tcPr>
            <w:tcW w:w="524" w:type="pct"/>
            <w:tcBorders>
              <w:top w:val="single" w:sz="4" w:space="0" w:color="auto"/>
            </w:tcBorders>
          </w:tcPr>
          <w:p w:rsidR="008C05B1" w:rsidRDefault="008C05B1" w:rsidP="005A3D1B">
            <w:pPr>
              <w:jc w:val="center"/>
              <w:rPr>
                <w:rFonts w:eastAsia="BatangChe"/>
              </w:rPr>
            </w:pPr>
            <w:r>
              <w:rPr>
                <w:rFonts w:eastAsia="BatangChe"/>
              </w:rPr>
              <w:t>13.03.19</w:t>
            </w:r>
          </w:p>
        </w:tc>
      </w:tr>
      <w:tr w:rsidR="008C05B1" w:rsidRPr="00285519" w:rsidTr="00D0553D">
        <w:trPr>
          <w:trHeight w:val="330"/>
        </w:trPr>
        <w:tc>
          <w:tcPr>
            <w:tcW w:w="329" w:type="pct"/>
          </w:tcPr>
          <w:p w:rsidR="008C05B1" w:rsidRPr="00D91C27" w:rsidRDefault="008C05B1" w:rsidP="005A3D1B">
            <w:pPr>
              <w:jc w:val="center"/>
              <w:rPr>
                <w:rFonts w:eastAsia="BatangChe"/>
              </w:rPr>
            </w:pPr>
            <w:r>
              <w:rPr>
                <w:rFonts w:eastAsia="BatangChe"/>
              </w:rPr>
              <w:t>4</w:t>
            </w:r>
          </w:p>
        </w:tc>
        <w:tc>
          <w:tcPr>
            <w:tcW w:w="1273" w:type="pct"/>
          </w:tcPr>
          <w:p w:rsidR="008C05B1" w:rsidRDefault="008C05B1" w:rsidP="005A3D1B">
            <w:r>
              <w:t xml:space="preserve">Романченко Дарья </w:t>
            </w:r>
            <w:r>
              <w:lastRenderedPageBreak/>
              <w:t>Владимировна</w:t>
            </w:r>
          </w:p>
        </w:tc>
        <w:tc>
          <w:tcPr>
            <w:tcW w:w="426" w:type="pct"/>
          </w:tcPr>
          <w:p w:rsidR="008C05B1" w:rsidRPr="00285519" w:rsidRDefault="008C05B1" w:rsidP="005A3D1B">
            <w:pPr>
              <w:jc w:val="center"/>
              <w:rPr>
                <w:rFonts w:eastAsia="BatangChe"/>
              </w:rPr>
            </w:pPr>
            <w:r>
              <w:rPr>
                <w:rFonts w:eastAsia="BatangChe"/>
              </w:rPr>
              <w:lastRenderedPageBreak/>
              <w:t>1 «Г</w:t>
            </w:r>
            <w:r w:rsidRPr="00285519">
              <w:rPr>
                <w:rFonts w:eastAsia="BatangChe"/>
              </w:rPr>
              <w:t>»</w:t>
            </w:r>
          </w:p>
        </w:tc>
        <w:tc>
          <w:tcPr>
            <w:tcW w:w="982" w:type="pct"/>
            <w:tcBorders>
              <w:top w:val="single" w:sz="4" w:space="0" w:color="auto"/>
            </w:tcBorders>
          </w:tcPr>
          <w:p w:rsidR="008C05B1" w:rsidRPr="00285519" w:rsidRDefault="008C05B1" w:rsidP="005A3D1B">
            <w:pPr>
              <w:jc w:val="center"/>
              <w:rPr>
                <w:rFonts w:eastAsia="BatangChe"/>
              </w:rPr>
            </w:pPr>
            <w:r w:rsidRPr="00285519">
              <w:rPr>
                <w:rFonts w:eastAsia="BatangChe"/>
              </w:rPr>
              <w:t>Русский язык</w:t>
            </w:r>
          </w:p>
        </w:tc>
        <w:tc>
          <w:tcPr>
            <w:tcW w:w="1465" w:type="pct"/>
            <w:tcBorders>
              <w:top w:val="single" w:sz="4" w:space="0" w:color="auto"/>
            </w:tcBorders>
          </w:tcPr>
          <w:p w:rsidR="008C05B1" w:rsidRDefault="008C05B1" w:rsidP="005A3D1B">
            <w:proofErr w:type="spellStart"/>
            <w:r>
              <w:t>Предложение.Знаки</w:t>
            </w:r>
            <w:proofErr w:type="spellEnd"/>
            <w:r>
              <w:t xml:space="preserve"> пр</w:t>
            </w:r>
            <w:r>
              <w:t>е</w:t>
            </w:r>
            <w:r>
              <w:lastRenderedPageBreak/>
              <w:t>пинания в конце предл</w:t>
            </w:r>
            <w:r>
              <w:t>о</w:t>
            </w:r>
            <w:r>
              <w:t>жения</w:t>
            </w:r>
          </w:p>
        </w:tc>
        <w:tc>
          <w:tcPr>
            <w:tcW w:w="524" w:type="pct"/>
            <w:tcBorders>
              <w:top w:val="single" w:sz="4" w:space="0" w:color="auto"/>
            </w:tcBorders>
          </w:tcPr>
          <w:p w:rsidR="008C05B1" w:rsidRDefault="008C05B1" w:rsidP="005A3D1B">
            <w:pPr>
              <w:jc w:val="center"/>
              <w:rPr>
                <w:rFonts w:eastAsia="BatangChe"/>
              </w:rPr>
            </w:pPr>
            <w:r>
              <w:rPr>
                <w:rFonts w:eastAsia="BatangChe"/>
              </w:rPr>
              <w:lastRenderedPageBreak/>
              <w:t>14.03.19</w:t>
            </w:r>
          </w:p>
        </w:tc>
      </w:tr>
      <w:tr w:rsidR="008C05B1" w:rsidRPr="00285519" w:rsidTr="00D0553D">
        <w:trPr>
          <w:trHeight w:val="330"/>
        </w:trPr>
        <w:tc>
          <w:tcPr>
            <w:tcW w:w="329" w:type="pct"/>
          </w:tcPr>
          <w:p w:rsidR="008C05B1" w:rsidRPr="00D91C27" w:rsidRDefault="008C05B1" w:rsidP="005A3D1B">
            <w:pPr>
              <w:jc w:val="center"/>
              <w:rPr>
                <w:rFonts w:eastAsia="BatangChe"/>
              </w:rPr>
            </w:pPr>
            <w:r>
              <w:rPr>
                <w:rFonts w:eastAsia="BatangChe"/>
              </w:rPr>
              <w:lastRenderedPageBreak/>
              <w:t>5</w:t>
            </w:r>
          </w:p>
        </w:tc>
        <w:tc>
          <w:tcPr>
            <w:tcW w:w="1273" w:type="pct"/>
          </w:tcPr>
          <w:p w:rsidR="008C05B1" w:rsidRPr="00285519" w:rsidRDefault="008C05B1" w:rsidP="005A3D1B">
            <w:r w:rsidRPr="00285519">
              <w:t xml:space="preserve">Исламова Татьяна </w:t>
            </w:r>
            <w:proofErr w:type="spellStart"/>
            <w:r w:rsidRPr="00285519">
              <w:t>Вериковна</w:t>
            </w:r>
            <w:proofErr w:type="spellEnd"/>
            <w:r w:rsidRPr="00285519">
              <w:t xml:space="preserve"> </w:t>
            </w:r>
          </w:p>
        </w:tc>
        <w:tc>
          <w:tcPr>
            <w:tcW w:w="426" w:type="pct"/>
          </w:tcPr>
          <w:p w:rsidR="008C05B1" w:rsidRPr="00285519" w:rsidRDefault="008C05B1" w:rsidP="005A3D1B">
            <w:pPr>
              <w:jc w:val="center"/>
              <w:rPr>
                <w:rFonts w:eastAsia="BatangChe"/>
              </w:rPr>
            </w:pPr>
            <w:r>
              <w:rPr>
                <w:rFonts w:eastAsia="BatangChe"/>
              </w:rPr>
              <w:t>2 «Б</w:t>
            </w:r>
            <w:r w:rsidRPr="00285519">
              <w:rPr>
                <w:rFonts w:eastAsia="BatangChe"/>
              </w:rPr>
              <w:t>»</w:t>
            </w:r>
          </w:p>
        </w:tc>
        <w:tc>
          <w:tcPr>
            <w:tcW w:w="982" w:type="pct"/>
            <w:tcBorders>
              <w:top w:val="single" w:sz="4" w:space="0" w:color="auto"/>
            </w:tcBorders>
          </w:tcPr>
          <w:p w:rsidR="008C05B1" w:rsidRPr="00285519" w:rsidRDefault="008C05B1" w:rsidP="005A3D1B">
            <w:pPr>
              <w:jc w:val="center"/>
              <w:rPr>
                <w:rFonts w:eastAsia="BatangChe"/>
              </w:rPr>
            </w:pPr>
            <w:r w:rsidRPr="00285519">
              <w:rPr>
                <w:rFonts w:eastAsia="BatangChe"/>
              </w:rPr>
              <w:t>Русский язык</w:t>
            </w:r>
          </w:p>
        </w:tc>
        <w:tc>
          <w:tcPr>
            <w:tcW w:w="1465" w:type="pct"/>
            <w:tcBorders>
              <w:top w:val="single" w:sz="4" w:space="0" w:color="auto"/>
            </w:tcBorders>
          </w:tcPr>
          <w:p w:rsidR="008C05B1" w:rsidRPr="00285519" w:rsidRDefault="008C05B1" w:rsidP="005A3D1B">
            <w:pPr>
              <w:rPr>
                <w:rFonts w:eastAsia="BatangChe"/>
                <w:b/>
              </w:rPr>
            </w:pPr>
            <w:r>
              <w:rPr>
                <w:rFonts w:eastAsia="BatangChe"/>
              </w:rPr>
              <w:t>Глагол</w:t>
            </w:r>
          </w:p>
        </w:tc>
        <w:tc>
          <w:tcPr>
            <w:tcW w:w="524" w:type="pct"/>
            <w:tcBorders>
              <w:top w:val="single" w:sz="4" w:space="0" w:color="auto"/>
            </w:tcBorders>
          </w:tcPr>
          <w:p w:rsidR="008C05B1" w:rsidRPr="00D91C27" w:rsidRDefault="008C05B1" w:rsidP="005A3D1B">
            <w:pPr>
              <w:jc w:val="center"/>
              <w:rPr>
                <w:rFonts w:eastAsia="BatangChe"/>
              </w:rPr>
            </w:pPr>
            <w:r>
              <w:rPr>
                <w:rFonts w:eastAsia="BatangChe"/>
              </w:rPr>
              <w:t>15</w:t>
            </w:r>
            <w:r w:rsidRPr="00D91C27">
              <w:rPr>
                <w:rFonts w:eastAsia="BatangChe"/>
              </w:rPr>
              <w:t>.03.18</w:t>
            </w:r>
          </w:p>
        </w:tc>
      </w:tr>
      <w:tr w:rsidR="008C05B1" w:rsidRPr="00285519" w:rsidTr="00D0553D">
        <w:trPr>
          <w:trHeight w:val="330"/>
        </w:trPr>
        <w:tc>
          <w:tcPr>
            <w:tcW w:w="329" w:type="pct"/>
          </w:tcPr>
          <w:p w:rsidR="008C05B1" w:rsidRPr="00D91C27" w:rsidRDefault="008C05B1" w:rsidP="005A3D1B">
            <w:pPr>
              <w:jc w:val="center"/>
              <w:rPr>
                <w:rFonts w:eastAsia="BatangChe"/>
              </w:rPr>
            </w:pPr>
            <w:r w:rsidRPr="00D91C27">
              <w:rPr>
                <w:rFonts w:eastAsia="BatangChe"/>
              </w:rPr>
              <w:t>6</w:t>
            </w:r>
          </w:p>
        </w:tc>
        <w:tc>
          <w:tcPr>
            <w:tcW w:w="1273" w:type="pct"/>
          </w:tcPr>
          <w:p w:rsidR="008C05B1" w:rsidRPr="00285519" w:rsidRDefault="008C05B1" w:rsidP="005A3D1B">
            <w:proofErr w:type="spellStart"/>
            <w:r w:rsidRPr="00285519">
              <w:t>Рябкова</w:t>
            </w:r>
            <w:proofErr w:type="spellEnd"/>
            <w:r w:rsidRPr="00285519">
              <w:t xml:space="preserve"> Надежда Михайловна</w:t>
            </w:r>
          </w:p>
        </w:tc>
        <w:tc>
          <w:tcPr>
            <w:tcW w:w="426" w:type="pct"/>
          </w:tcPr>
          <w:p w:rsidR="008C05B1" w:rsidRPr="00285519" w:rsidRDefault="008C05B1" w:rsidP="005A3D1B">
            <w:pPr>
              <w:jc w:val="center"/>
              <w:rPr>
                <w:rFonts w:eastAsia="BatangChe"/>
              </w:rPr>
            </w:pPr>
            <w:r>
              <w:rPr>
                <w:rFonts w:eastAsia="BatangChe"/>
              </w:rPr>
              <w:t>3</w:t>
            </w:r>
            <w:r w:rsidRPr="00285519">
              <w:rPr>
                <w:rFonts w:eastAsia="BatangChe"/>
              </w:rPr>
              <w:t xml:space="preserve"> «А»</w:t>
            </w:r>
          </w:p>
        </w:tc>
        <w:tc>
          <w:tcPr>
            <w:tcW w:w="982" w:type="pct"/>
            <w:tcBorders>
              <w:top w:val="single" w:sz="4" w:space="0" w:color="auto"/>
            </w:tcBorders>
          </w:tcPr>
          <w:p w:rsidR="008C05B1" w:rsidRPr="00285519" w:rsidRDefault="008C05B1" w:rsidP="005A3D1B">
            <w:pPr>
              <w:jc w:val="center"/>
              <w:rPr>
                <w:rFonts w:eastAsia="BatangChe"/>
                <w:b/>
              </w:rPr>
            </w:pPr>
            <w:r w:rsidRPr="00285519">
              <w:rPr>
                <w:rFonts w:eastAsia="BatangChe"/>
              </w:rPr>
              <w:t>Русский язык</w:t>
            </w:r>
          </w:p>
        </w:tc>
        <w:tc>
          <w:tcPr>
            <w:tcW w:w="1465" w:type="pct"/>
            <w:tcBorders>
              <w:top w:val="single" w:sz="4" w:space="0" w:color="auto"/>
            </w:tcBorders>
          </w:tcPr>
          <w:p w:rsidR="008C05B1" w:rsidRPr="00285519" w:rsidRDefault="008C05B1" w:rsidP="005A3D1B">
            <w:pPr>
              <w:rPr>
                <w:rFonts w:eastAsia="BatangChe"/>
                <w:b/>
              </w:rPr>
            </w:pPr>
            <w:r>
              <w:t>Простые и сложные предложения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</w:tcBorders>
          </w:tcPr>
          <w:p w:rsidR="008C05B1" w:rsidRPr="00285519" w:rsidRDefault="008C05B1" w:rsidP="005A3D1B">
            <w:pPr>
              <w:jc w:val="center"/>
              <w:rPr>
                <w:rFonts w:eastAsia="BatangChe"/>
                <w:b/>
              </w:rPr>
            </w:pPr>
            <w:r>
              <w:t>15.10</w:t>
            </w:r>
            <w:r w:rsidRPr="00285519">
              <w:t>.1</w:t>
            </w:r>
            <w:r>
              <w:t>9</w:t>
            </w:r>
          </w:p>
        </w:tc>
      </w:tr>
      <w:tr w:rsidR="008C05B1" w:rsidRPr="00285519" w:rsidTr="00D0553D">
        <w:tc>
          <w:tcPr>
            <w:tcW w:w="329" w:type="pct"/>
          </w:tcPr>
          <w:p w:rsidR="008C05B1" w:rsidRPr="00D91C27" w:rsidRDefault="008C05B1" w:rsidP="005A3D1B">
            <w:pPr>
              <w:jc w:val="center"/>
              <w:rPr>
                <w:rFonts w:eastAsia="BatangChe"/>
              </w:rPr>
            </w:pPr>
            <w:r>
              <w:rPr>
                <w:rFonts w:eastAsia="BatangChe"/>
              </w:rPr>
              <w:t>7</w:t>
            </w:r>
          </w:p>
        </w:tc>
        <w:tc>
          <w:tcPr>
            <w:tcW w:w="1273" w:type="pct"/>
          </w:tcPr>
          <w:p w:rsidR="008C05B1" w:rsidRPr="00285519" w:rsidRDefault="008C05B1" w:rsidP="005A3D1B">
            <w:proofErr w:type="spellStart"/>
            <w:r w:rsidRPr="00285519">
              <w:t>Ассенгеймер</w:t>
            </w:r>
            <w:proofErr w:type="spellEnd"/>
            <w:r w:rsidRPr="00285519">
              <w:t xml:space="preserve"> Наталья Николаевна</w:t>
            </w:r>
          </w:p>
        </w:tc>
        <w:tc>
          <w:tcPr>
            <w:tcW w:w="426" w:type="pct"/>
          </w:tcPr>
          <w:p w:rsidR="008C05B1" w:rsidRPr="00285519" w:rsidRDefault="008C05B1" w:rsidP="005A3D1B">
            <w:pPr>
              <w:jc w:val="center"/>
              <w:rPr>
                <w:rFonts w:eastAsia="BatangChe"/>
              </w:rPr>
            </w:pPr>
            <w:r>
              <w:rPr>
                <w:rFonts w:eastAsia="BatangChe"/>
              </w:rPr>
              <w:t>3 «Б»</w:t>
            </w:r>
          </w:p>
        </w:tc>
        <w:tc>
          <w:tcPr>
            <w:tcW w:w="982" w:type="pct"/>
          </w:tcPr>
          <w:p w:rsidR="008C05B1" w:rsidRPr="00285519" w:rsidRDefault="008C05B1" w:rsidP="005A3D1B">
            <w:pPr>
              <w:jc w:val="center"/>
              <w:rPr>
                <w:rFonts w:eastAsia="BatangChe"/>
              </w:rPr>
            </w:pPr>
            <w:r w:rsidRPr="00285519">
              <w:rPr>
                <w:rFonts w:eastAsia="BatangChe"/>
              </w:rPr>
              <w:t>Русский язык</w:t>
            </w:r>
          </w:p>
        </w:tc>
        <w:tc>
          <w:tcPr>
            <w:tcW w:w="1465" w:type="pct"/>
          </w:tcPr>
          <w:p w:rsidR="008C05B1" w:rsidRPr="00CB289C" w:rsidRDefault="008C05B1" w:rsidP="005A3D1B">
            <w:pPr>
              <w:rPr>
                <w:rFonts w:eastAsia="BatangChe"/>
              </w:rPr>
            </w:pPr>
            <w:r w:rsidRPr="00CB289C">
              <w:rPr>
                <w:rFonts w:eastAsia="BatangChe"/>
              </w:rPr>
              <w:t>Что такое фразеологизмы</w:t>
            </w:r>
          </w:p>
        </w:tc>
        <w:tc>
          <w:tcPr>
            <w:tcW w:w="524" w:type="pct"/>
          </w:tcPr>
          <w:p w:rsidR="008C05B1" w:rsidRPr="00D91C27" w:rsidRDefault="008C05B1" w:rsidP="005A3D1B">
            <w:pPr>
              <w:jc w:val="center"/>
              <w:rPr>
                <w:rFonts w:eastAsia="BatangChe"/>
              </w:rPr>
            </w:pPr>
            <w:r>
              <w:rPr>
                <w:rFonts w:eastAsia="BatangChe"/>
              </w:rPr>
              <w:t>03.10.18</w:t>
            </w:r>
          </w:p>
        </w:tc>
      </w:tr>
      <w:tr w:rsidR="008C05B1" w:rsidRPr="00285519" w:rsidTr="00D0553D">
        <w:tc>
          <w:tcPr>
            <w:tcW w:w="329" w:type="pct"/>
          </w:tcPr>
          <w:p w:rsidR="008C05B1" w:rsidRPr="00D91C27" w:rsidRDefault="008C05B1" w:rsidP="005A3D1B">
            <w:pPr>
              <w:jc w:val="center"/>
              <w:rPr>
                <w:rFonts w:eastAsia="BatangChe"/>
              </w:rPr>
            </w:pPr>
            <w:r>
              <w:rPr>
                <w:rFonts w:eastAsia="BatangChe"/>
              </w:rPr>
              <w:t>8</w:t>
            </w:r>
          </w:p>
        </w:tc>
        <w:tc>
          <w:tcPr>
            <w:tcW w:w="1273" w:type="pct"/>
          </w:tcPr>
          <w:p w:rsidR="008C05B1" w:rsidRPr="00285519" w:rsidRDefault="008C05B1" w:rsidP="005A3D1B">
            <w:proofErr w:type="spellStart"/>
            <w:r w:rsidRPr="00285519">
              <w:t>Малетина</w:t>
            </w:r>
            <w:proofErr w:type="spellEnd"/>
            <w:r w:rsidRPr="00285519">
              <w:t xml:space="preserve"> Светлана Николаевна</w:t>
            </w:r>
          </w:p>
        </w:tc>
        <w:tc>
          <w:tcPr>
            <w:tcW w:w="426" w:type="pct"/>
          </w:tcPr>
          <w:p w:rsidR="008C05B1" w:rsidRPr="00285519" w:rsidRDefault="008C05B1" w:rsidP="005A3D1B">
            <w:pPr>
              <w:jc w:val="center"/>
              <w:rPr>
                <w:rFonts w:eastAsia="BatangChe"/>
              </w:rPr>
            </w:pPr>
            <w:r>
              <w:rPr>
                <w:rFonts w:eastAsia="BatangChe"/>
              </w:rPr>
              <w:t>4</w:t>
            </w:r>
            <w:r w:rsidRPr="00285519">
              <w:rPr>
                <w:rFonts w:eastAsia="BatangChe"/>
              </w:rPr>
              <w:t xml:space="preserve"> «А»</w:t>
            </w:r>
          </w:p>
        </w:tc>
        <w:tc>
          <w:tcPr>
            <w:tcW w:w="982" w:type="pct"/>
          </w:tcPr>
          <w:p w:rsidR="008C05B1" w:rsidRPr="00285519" w:rsidRDefault="008C05B1" w:rsidP="005A3D1B">
            <w:pPr>
              <w:jc w:val="center"/>
              <w:rPr>
                <w:rFonts w:eastAsia="BatangChe"/>
              </w:rPr>
            </w:pPr>
            <w:r w:rsidRPr="00285519">
              <w:rPr>
                <w:rFonts w:eastAsia="BatangChe"/>
              </w:rPr>
              <w:t>Математика</w:t>
            </w:r>
          </w:p>
        </w:tc>
        <w:tc>
          <w:tcPr>
            <w:tcW w:w="1465" w:type="pct"/>
          </w:tcPr>
          <w:p w:rsidR="008C05B1" w:rsidRPr="00285519" w:rsidRDefault="008C05B1" w:rsidP="005A3D1B">
            <w:pPr>
              <w:rPr>
                <w:rFonts w:eastAsia="BatangChe"/>
                <w:b/>
              </w:rPr>
            </w:pPr>
            <w:r>
              <w:t>Письменное умножение на трёхзначное число»</w:t>
            </w:r>
          </w:p>
        </w:tc>
        <w:tc>
          <w:tcPr>
            <w:tcW w:w="524" w:type="pct"/>
          </w:tcPr>
          <w:p w:rsidR="008C05B1" w:rsidRPr="00285519" w:rsidRDefault="008C05B1" w:rsidP="005A3D1B">
            <w:pPr>
              <w:jc w:val="center"/>
              <w:rPr>
                <w:rFonts w:eastAsia="BatangChe"/>
                <w:b/>
              </w:rPr>
            </w:pPr>
            <w:r>
              <w:t>2</w:t>
            </w:r>
            <w:r w:rsidRPr="00285519">
              <w:t>3.05.18</w:t>
            </w:r>
          </w:p>
        </w:tc>
      </w:tr>
    </w:tbl>
    <w:p w:rsidR="008C05B1" w:rsidRPr="00B2248C" w:rsidRDefault="008C05B1" w:rsidP="008C05B1">
      <w:pPr>
        <w:jc w:val="both"/>
        <w:rPr>
          <w:color w:val="000000"/>
        </w:rPr>
      </w:pPr>
      <w:r w:rsidRPr="00443654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874662">
        <w:rPr>
          <w:b/>
          <w:color w:val="000000" w:themeColor="text1"/>
        </w:rPr>
        <w:t>Вывод: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t>н</w:t>
      </w:r>
      <w:r w:rsidRPr="00443654">
        <w:t>а всех уроках уделяется достаточное внимание учителей начальных классов формированию универсальны</w:t>
      </w:r>
      <w:r>
        <w:t xml:space="preserve">х учебных действий обучающихся. </w:t>
      </w:r>
      <w:r w:rsidRPr="00443654">
        <w:t>Учителя стараются вносить элементы новизны, строить свою работу с учащимися таким образом, чтобы уровень сло</w:t>
      </w:r>
      <w:r w:rsidRPr="00443654">
        <w:t>ж</w:t>
      </w:r>
      <w:r w:rsidRPr="00443654">
        <w:t xml:space="preserve">ности предъявленных заданий постоянно </w:t>
      </w:r>
      <w:proofErr w:type="spellStart"/>
      <w:r w:rsidRPr="00443654">
        <w:t>повышался</w:t>
      </w:r>
      <w:r>
        <w:t>в</w:t>
      </w:r>
      <w:r w:rsidRPr="00443654">
        <w:t>семи</w:t>
      </w:r>
      <w:proofErr w:type="spellEnd"/>
      <w:r w:rsidRPr="00443654">
        <w:t xml:space="preserve"> учителями соблюдается </w:t>
      </w:r>
      <w:proofErr w:type="spellStart"/>
      <w:r w:rsidRPr="00443654">
        <w:t>здор</w:t>
      </w:r>
      <w:r w:rsidRPr="00443654">
        <w:t>о</w:t>
      </w:r>
      <w:r w:rsidRPr="00443654">
        <w:t>вьесберегающий</w:t>
      </w:r>
      <w:proofErr w:type="spellEnd"/>
      <w:r w:rsidRPr="00443654">
        <w:t xml:space="preserve"> режим: на уроках проводятся </w:t>
      </w:r>
      <w:proofErr w:type="spellStart"/>
      <w:r w:rsidRPr="00443654">
        <w:t>физминутки</w:t>
      </w:r>
      <w:proofErr w:type="spellEnd"/>
      <w:r w:rsidRPr="00443654">
        <w:t xml:space="preserve"> с достаточной двигательной а</w:t>
      </w:r>
      <w:r w:rsidRPr="00443654">
        <w:t>к</w:t>
      </w:r>
      <w:r w:rsidRPr="00443654">
        <w:t>тивностью обучающихся, используются различные варианты проведения упражнений, направленных на снятие напряжения для глаз, учителя постоянно следят за правильной осанкой школьников. В содержание учебного материала включаются сведения, формиру</w:t>
      </w:r>
      <w:r w:rsidRPr="00443654">
        <w:t>ю</w:t>
      </w:r>
      <w:r w:rsidRPr="00443654">
        <w:t xml:space="preserve">щие у детей навыки здорового образа жизни. </w:t>
      </w:r>
    </w:p>
    <w:p w:rsidR="008C05B1" w:rsidRDefault="008C05B1" w:rsidP="008C05B1">
      <w:pPr>
        <w:jc w:val="center"/>
        <w:rPr>
          <w:rFonts w:eastAsia="BatangChe"/>
          <w:b/>
        </w:rPr>
      </w:pPr>
      <w:r>
        <w:rPr>
          <w:rFonts w:eastAsia="BatangChe"/>
          <w:b/>
        </w:rPr>
        <w:t>Внеурочная деятельность</w:t>
      </w:r>
    </w:p>
    <w:p w:rsidR="008C05B1" w:rsidRDefault="008C05B1" w:rsidP="008C05B1">
      <w:pPr>
        <w:jc w:val="both"/>
      </w:pPr>
      <w:r w:rsidRPr="007E6D51">
        <w:t>Внеурочная работа  способствует более разностороннему раскрытию индивидуальных сп</w:t>
      </w:r>
      <w:r w:rsidRPr="007E6D51">
        <w:t>о</w:t>
      </w:r>
      <w:r w:rsidRPr="007E6D51">
        <w:t xml:space="preserve">собностей ребенка, которые не всегда удается рассмотреть на уроке, обогащает личный опыт ребенка, его знания о разнообразии человеческой деятельности. </w:t>
      </w:r>
      <w:r w:rsidRPr="003610C4">
        <w:t xml:space="preserve"> 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60"/>
        <w:gridCol w:w="1479"/>
        <w:gridCol w:w="1906"/>
        <w:gridCol w:w="2410"/>
        <w:gridCol w:w="1100"/>
      </w:tblGrid>
      <w:tr w:rsidR="008C05B1" w:rsidTr="005A3D1B">
        <w:tc>
          <w:tcPr>
            <w:tcW w:w="1510" w:type="pct"/>
          </w:tcPr>
          <w:p w:rsidR="008C05B1" w:rsidRPr="004B3880" w:rsidRDefault="008C05B1" w:rsidP="005A3D1B">
            <w:pPr>
              <w:jc w:val="center"/>
              <w:rPr>
                <w:b/>
              </w:rPr>
            </w:pPr>
            <w:r w:rsidRPr="004B3880">
              <w:rPr>
                <w:b/>
              </w:rPr>
              <w:t>Мероприятие</w:t>
            </w:r>
          </w:p>
        </w:tc>
        <w:tc>
          <w:tcPr>
            <w:tcW w:w="740" w:type="pct"/>
          </w:tcPr>
          <w:p w:rsidR="008C05B1" w:rsidRPr="004B3880" w:rsidRDefault="008C05B1" w:rsidP="005A3D1B">
            <w:pPr>
              <w:jc w:val="center"/>
              <w:rPr>
                <w:b/>
              </w:rPr>
            </w:pPr>
            <w:r w:rsidRPr="004B3880">
              <w:rPr>
                <w:b/>
              </w:rPr>
              <w:t>Дата пр</w:t>
            </w:r>
            <w:r w:rsidRPr="004B3880">
              <w:rPr>
                <w:b/>
              </w:rPr>
              <w:t>о</w:t>
            </w:r>
            <w:r w:rsidRPr="004B3880">
              <w:rPr>
                <w:b/>
              </w:rPr>
              <w:t>ведения</w:t>
            </w:r>
          </w:p>
        </w:tc>
        <w:tc>
          <w:tcPr>
            <w:tcW w:w="953" w:type="pct"/>
          </w:tcPr>
          <w:p w:rsidR="008C05B1" w:rsidRPr="004B3880" w:rsidRDefault="008C05B1" w:rsidP="005A3D1B">
            <w:pPr>
              <w:jc w:val="center"/>
              <w:rPr>
                <w:b/>
              </w:rPr>
            </w:pPr>
            <w:r w:rsidRPr="004B3880">
              <w:rPr>
                <w:b/>
              </w:rPr>
              <w:t>Ответственные</w:t>
            </w:r>
          </w:p>
        </w:tc>
        <w:tc>
          <w:tcPr>
            <w:tcW w:w="1231" w:type="pct"/>
          </w:tcPr>
          <w:p w:rsidR="008C05B1" w:rsidRPr="004B3880" w:rsidRDefault="008C05B1" w:rsidP="005A3D1B">
            <w:pPr>
              <w:jc w:val="center"/>
              <w:rPr>
                <w:b/>
              </w:rPr>
            </w:pPr>
            <w:r w:rsidRPr="004B3880">
              <w:rPr>
                <w:b/>
              </w:rPr>
              <w:t>Участники</w:t>
            </w:r>
          </w:p>
        </w:tc>
        <w:tc>
          <w:tcPr>
            <w:tcW w:w="567" w:type="pct"/>
          </w:tcPr>
          <w:p w:rsidR="008C05B1" w:rsidRPr="004B3880" w:rsidRDefault="008C05B1" w:rsidP="005A3D1B">
            <w:pPr>
              <w:jc w:val="center"/>
              <w:rPr>
                <w:b/>
              </w:rPr>
            </w:pPr>
            <w:r w:rsidRPr="004B3880">
              <w:rPr>
                <w:b/>
              </w:rPr>
              <w:t>Место</w:t>
            </w:r>
          </w:p>
        </w:tc>
      </w:tr>
      <w:tr w:rsidR="008C05B1" w:rsidTr="005A3D1B">
        <w:tc>
          <w:tcPr>
            <w:tcW w:w="1510" w:type="pct"/>
          </w:tcPr>
          <w:p w:rsidR="008C05B1" w:rsidRDefault="008C05B1" w:rsidP="005A3D1B">
            <w:pPr>
              <w:jc w:val="both"/>
            </w:pPr>
            <w:r>
              <w:t>Битва хоров (районное мероприятие)</w:t>
            </w:r>
          </w:p>
        </w:tc>
        <w:tc>
          <w:tcPr>
            <w:tcW w:w="740" w:type="pct"/>
          </w:tcPr>
          <w:p w:rsidR="008C05B1" w:rsidRDefault="008C05B1" w:rsidP="005A3D1B">
            <w:pPr>
              <w:jc w:val="center"/>
            </w:pPr>
            <w:r>
              <w:t>23.04.19</w:t>
            </w:r>
          </w:p>
        </w:tc>
        <w:tc>
          <w:tcPr>
            <w:tcW w:w="953" w:type="pct"/>
          </w:tcPr>
          <w:p w:rsidR="008C05B1" w:rsidRDefault="008C05B1" w:rsidP="005A3D1B">
            <w:pPr>
              <w:jc w:val="both"/>
            </w:pPr>
            <w:r>
              <w:t>Олейник М.В.</w:t>
            </w:r>
          </w:p>
        </w:tc>
        <w:tc>
          <w:tcPr>
            <w:tcW w:w="1231" w:type="pct"/>
          </w:tcPr>
          <w:p w:rsidR="008C05B1" w:rsidRDefault="008C05B1" w:rsidP="005A3D1B">
            <w:pPr>
              <w:jc w:val="both"/>
            </w:pPr>
            <w:r>
              <w:t xml:space="preserve">Обучающиеся </w:t>
            </w:r>
          </w:p>
          <w:p w:rsidR="008C05B1" w:rsidRDefault="008C05B1" w:rsidP="005A3D1B">
            <w:pPr>
              <w:jc w:val="both"/>
            </w:pPr>
            <w:r>
              <w:t>4 «Б» класса</w:t>
            </w:r>
          </w:p>
        </w:tc>
        <w:tc>
          <w:tcPr>
            <w:tcW w:w="567" w:type="pct"/>
          </w:tcPr>
          <w:p w:rsidR="008C05B1" w:rsidRDefault="008C05B1" w:rsidP="005A3D1B">
            <w:pPr>
              <w:jc w:val="both"/>
            </w:pPr>
            <w:r>
              <w:t>Гран – при</w:t>
            </w:r>
          </w:p>
        </w:tc>
      </w:tr>
      <w:tr w:rsidR="008C05B1" w:rsidTr="005A3D1B">
        <w:tc>
          <w:tcPr>
            <w:tcW w:w="1510" w:type="pct"/>
          </w:tcPr>
          <w:p w:rsidR="008C05B1" w:rsidRPr="00E11605" w:rsidRDefault="008C05B1" w:rsidP="005A3D1B">
            <w:pPr>
              <w:jc w:val="both"/>
            </w:pPr>
            <w:r w:rsidRPr="00E11605">
              <w:t>Районный экологический конкурс театрализова</w:t>
            </w:r>
            <w:r w:rsidRPr="00E11605">
              <w:t>н</w:t>
            </w:r>
            <w:r w:rsidRPr="00E11605">
              <w:t>ных представлений «Эк</w:t>
            </w:r>
            <w:r w:rsidRPr="00E11605">
              <w:t>о</w:t>
            </w:r>
            <w:r w:rsidRPr="00E11605">
              <w:t xml:space="preserve">логическое </w:t>
            </w:r>
            <w:proofErr w:type="spellStart"/>
            <w:r w:rsidRPr="00E11605">
              <w:t>волонтёрство</w:t>
            </w:r>
            <w:proofErr w:type="spellEnd"/>
            <w:r w:rsidRPr="00E11605">
              <w:t>: здоровье планеты в наших руках»</w:t>
            </w:r>
          </w:p>
        </w:tc>
        <w:tc>
          <w:tcPr>
            <w:tcW w:w="740" w:type="pct"/>
          </w:tcPr>
          <w:p w:rsidR="008C05B1" w:rsidRPr="00E11605" w:rsidRDefault="008C05B1" w:rsidP="005A3D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25.04.19</w:t>
            </w:r>
          </w:p>
        </w:tc>
        <w:tc>
          <w:tcPr>
            <w:tcW w:w="953" w:type="pct"/>
          </w:tcPr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Михеева Е.П.</w:t>
            </w:r>
          </w:p>
        </w:tc>
        <w:tc>
          <w:tcPr>
            <w:tcW w:w="1231" w:type="pct"/>
          </w:tcPr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 w:rsidRPr="00E11605">
              <w:rPr>
                <w:color w:val="000000"/>
              </w:rPr>
              <w:t>Котлова</w:t>
            </w:r>
            <w:proofErr w:type="spellEnd"/>
            <w:r w:rsidRPr="00E11605">
              <w:rPr>
                <w:color w:val="000000"/>
              </w:rPr>
              <w:t xml:space="preserve"> Вероника</w:t>
            </w:r>
          </w:p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r w:rsidRPr="00E11605">
              <w:rPr>
                <w:color w:val="000000"/>
              </w:rPr>
              <w:t>Васяева Дарья</w:t>
            </w:r>
          </w:p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r w:rsidRPr="00E11605">
              <w:rPr>
                <w:color w:val="000000"/>
              </w:rPr>
              <w:t xml:space="preserve">Керимов </w:t>
            </w:r>
            <w:proofErr w:type="spellStart"/>
            <w:r w:rsidRPr="00E11605">
              <w:rPr>
                <w:color w:val="000000"/>
              </w:rPr>
              <w:t>Эмил</w:t>
            </w:r>
            <w:proofErr w:type="spellEnd"/>
          </w:p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 w:rsidRPr="00E11605">
              <w:rPr>
                <w:color w:val="000000"/>
              </w:rPr>
              <w:t>Шимолина</w:t>
            </w:r>
            <w:proofErr w:type="spellEnd"/>
            <w:r w:rsidRPr="00E11605">
              <w:rPr>
                <w:color w:val="000000"/>
              </w:rPr>
              <w:t xml:space="preserve"> Алёна</w:t>
            </w:r>
          </w:p>
          <w:p w:rsidR="008C05B1" w:rsidRDefault="008C05B1" w:rsidP="005A3D1B">
            <w:pPr>
              <w:jc w:val="both"/>
            </w:pPr>
            <w:r w:rsidRPr="00E11605">
              <w:rPr>
                <w:color w:val="000000"/>
              </w:rPr>
              <w:t>Костылева Виктория</w:t>
            </w:r>
          </w:p>
        </w:tc>
        <w:tc>
          <w:tcPr>
            <w:tcW w:w="567" w:type="pct"/>
          </w:tcPr>
          <w:p w:rsidR="008C05B1" w:rsidRPr="00E11605" w:rsidRDefault="008C05B1" w:rsidP="005A3D1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E11605">
              <w:rPr>
                <w:color w:val="000000"/>
              </w:rPr>
              <w:t xml:space="preserve"> место </w:t>
            </w:r>
          </w:p>
          <w:p w:rsidR="008C05B1" w:rsidRDefault="008C05B1" w:rsidP="005A3D1B">
            <w:pPr>
              <w:jc w:val="both"/>
            </w:pPr>
          </w:p>
        </w:tc>
      </w:tr>
    </w:tbl>
    <w:p w:rsidR="008C05B1" w:rsidRDefault="008C05B1" w:rsidP="008C05B1">
      <w:pPr>
        <w:jc w:val="both"/>
        <w:rPr>
          <w:color w:val="000000"/>
          <w:shd w:val="clear" w:color="auto" w:fill="FFFFFF"/>
        </w:rPr>
      </w:pPr>
      <w:r w:rsidRPr="00DC1CA0">
        <w:rPr>
          <w:color w:val="000000"/>
          <w:shd w:val="clear" w:color="auto" w:fill="FFFFFF"/>
        </w:rPr>
        <w:t>Используя разнообразные методы и формы, классные руководители проводили внеклассные мероприятия, единые  классные часы в начальной школе</w:t>
      </w:r>
      <w:r>
        <w:rPr>
          <w:color w:val="000000"/>
          <w:shd w:val="clear" w:color="auto" w:fill="FFFFFF"/>
        </w:rPr>
        <w:t>.</w:t>
      </w:r>
    </w:p>
    <w:p w:rsidR="008C05B1" w:rsidRPr="00C15E83" w:rsidRDefault="008C05B1" w:rsidP="008C05B1">
      <w:pPr>
        <w:jc w:val="both"/>
        <w:rPr>
          <w:color w:val="000000" w:themeColor="text1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Педагогами Исламовой Т.В., </w:t>
      </w:r>
      <w:proofErr w:type="spellStart"/>
      <w:r>
        <w:rPr>
          <w:color w:val="000000"/>
          <w:shd w:val="clear" w:color="auto" w:fill="FFFFFF"/>
        </w:rPr>
        <w:t>Шерстобитовой</w:t>
      </w:r>
      <w:proofErr w:type="spellEnd"/>
      <w:r>
        <w:rPr>
          <w:color w:val="000000"/>
          <w:shd w:val="clear" w:color="auto" w:fill="FFFFFF"/>
        </w:rPr>
        <w:t xml:space="preserve"> Ю.В. были проведены открытые тематические классные часы на тему: «Дети </w:t>
      </w:r>
      <w:r w:rsidRPr="00C15E83">
        <w:rPr>
          <w:color w:val="000000"/>
          <w:shd w:val="clear" w:color="auto" w:fill="FFFFFF"/>
        </w:rPr>
        <w:t xml:space="preserve">войны». </w:t>
      </w:r>
      <w:r w:rsidRPr="00C15E83">
        <w:t>Цель: познакомить обучающихся с героизмом и м</w:t>
      </w:r>
      <w:r w:rsidRPr="00C15E83">
        <w:t>у</w:t>
      </w:r>
      <w:r w:rsidRPr="00C15E83">
        <w:t>жеством детей в годы Великой Отечественной войны на фронте и в тылу врага.</w:t>
      </w:r>
      <w:r>
        <w:t xml:space="preserve"> </w:t>
      </w:r>
      <w:r>
        <w:rPr>
          <w:color w:val="000000"/>
          <w:shd w:val="clear" w:color="auto" w:fill="FFFFFF"/>
        </w:rPr>
        <w:t xml:space="preserve">В это день в школе присутствовало много гостей, это те, кто пережил  страшные годы войны. Педагоги и гости </w:t>
      </w:r>
      <w:r w:rsidRPr="00C15E83">
        <w:rPr>
          <w:color w:val="000000"/>
          <w:shd w:val="clear" w:color="auto" w:fill="FFFFFF"/>
        </w:rPr>
        <w:t>ра</w:t>
      </w:r>
      <w:r>
        <w:rPr>
          <w:color w:val="000000"/>
          <w:shd w:val="clear" w:color="auto" w:fill="FFFFFF"/>
        </w:rPr>
        <w:t xml:space="preserve">ссказали ребятам </w:t>
      </w:r>
      <w:r w:rsidRPr="00C15E83">
        <w:rPr>
          <w:color w:val="000000"/>
          <w:shd w:val="clear" w:color="auto" w:fill="FFFFFF"/>
        </w:rPr>
        <w:t xml:space="preserve"> о близких родственниках, знакомых, чье детство пришлось на г</w:t>
      </w:r>
      <w:r w:rsidRPr="00C15E83">
        <w:rPr>
          <w:color w:val="000000"/>
          <w:shd w:val="clear" w:color="auto" w:fill="FFFFFF"/>
        </w:rPr>
        <w:t>о</w:t>
      </w:r>
      <w:r w:rsidRPr="00C15E83">
        <w:rPr>
          <w:color w:val="000000"/>
          <w:shd w:val="clear" w:color="auto" w:fill="FFFFFF"/>
        </w:rPr>
        <w:t xml:space="preserve">ды Великой Отечественной войны. </w:t>
      </w:r>
      <w:r w:rsidRPr="00C15E83">
        <w:rPr>
          <w:color w:val="000000" w:themeColor="text1"/>
        </w:rPr>
        <w:t>В ходе встречи ребята узнали много о тяжёлых трудовых буднях в тылу, о том, как маленькие дети наравне с взрослыми ковали долгожданную поб</w:t>
      </w:r>
      <w:r w:rsidRPr="00C15E83">
        <w:rPr>
          <w:color w:val="000000" w:themeColor="text1"/>
        </w:rPr>
        <w:t>е</w:t>
      </w:r>
      <w:r w:rsidRPr="00C15E83">
        <w:rPr>
          <w:color w:val="000000" w:themeColor="text1"/>
        </w:rPr>
        <w:t>ду.</w:t>
      </w:r>
      <w:r w:rsidRPr="00C15E83">
        <w:rPr>
          <w:color w:val="000000" w:themeColor="text1"/>
          <w:shd w:val="clear" w:color="auto" w:fill="FFFFFF"/>
        </w:rPr>
        <w:t xml:space="preserve"> </w:t>
      </w:r>
    </w:p>
    <w:p w:rsidR="008C05B1" w:rsidRPr="00DC1CA0" w:rsidRDefault="008C05B1" w:rsidP="008C05B1">
      <w:pPr>
        <w:jc w:val="both"/>
        <w:rPr>
          <w:color w:val="000000"/>
          <w:sz w:val="28"/>
          <w:szCs w:val="28"/>
          <w:shd w:val="clear" w:color="auto" w:fill="FFFFFF"/>
        </w:rPr>
      </w:pPr>
      <w:r w:rsidRPr="00DC1CA0">
        <w:rPr>
          <w:color w:val="000000"/>
          <w:shd w:val="clear" w:color="auto" w:fill="FFFFFF"/>
        </w:rPr>
        <w:t>Используя разнообразные методы и формы, классные руководители проводили внеклассные мероприятия, праздники, конкурсы,</w:t>
      </w:r>
      <w:r>
        <w:rPr>
          <w:color w:val="000000"/>
          <w:shd w:val="clear" w:color="auto" w:fill="FFFFFF"/>
        </w:rPr>
        <w:t xml:space="preserve"> смотры,</w:t>
      </w:r>
      <w:r w:rsidRPr="00DC1CA0">
        <w:rPr>
          <w:color w:val="000000"/>
          <w:shd w:val="clear" w:color="auto" w:fill="FFFFFF"/>
        </w:rPr>
        <w:t xml:space="preserve"> концерты, </w:t>
      </w:r>
      <w:r>
        <w:rPr>
          <w:color w:val="000000"/>
          <w:shd w:val="clear" w:color="auto" w:fill="FFFFFF"/>
        </w:rPr>
        <w:t xml:space="preserve">акции, </w:t>
      </w:r>
      <w:r w:rsidRPr="00DC1CA0">
        <w:rPr>
          <w:color w:val="000000"/>
          <w:shd w:val="clear" w:color="auto" w:fill="FFFFFF"/>
        </w:rPr>
        <w:t>выставки:</w:t>
      </w:r>
    </w:p>
    <w:tbl>
      <w:tblPr>
        <w:tblStyle w:val="a3"/>
        <w:tblW w:w="4944" w:type="pct"/>
        <w:tblInd w:w="108" w:type="dxa"/>
        <w:tblLook w:val="04A0" w:firstRow="1" w:lastRow="0" w:firstColumn="1" w:lastColumn="0" w:noHBand="0" w:noVBand="1"/>
      </w:tblPr>
      <w:tblGrid>
        <w:gridCol w:w="2481"/>
        <w:gridCol w:w="1957"/>
        <w:gridCol w:w="2325"/>
        <w:gridCol w:w="2982"/>
      </w:tblGrid>
      <w:tr w:rsidR="008C05B1" w:rsidTr="005A3D1B">
        <w:tc>
          <w:tcPr>
            <w:tcW w:w="1273" w:type="pct"/>
          </w:tcPr>
          <w:p w:rsidR="008C05B1" w:rsidRPr="00FF4F60" w:rsidRDefault="008C05B1" w:rsidP="005A3D1B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FF4F60">
              <w:rPr>
                <w:b/>
                <w:color w:val="000000"/>
                <w:shd w:val="clear" w:color="auto" w:fill="FFFFFF"/>
              </w:rPr>
              <w:t>Тема мероприятия</w:t>
            </w:r>
          </w:p>
        </w:tc>
        <w:tc>
          <w:tcPr>
            <w:tcW w:w="1004" w:type="pct"/>
          </w:tcPr>
          <w:p w:rsidR="008C05B1" w:rsidRDefault="008C05B1" w:rsidP="005A3D1B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FF4F60">
              <w:rPr>
                <w:b/>
                <w:color w:val="000000"/>
                <w:shd w:val="clear" w:color="auto" w:fill="FFFFFF"/>
              </w:rPr>
              <w:t xml:space="preserve">Дата </w:t>
            </w:r>
          </w:p>
          <w:p w:rsidR="008C05B1" w:rsidRPr="00FF4F60" w:rsidRDefault="008C05B1" w:rsidP="005A3D1B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FF4F60">
              <w:rPr>
                <w:b/>
                <w:color w:val="000000"/>
                <w:shd w:val="clear" w:color="auto" w:fill="FFFFFF"/>
              </w:rPr>
              <w:t>проведения</w:t>
            </w:r>
          </w:p>
        </w:tc>
        <w:tc>
          <w:tcPr>
            <w:tcW w:w="1193" w:type="pct"/>
          </w:tcPr>
          <w:p w:rsidR="008C05B1" w:rsidRPr="00FF4F60" w:rsidRDefault="008C05B1" w:rsidP="005A3D1B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FF4F60">
              <w:rPr>
                <w:b/>
              </w:rPr>
              <w:t>Ответственные</w:t>
            </w:r>
          </w:p>
        </w:tc>
        <w:tc>
          <w:tcPr>
            <w:tcW w:w="1530" w:type="pct"/>
          </w:tcPr>
          <w:p w:rsidR="008C05B1" w:rsidRPr="00FF4F60" w:rsidRDefault="008C05B1" w:rsidP="005A3D1B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FF4F60">
              <w:rPr>
                <w:b/>
                <w:color w:val="000000"/>
                <w:shd w:val="clear" w:color="auto" w:fill="FFFFFF"/>
              </w:rPr>
              <w:t>Участники</w:t>
            </w:r>
          </w:p>
        </w:tc>
      </w:tr>
      <w:tr w:rsidR="008C05B1" w:rsidTr="005A3D1B">
        <w:tc>
          <w:tcPr>
            <w:tcW w:w="1273" w:type="pct"/>
          </w:tcPr>
          <w:p w:rsidR="008C05B1" w:rsidRPr="00082D4F" w:rsidRDefault="008C05B1" w:rsidP="005A3D1B">
            <w:r w:rsidRPr="00C810D2">
              <w:t xml:space="preserve">«Праздник первой оценки»  </w:t>
            </w:r>
          </w:p>
        </w:tc>
        <w:tc>
          <w:tcPr>
            <w:tcW w:w="1004" w:type="pct"/>
          </w:tcPr>
          <w:p w:rsidR="008C05B1" w:rsidRPr="00C810D2" w:rsidRDefault="008C05B1" w:rsidP="005A3D1B">
            <w:pPr>
              <w:jc w:val="center"/>
              <w:rPr>
                <w:color w:val="000000"/>
                <w:shd w:val="clear" w:color="auto" w:fill="FFFFFF"/>
              </w:rPr>
            </w:pPr>
            <w:r w:rsidRPr="00C810D2">
              <w:rPr>
                <w:color w:val="000000"/>
                <w:shd w:val="clear" w:color="auto" w:fill="FFFFFF"/>
              </w:rPr>
              <w:t>сентябрь</w:t>
            </w:r>
          </w:p>
        </w:tc>
        <w:tc>
          <w:tcPr>
            <w:tcW w:w="1193" w:type="pct"/>
          </w:tcPr>
          <w:p w:rsidR="008C05B1" w:rsidRDefault="008C05B1" w:rsidP="005A3D1B">
            <w:r>
              <w:t>Исламова Т.В.,</w:t>
            </w:r>
          </w:p>
          <w:p w:rsidR="008C05B1" w:rsidRPr="00C810D2" w:rsidRDefault="008C05B1" w:rsidP="005A3D1B">
            <w:proofErr w:type="spellStart"/>
            <w:r>
              <w:t>Шерстобитова</w:t>
            </w:r>
            <w:proofErr w:type="spellEnd"/>
            <w:r>
              <w:t xml:space="preserve"> Ю.В.</w:t>
            </w:r>
          </w:p>
        </w:tc>
        <w:tc>
          <w:tcPr>
            <w:tcW w:w="1530" w:type="pct"/>
          </w:tcPr>
          <w:p w:rsidR="008C05B1" w:rsidRPr="00C810D2" w:rsidRDefault="008C05B1" w:rsidP="005A3D1B">
            <w:pPr>
              <w:jc w:val="both"/>
              <w:rPr>
                <w:color w:val="000000"/>
                <w:shd w:val="clear" w:color="auto" w:fill="FFFFFF"/>
              </w:rPr>
            </w:pPr>
            <w:r w:rsidRPr="00C810D2">
              <w:rPr>
                <w:color w:val="000000"/>
                <w:shd w:val="clear" w:color="auto" w:fill="FFFFFF"/>
              </w:rPr>
              <w:t>Обучающиеся начальной школы</w:t>
            </w:r>
          </w:p>
        </w:tc>
      </w:tr>
      <w:tr w:rsidR="008C05B1" w:rsidTr="005A3D1B">
        <w:tc>
          <w:tcPr>
            <w:tcW w:w="1273" w:type="pct"/>
          </w:tcPr>
          <w:p w:rsidR="008C05B1" w:rsidRPr="00C810D2" w:rsidRDefault="008C05B1" w:rsidP="005A3D1B">
            <w:pPr>
              <w:rPr>
                <w:color w:val="000000"/>
                <w:shd w:val="clear" w:color="auto" w:fill="FFFFFF"/>
              </w:rPr>
            </w:pPr>
            <w:r w:rsidRPr="00C810D2">
              <w:t>Школьный турист</w:t>
            </w:r>
            <w:r w:rsidRPr="00C810D2">
              <w:t>и</w:t>
            </w:r>
            <w:r w:rsidRPr="00C810D2">
              <w:t xml:space="preserve">ческий слёт   </w:t>
            </w:r>
          </w:p>
        </w:tc>
        <w:tc>
          <w:tcPr>
            <w:tcW w:w="1004" w:type="pct"/>
          </w:tcPr>
          <w:p w:rsidR="008C05B1" w:rsidRPr="00C810D2" w:rsidRDefault="008C05B1" w:rsidP="005A3D1B">
            <w:pPr>
              <w:jc w:val="center"/>
              <w:rPr>
                <w:color w:val="000000"/>
                <w:shd w:val="clear" w:color="auto" w:fill="FFFFFF"/>
              </w:rPr>
            </w:pPr>
            <w:r w:rsidRPr="00C810D2">
              <w:rPr>
                <w:color w:val="000000"/>
                <w:shd w:val="clear" w:color="auto" w:fill="FFFFFF"/>
              </w:rPr>
              <w:t>сентябрь</w:t>
            </w:r>
          </w:p>
        </w:tc>
        <w:tc>
          <w:tcPr>
            <w:tcW w:w="1193" w:type="pct"/>
          </w:tcPr>
          <w:p w:rsidR="008C05B1" w:rsidRPr="00C810D2" w:rsidRDefault="008C05B1" w:rsidP="005A3D1B">
            <w:pPr>
              <w:jc w:val="center"/>
            </w:pPr>
            <w:r w:rsidRPr="00C810D2">
              <w:t>Классные руков</w:t>
            </w:r>
            <w:r w:rsidRPr="00C810D2">
              <w:t>о</w:t>
            </w:r>
            <w:r w:rsidRPr="00C810D2">
              <w:t>дители</w:t>
            </w:r>
          </w:p>
        </w:tc>
        <w:tc>
          <w:tcPr>
            <w:tcW w:w="1530" w:type="pct"/>
          </w:tcPr>
          <w:p w:rsidR="008C05B1" w:rsidRPr="00C810D2" w:rsidRDefault="008C05B1" w:rsidP="005A3D1B">
            <w:pPr>
              <w:jc w:val="both"/>
              <w:rPr>
                <w:color w:val="000000"/>
                <w:shd w:val="clear" w:color="auto" w:fill="FFFFFF"/>
              </w:rPr>
            </w:pPr>
            <w:r w:rsidRPr="00C810D2">
              <w:rPr>
                <w:color w:val="000000"/>
                <w:shd w:val="clear" w:color="auto" w:fill="FFFFFF"/>
              </w:rPr>
              <w:t>Обучающиеся начальной школы</w:t>
            </w:r>
          </w:p>
        </w:tc>
      </w:tr>
      <w:tr w:rsidR="008C05B1" w:rsidTr="005A3D1B">
        <w:tc>
          <w:tcPr>
            <w:tcW w:w="1273" w:type="pct"/>
          </w:tcPr>
          <w:p w:rsidR="008C05B1" w:rsidRPr="00C810D2" w:rsidRDefault="008C05B1" w:rsidP="005A3D1B">
            <w:r>
              <w:t>Кросс Нации</w:t>
            </w:r>
          </w:p>
        </w:tc>
        <w:tc>
          <w:tcPr>
            <w:tcW w:w="1004" w:type="pct"/>
          </w:tcPr>
          <w:p w:rsidR="008C05B1" w:rsidRPr="00C810D2" w:rsidRDefault="008C05B1" w:rsidP="005A3D1B">
            <w:pPr>
              <w:jc w:val="center"/>
              <w:rPr>
                <w:color w:val="000000"/>
                <w:shd w:val="clear" w:color="auto" w:fill="FFFFFF"/>
              </w:rPr>
            </w:pPr>
            <w:r w:rsidRPr="00C810D2">
              <w:rPr>
                <w:color w:val="000000"/>
                <w:shd w:val="clear" w:color="auto" w:fill="FFFFFF"/>
              </w:rPr>
              <w:t>сентябрь</w:t>
            </w:r>
          </w:p>
        </w:tc>
        <w:tc>
          <w:tcPr>
            <w:tcW w:w="1193" w:type="pct"/>
          </w:tcPr>
          <w:p w:rsidR="008C05B1" w:rsidRPr="00C810D2" w:rsidRDefault="008C05B1" w:rsidP="005A3D1B">
            <w:pPr>
              <w:jc w:val="center"/>
            </w:pPr>
            <w:r w:rsidRPr="00C810D2">
              <w:t>Классные руков</w:t>
            </w:r>
            <w:r w:rsidRPr="00C810D2">
              <w:t>о</w:t>
            </w:r>
            <w:r w:rsidRPr="00C810D2">
              <w:lastRenderedPageBreak/>
              <w:t>дители</w:t>
            </w:r>
          </w:p>
        </w:tc>
        <w:tc>
          <w:tcPr>
            <w:tcW w:w="1530" w:type="pct"/>
          </w:tcPr>
          <w:p w:rsidR="008C05B1" w:rsidRPr="00C810D2" w:rsidRDefault="008C05B1" w:rsidP="005A3D1B">
            <w:pPr>
              <w:jc w:val="both"/>
              <w:rPr>
                <w:color w:val="000000"/>
                <w:shd w:val="clear" w:color="auto" w:fill="FFFFFF"/>
              </w:rPr>
            </w:pPr>
            <w:r w:rsidRPr="00C810D2">
              <w:rPr>
                <w:color w:val="000000"/>
                <w:shd w:val="clear" w:color="auto" w:fill="FFFFFF"/>
              </w:rPr>
              <w:lastRenderedPageBreak/>
              <w:t xml:space="preserve">Обучающиеся начальной </w:t>
            </w:r>
            <w:r w:rsidRPr="00C810D2">
              <w:rPr>
                <w:color w:val="000000"/>
                <w:shd w:val="clear" w:color="auto" w:fill="FFFFFF"/>
              </w:rPr>
              <w:lastRenderedPageBreak/>
              <w:t>школы</w:t>
            </w:r>
          </w:p>
        </w:tc>
      </w:tr>
      <w:tr w:rsidR="008C05B1" w:rsidTr="005A3D1B">
        <w:tc>
          <w:tcPr>
            <w:tcW w:w="1273" w:type="pct"/>
          </w:tcPr>
          <w:p w:rsidR="008C05B1" w:rsidRPr="00C810D2" w:rsidRDefault="008C05B1" w:rsidP="005A3D1B">
            <w:pPr>
              <w:rPr>
                <w:color w:val="000000"/>
                <w:shd w:val="clear" w:color="auto" w:fill="FFFFFF"/>
              </w:rPr>
            </w:pPr>
            <w:r>
              <w:lastRenderedPageBreak/>
              <w:t>Праздник «</w:t>
            </w:r>
            <w:r w:rsidRPr="00C810D2">
              <w:t>Мы школьниками стали</w:t>
            </w:r>
            <w:r>
              <w:t>»</w:t>
            </w:r>
          </w:p>
        </w:tc>
        <w:tc>
          <w:tcPr>
            <w:tcW w:w="1004" w:type="pct"/>
          </w:tcPr>
          <w:p w:rsidR="008C05B1" w:rsidRPr="00C810D2" w:rsidRDefault="008C05B1" w:rsidP="005A3D1B">
            <w:pPr>
              <w:jc w:val="center"/>
              <w:rPr>
                <w:color w:val="000000"/>
                <w:shd w:val="clear" w:color="auto" w:fill="FFFFFF"/>
              </w:rPr>
            </w:pPr>
            <w:r w:rsidRPr="00C810D2">
              <w:rPr>
                <w:color w:val="000000"/>
                <w:shd w:val="clear" w:color="auto" w:fill="FFFFFF"/>
              </w:rPr>
              <w:t>октябрь</w:t>
            </w:r>
          </w:p>
        </w:tc>
        <w:tc>
          <w:tcPr>
            <w:tcW w:w="1193" w:type="pct"/>
          </w:tcPr>
          <w:p w:rsidR="008C05B1" w:rsidRDefault="008C05B1" w:rsidP="005A3D1B">
            <w:proofErr w:type="spellStart"/>
            <w:r>
              <w:t>Нехорошкова</w:t>
            </w:r>
            <w:proofErr w:type="spellEnd"/>
            <w:r>
              <w:t xml:space="preserve"> М.А.,</w:t>
            </w:r>
          </w:p>
          <w:p w:rsidR="008C05B1" w:rsidRDefault="008C05B1" w:rsidP="005A3D1B">
            <w:r>
              <w:t>Романченко Д.В.</w:t>
            </w:r>
          </w:p>
          <w:p w:rsidR="008C05B1" w:rsidRPr="00C810D2" w:rsidRDefault="008C05B1" w:rsidP="005A3D1B">
            <w:proofErr w:type="spellStart"/>
            <w:r>
              <w:t>Рябкова</w:t>
            </w:r>
            <w:proofErr w:type="spellEnd"/>
            <w:r>
              <w:t xml:space="preserve"> О.В.</w:t>
            </w:r>
            <w:r>
              <w:br/>
            </w:r>
            <w:proofErr w:type="spellStart"/>
            <w:r>
              <w:t>Стадухина</w:t>
            </w:r>
            <w:proofErr w:type="spellEnd"/>
            <w:r>
              <w:t xml:space="preserve"> Л.А.</w:t>
            </w:r>
          </w:p>
        </w:tc>
        <w:tc>
          <w:tcPr>
            <w:tcW w:w="1530" w:type="pct"/>
          </w:tcPr>
          <w:p w:rsidR="008C05B1" w:rsidRPr="00C810D2" w:rsidRDefault="008C05B1" w:rsidP="005A3D1B">
            <w:pPr>
              <w:jc w:val="both"/>
              <w:rPr>
                <w:color w:val="000000"/>
                <w:shd w:val="clear" w:color="auto" w:fill="FFFFFF"/>
              </w:rPr>
            </w:pPr>
            <w:r w:rsidRPr="00C810D2">
              <w:rPr>
                <w:color w:val="000000"/>
                <w:shd w:val="clear" w:color="auto" w:fill="FFFFFF"/>
              </w:rPr>
              <w:t>Обучающиеся начальной школы</w:t>
            </w:r>
          </w:p>
        </w:tc>
      </w:tr>
      <w:tr w:rsidR="008C05B1" w:rsidTr="005A3D1B">
        <w:tc>
          <w:tcPr>
            <w:tcW w:w="1273" w:type="pct"/>
          </w:tcPr>
          <w:p w:rsidR="008C05B1" w:rsidRPr="00C810D2" w:rsidRDefault="008C05B1" w:rsidP="005A3D1B">
            <w:r w:rsidRPr="00C810D2">
              <w:t>Праздничный ко</w:t>
            </w:r>
            <w:r w:rsidRPr="00C810D2">
              <w:t>н</w:t>
            </w:r>
            <w:r w:rsidRPr="00C810D2">
              <w:t>церт, посвящённый Дню Матери России</w:t>
            </w:r>
          </w:p>
        </w:tc>
        <w:tc>
          <w:tcPr>
            <w:tcW w:w="1004" w:type="pct"/>
          </w:tcPr>
          <w:p w:rsidR="008C05B1" w:rsidRPr="00C810D2" w:rsidRDefault="008C05B1" w:rsidP="005A3D1B">
            <w:pPr>
              <w:jc w:val="center"/>
              <w:rPr>
                <w:color w:val="000000"/>
                <w:shd w:val="clear" w:color="auto" w:fill="FFFFFF"/>
              </w:rPr>
            </w:pPr>
            <w:r w:rsidRPr="00C810D2">
              <w:rPr>
                <w:color w:val="000000"/>
                <w:shd w:val="clear" w:color="auto" w:fill="FFFFFF"/>
              </w:rPr>
              <w:t>ноябрь</w:t>
            </w:r>
          </w:p>
        </w:tc>
        <w:tc>
          <w:tcPr>
            <w:tcW w:w="1193" w:type="pct"/>
          </w:tcPr>
          <w:p w:rsidR="008C05B1" w:rsidRPr="00C810D2" w:rsidRDefault="008C05B1" w:rsidP="005A3D1B">
            <w:r>
              <w:t xml:space="preserve"> Классные руков</w:t>
            </w:r>
            <w:r>
              <w:t>о</w:t>
            </w:r>
            <w:r>
              <w:t>дители</w:t>
            </w:r>
          </w:p>
        </w:tc>
        <w:tc>
          <w:tcPr>
            <w:tcW w:w="1530" w:type="pct"/>
          </w:tcPr>
          <w:p w:rsidR="008C05B1" w:rsidRPr="00C810D2" w:rsidRDefault="008C05B1" w:rsidP="005A3D1B">
            <w:pPr>
              <w:jc w:val="both"/>
              <w:rPr>
                <w:color w:val="000000"/>
                <w:shd w:val="clear" w:color="auto" w:fill="FFFFFF"/>
              </w:rPr>
            </w:pPr>
            <w:r w:rsidRPr="00C810D2">
              <w:rPr>
                <w:color w:val="000000"/>
                <w:shd w:val="clear" w:color="auto" w:fill="FFFFFF"/>
              </w:rPr>
              <w:t>Обучающиеся начальной школы</w:t>
            </w:r>
          </w:p>
        </w:tc>
      </w:tr>
      <w:tr w:rsidR="008C05B1" w:rsidTr="005A3D1B">
        <w:tc>
          <w:tcPr>
            <w:tcW w:w="1273" w:type="pct"/>
          </w:tcPr>
          <w:p w:rsidR="008C05B1" w:rsidRPr="00C810D2" w:rsidRDefault="008C05B1" w:rsidP="005A3D1B">
            <w:r>
              <w:t>Акция «Бумажный бум»</w:t>
            </w:r>
          </w:p>
        </w:tc>
        <w:tc>
          <w:tcPr>
            <w:tcW w:w="1004" w:type="pct"/>
          </w:tcPr>
          <w:p w:rsidR="008C05B1" w:rsidRDefault="008C05B1" w:rsidP="005A3D1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октябрь</w:t>
            </w:r>
          </w:p>
          <w:p w:rsidR="008C05B1" w:rsidRPr="00C810D2" w:rsidRDefault="008C05B1" w:rsidP="005A3D1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апрель</w:t>
            </w:r>
          </w:p>
        </w:tc>
        <w:tc>
          <w:tcPr>
            <w:tcW w:w="1193" w:type="pct"/>
          </w:tcPr>
          <w:p w:rsidR="008C05B1" w:rsidRPr="00C810D2" w:rsidRDefault="008C05B1" w:rsidP="005A3D1B">
            <w:r>
              <w:t xml:space="preserve"> Классные руков</w:t>
            </w:r>
            <w:r>
              <w:t>о</w:t>
            </w:r>
            <w:r>
              <w:t>дители</w:t>
            </w:r>
          </w:p>
        </w:tc>
        <w:tc>
          <w:tcPr>
            <w:tcW w:w="1530" w:type="pct"/>
          </w:tcPr>
          <w:p w:rsidR="008C05B1" w:rsidRPr="00C810D2" w:rsidRDefault="008C05B1" w:rsidP="005A3D1B">
            <w:pPr>
              <w:jc w:val="both"/>
              <w:rPr>
                <w:color w:val="000000"/>
                <w:shd w:val="clear" w:color="auto" w:fill="FFFFFF"/>
              </w:rPr>
            </w:pPr>
            <w:r w:rsidRPr="00C810D2">
              <w:rPr>
                <w:color w:val="000000"/>
                <w:shd w:val="clear" w:color="auto" w:fill="FFFFFF"/>
              </w:rPr>
              <w:t>Обучающиеся начальной школы</w:t>
            </w:r>
          </w:p>
        </w:tc>
      </w:tr>
      <w:tr w:rsidR="008C05B1" w:rsidTr="005A3D1B">
        <w:tc>
          <w:tcPr>
            <w:tcW w:w="1273" w:type="pct"/>
          </w:tcPr>
          <w:p w:rsidR="008C05B1" w:rsidRPr="00556F4F" w:rsidRDefault="008C05B1" w:rsidP="005A3D1B">
            <w:pPr>
              <w:rPr>
                <w:rStyle w:val="apple-converted-space"/>
                <w:color w:val="333333"/>
                <w:shd w:val="clear" w:color="auto" w:fill="FFFFFF"/>
              </w:rPr>
            </w:pPr>
            <w:r w:rsidRPr="00556F4F">
              <w:t>Конкурс патриотич</w:t>
            </w:r>
            <w:r w:rsidRPr="00556F4F">
              <w:t>е</w:t>
            </w:r>
            <w:r w:rsidRPr="00556F4F">
              <w:t>ской песни: «</w:t>
            </w:r>
            <w:r w:rsidRPr="00556F4F">
              <w:rPr>
                <w:color w:val="333333"/>
                <w:shd w:val="clear" w:color="auto" w:fill="FFFFFF"/>
              </w:rPr>
              <w:t>Воссл</w:t>
            </w:r>
            <w:r w:rsidRPr="00556F4F">
              <w:rPr>
                <w:color w:val="333333"/>
                <w:shd w:val="clear" w:color="auto" w:fill="FFFFFF"/>
              </w:rPr>
              <w:t>а</w:t>
            </w:r>
            <w:r w:rsidRPr="00556F4F">
              <w:rPr>
                <w:color w:val="333333"/>
                <w:shd w:val="clear" w:color="auto" w:fill="FFFFFF"/>
              </w:rPr>
              <w:t>вим,</w:t>
            </w:r>
            <w:r w:rsidRPr="00556F4F">
              <w:rPr>
                <w:rStyle w:val="apple-converted-space"/>
                <w:color w:val="333333"/>
                <w:shd w:val="clear" w:color="auto" w:fill="FFFFFF"/>
              </w:rPr>
              <w:t> </w:t>
            </w:r>
            <w:r w:rsidRPr="00556F4F">
              <w:rPr>
                <w:color w:val="333333"/>
                <w:shd w:val="clear" w:color="auto" w:fill="FFFFFF"/>
              </w:rPr>
              <w:t>братья,</w:t>
            </w:r>
            <w:r w:rsidRPr="00556F4F">
              <w:rPr>
                <w:rStyle w:val="apple-converted-space"/>
                <w:color w:val="333333"/>
                <w:shd w:val="clear" w:color="auto" w:fill="FFFFFF"/>
              </w:rPr>
              <w:t> </w:t>
            </w:r>
          </w:p>
          <w:p w:rsidR="008C05B1" w:rsidRPr="00556F4F" w:rsidRDefault="008C05B1" w:rsidP="005A3D1B">
            <w:pPr>
              <w:rPr>
                <w:color w:val="333333"/>
                <w:shd w:val="clear" w:color="auto" w:fill="FFFFFF"/>
              </w:rPr>
            </w:pPr>
            <w:r w:rsidRPr="00556F4F">
              <w:rPr>
                <w:bCs/>
                <w:color w:val="333333"/>
                <w:shd w:val="clear" w:color="auto" w:fill="FFFFFF"/>
              </w:rPr>
              <w:t>День Героев</w:t>
            </w:r>
            <w:r w:rsidRPr="00556F4F">
              <w:rPr>
                <w:color w:val="333333"/>
                <w:shd w:val="clear" w:color="auto" w:fill="FFFFFF"/>
              </w:rPr>
              <w:t>, почтим</w:t>
            </w:r>
          </w:p>
          <w:p w:rsidR="008C05B1" w:rsidRPr="00556F4F" w:rsidRDefault="008C05B1" w:rsidP="005A3D1B">
            <w:r w:rsidRPr="00556F4F">
              <w:rPr>
                <w:rStyle w:val="apple-converted-space"/>
                <w:color w:val="333333"/>
                <w:shd w:val="clear" w:color="auto" w:fill="FFFFFF"/>
              </w:rPr>
              <w:t> </w:t>
            </w:r>
            <w:r w:rsidRPr="00556F4F">
              <w:rPr>
                <w:bCs/>
                <w:color w:val="333333"/>
                <w:shd w:val="clear" w:color="auto" w:fill="FFFFFF"/>
              </w:rPr>
              <w:t>Отечества</w:t>
            </w:r>
            <w:r w:rsidRPr="00556F4F">
              <w:rPr>
                <w:rStyle w:val="apple-converted-space"/>
                <w:color w:val="333333"/>
                <w:shd w:val="clear" w:color="auto" w:fill="FFFFFF"/>
              </w:rPr>
              <w:t> </w:t>
            </w:r>
            <w:r w:rsidRPr="00556F4F">
              <w:rPr>
                <w:color w:val="333333"/>
                <w:shd w:val="clear" w:color="auto" w:fill="FFFFFF"/>
              </w:rPr>
              <w:t>сынов!»</w:t>
            </w:r>
          </w:p>
        </w:tc>
        <w:tc>
          <w:tcPr>
            <w:tcW w:w="1004" w:type="pct"/>
          </w:tcPr>
          <w:p w:rsidR="008C05B1" w:rsidRDefault="008C05B1" w:rsidP="005A3D1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декабрь</w:t>
            </w:r>
          </w:p>
        </w:tc>
        <w:tc>
          <w:tcPr>
            <w:tcW w:w="1193" w:type="pct"/>
          </w:tcPr>
          <w:p w:rsidR="008C05B1" w:rsidRDefault="008C05B1" w:rsidP="005A3D1B">
            <w:r>
              <w:t>Классные руков</w:t>
            </w:r>
            <w:r>
              <w:t>о</w:t>
            </w:r>
            <w:r>
              <w:t>дители</w:t>
            </w:r>
          </w:p>
        </w:tc>
        <w:tc>
          <w:tcPr>
            <w:tcW w:w="1530" w:type="pct"/>
          </w:tcPr>
          <w:p w:rsidR="008C05B1" w:rsidRPr="00BD2B0D" w:rsidRDefault="008C05B1" w:rsidP="005A3D1B">
            <w:pPr>
              <w:jc w:val="both"/>
              <w:rPr>
                <w:color w:val="000000"/>
                <w:shd w:val="clear" w:color="auto" w:fill="FFFFFF"/>
              </w:rPr>
            </w:pPr>
            <w:r w:rsidRPr="00C810D2">
              <w:rPr>
                <w:color w:val="000000"/>
                <w:shd w:val="clear" w:color="auto" w:fill="FFFFFF"/>
              </w:rPr>
              <w:t>Обучающиеся начальной школы</w:t>
            </w:r>
          </w:p>
        </w:tc>
      </w:tr>
      <w:tr w:rsidR="008C05B1" w:rsidTr="005A3D1B">
        <w:tc>
          <w:tcPr>
            <w:tcW w:w="1273" w:type="pct"/>
          </w:tcPr>
          <w:p w:rsidR="008C05B1" w:rsidRDefault="008C05B1" w:rsidP="005A3D1B">
            <w:r>
              <w:t>Акция «</w:t>
            </w:r>
            <w:r>
              <w:rPr>
                <w:color w:val="000000"/>
                <w:shd w:val="clear" w:color="auto" w:fill="FFFFFF"/>
              </w:rPr>
              <w:t xml:space="preserve">Всемирный день </w:t>
            </w:r>
            <w:proofErr w:type="spellStart"/>
            <w:r>
              <w:rPr>
                <w:color w:val="000000"/>
                <w:shd w:val="clear" w:color="auto" w:fill="FFFFFF"/>
              </w:rPr>
              <w:t>водно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- </w:t>
            </w:r>
            <w:proofErr w:type="spellStart"/>
            <w:r>
              <w:rPr>
                <w:color w:val="000000"/>
                <w:shd w:val="clear" w:color="auto" w:fill="FFFFFF"/>
              </w:rPr>
              <w:t>болт</w:t>
            </w:r>
            <w:r>
              <w:rPr>
                <w:color w:val="000000"/>
                <w:shd w:val="clear" w:color="auto" w:fill="FFFFFF"/>
              </w:rPr>
              <w:t>о</w:t>
            </w:r>
            <w:r>
              <w:rPr>
                <w:color w:val="000000"/>
                <w:shd w:val="clear" w:color="auto" w:fill="FFFFFF"/>
              </w:rPr>
              <w:t>ных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угодий»</w:t>
            </w:r>
          </w:p>
        </w:tc>
        <w:tc>
          <w:tcPr>
            <w:tcW w:w="1004" w:type="pct"/>
          </w:tcPr>
          <w:p w:rsidR="008C05B1" w:rsidRPr="00C810D2" w:rsidRDefault="008C05B1" w:rsidP="005A3D1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февраль</w:t>
            </w:r>
          </w:p>
        </w:tc>
        <w:tc>
          <w:tcPr>
            <w:tcW w:w="1193" w:type="pct"/>
          </w:tcPr>
          <w:p w:rsidR="008C05B1" w:rsidRPr="00C810D2" w:rsidRDefault="008C05B1" w:rsidP="005A3D1B">
            <w:r>
              <w:rPr>
                <w:color w:val="000000"/>
                <w:shd w:val="clear" w:color="auto" w:fill="FFFFFF"/>
              </w:rPr>
              <w:t>Олейник М.В.,</w:t>
            </w:r>
            <w:proofErr w:type="spellStart"/>
            <w:r>
              <w:rPr>
                <w:color w:val="000000"/>
                <w:shd w:val="clear" w:color="auto" w:fill="FFFFFF"/>
              </w:rPr>
              <w:t>Малетина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С.Н.,Михеева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Е.П</w:t>
            </w:r>
          </w:p>
        </w:tc>
        <w:tc>
          <w:tcPr>
            <w:tcW w:w="1530" w:type="pct"/>
          </w:tcPr>
          <w:p w:rsidR="008C05B1" w:rsidRPr="00C810D2" w:rsidRDefault="008C05B1" w:rsidP="005A3D1B">
            <w:pPr>
              <w:jc w:val="both"/>
              <w:rPr>
                <w:color w:val="000000"/>
                <w:shd w:val="clear" w:color="auto" w:fill="FFFFFF"/>
              </w:rPr>
            </w:pPr>
            <w:r w:rsidRPr="00C810D2">
              <w:rPr>
                <w:color w:val="000000"/>
                <w:shd w:val="clear" w:color="auto" w:fill="FFFFFF"/>
              </w:rPr>
              <w:t>Обучающиеся начальной школы</w:t>
            </w:r>
          </w:p>
        </w:tc>
      </w:tr>
      <w:tr w:rsidR="008C05B1" w:rsidTr="005A3D1B">
        <w:tc>
          <w:tcPr>
            <w:tcW w:w="1273" w:type="pct"/>
          </w:tcPr>
          <w:p w:rsidR="008C05B1" w:rsidRDefault="008C05B1" w:rsidP="005A3D1B">
            <w:r>
              <w:t>Лыжня России</w:t>
            </w:r>
          </w:p>
        </w:tc>
        <w:tc>
          <w:tcPr>
            <w:tcW w:w="1004" w:type="pct"/>
          </w:tcPr>
          <w:p w:rsidR="008C05B1" w:rsidRDefault="008C05B1" w:rsidP="005A3D1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февраль</w:t>
            </w:r>
          </w:p>
        </w:tc>
        <w:tc>
          <w:tcPr>
            <w:tcW w:w="1193" w:type="pct"/>
          </w:tcPr>
          <w:p w:rsidR="008C05B1" w:rsidRPr="00C810D2" w:rsidRDefault="008C05B1" w:rsidP="005A3D1B">
            <w:r>
              <w:t xml:space="preserve"> Классные руков</w:t>
            </w:r>
            <w:r>
              <w:t>о</w:t>
            </w:r>
            <w:r>
              <w:t>дители</w:t>
            </w:r>
          </w:p>
        </w:tc>
        <w:tc>
          <w:tcPr>
            <w:tcW w:w="1530" w:type="pct"/>
          </w:tcPr>
          <w:p w:rsidR="008C05B1" w:rsidRPr="00C810D2" w:rsidRDefault="008C05B1" w:rsidP="005A3D1B">
            <w:pPr>
              <w:jc w:val="both"/>
              <w:rPr>
                <w:color w:val="000000"/>
                <w:shd w:val="clear" w:color="auto" w:fill="FFFFFF"/>
              </w:rPr>
            </w:pPr>
            <w:r w:rsidRPr="00C810D2">
              <w:rPr>
                <w:color w:val="000000"/>
                <w:shd w:val="clear" w:color="auto" w:fill="FFFFFF"/>
              </w:rPr>
              <w:t>Обучающиеся начальной школы</w:t>
            </w:r>
          </w:p>
        </w:tc>
      </w:tr>
      <w:tr w:rsidR="008C05B1" w:rsidTr="005A3D1B">
        <w:tc>
          <w:tcPr>
            <w:tcW w:w="1273" w:type="pct"/>
          </w:tcPr>
          <w:p w:rsidR="008C05B1" w:rsidRPr="00556F4F" w:rsidRDefault="008C05B1" w:rsidP="005A3D1B">
            <w:r>
              <w:t>Военно-спортивная игра «</w:t>
            </w:r>
            <w:proofErr w:type="spellStart"/>
            <w:r>
              <w:t>Зарничка</w:t>
            </w:r>
            <w:proofErr w:type="spellEnd"/>
            <w:r>
              <w:t>»</w:t>
            </w:r>
          </w:p>
        </w:tc>
        <w:tc>
          <w:tcPr>
            <w:tcW w:w="1004" w:type="pct"/>
          </w:tcPr>
          <w:p w:rsidR="008C05B1" w:rsidRDefault="008C05B1" w:rsidP="005A3D1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февраль</w:t>
            </w:r>
          </w:p>
        </w:tc>
        <w:tc>
          <w:tcPr>
            <w:tcW w:w="1193" w:type="pct"/>
          </w:tcPr>
          <w:p w:rsidR="008C05B1" w:rsidRPr="00C810D2" w:rsidRDefault="008C05B1" w:rsidP="005A3D1B">
            <w:r>
              <w:t xml:space="preserve"> Классные руков</w:t>
            </w:r>
            <w:r>
              <w:t>о</w:t>
            </w:r>
            <w:r>
              <w:t>дители</w:t>
            </w:r>
          </w:p>
        </w:tc>
        <w:tc>
          <w:tcPr>
            <w:tcW w:w="1530" w:type="pct"/>
          </w:tcPr>
          <w:p w:rsidR="008C05B1" w:rsidRPr="00C810D2" w:rsidRDefault="008C05B1" w:rsidP="005A3D1B">
            <w:pPr>
              <w:jc w:val="both"/>
              <w:rPr>
                <w:color w:val="000000"/>
                <w:shd w:val="clear" w:color="auto" w:fill="FFFFFF"/>
              </w:rPr>
            </w:pPr>
            <w:r w:rsidRPr="00C810D2">
              <w:rPr>
                <w:color w:val="000000"/>
                <w:shd w:val="clear" w:color="auto" w:fill="FFFFFF"/>
              </w:rPr>
              <w:t>Обучающиеся начальной школы</w:t>
            </w:r>
          </w:p>
        </w:tc>
      </w:tr>
      <w:tr w:rsidR="008C05B1" w:rsidTr="005A3D1B">
        <w:tc>
          <w:tcPr>
            <w:tcW w:w="1273" w:type="pct"/>
          </w:tcPr>
          <w:p w:rsidR="008C05B1" w:rsidRDefault="008C05B1" w:rsidP="005A3D1B">
            <w:r>
              <w:t>Акция «Неделя добра». Изготовление поздравительных о</w:t>
            </w:r>
            <w:r>
              <w:t>т</w:t>
            </w:r>
            <w:r>
              <w:t>крыток для ветер</w:t>
            </w:r>
            <w:r>
              <w:t>а</w:t>
            </w:r>
            <w:r>
              <w:t>нов.</w:t>
            </w:r>
          </w:p>
        </w:tc>
        <w:tc>
          <w:tcPr>
            <w:tcW w:w="1004" w:type="pct"/>
          </w:tcPr>
          <w:p w:rsidR="008C05B1" w:rsidRDefault="008C05B1" w:rsidP="005A3D1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октябрь,</w:t>
            </w:r>
          </w:p>
          <w:p w:rsidR="008C05B1" w:rsidRDefault="008C05B1" w:rsidP="005A3D1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март</w:t>
            </w:r>
          </w:p>
        </w:tc>
        <w:tc>
          <w:tcPr>
            <w:tcW w:w="1193" w:type="pct"/>
          </w:tcPr>
          <w:p w:rsidR="008C05B1" w:rsidRPr="00C810D2" w:rsidRDefault="008C05B1" w:rsidP="005A3D1B">
            <w:r>
              <w:t>Классные руков</w:t>
            </w:r>
            <w:r>
              <w:t>о</w:t>
            </w:r>
            <w:r>
              <w:t>дители</w:t>
            </w:r>
          </w:p>
        </w:tc>
        <w:tc>
          <w:tcPr>
            <w:tcW w:w="1530" w:type="pct"/>
          </w:tcPr>
          <w:p w:rsidR="008C05B1" w:rsidRPr="00C810D2" w:rsidRDefault="008C05B1" w:rsidP="005A3D1B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Обучающиеся 3,4 классов</w:t>
            </w:r>
          </w:p>
        </w:tc>
      </w:tr>
      <w:tr w:rsidR="008C05B1" w:rsidTr="005A3D1B">
        <w:tc>
          <w:tcPr>
            <w:tcW w:w="1273" w:type="pct"/>
          </w:tcPr>
          <w:p w:rsidR="008C05B1" w:rsidRPr="00B2248C" w:rsidRDefault="008C05B1" w:rsidP="005A3D1B">
            <w:pPr>
              <w:pStyle w:val="1"/>
              <w:shd w:val="clear" w:color="auto" w:fill="FFFFFF"/>
              <w:spacing w:before="30" w:after="45"/>
              <w:outlineLvl w:val="0"/>
              <w:rPr>
                <w:rFonts w:ascii="Arial" w:hAnsi="Arial" w:cs="Arial"/>
                <w:color w:val="222222"/>
                <w:sz w:val="38"/>
                <w:szCs w:val="38"/>
              </w:rPr>
            </w:pPr>
            <w:proofErr w:type="spellStart"/>
            <w:r w:rsidRPr="003E1D41">
              <w:rPr>
                <w:b w:val="0"/>
                <w:sz w:val="24"/>
                <w:szCs w:val="24"/>
              </w:rPr>
              <w:t>Кокурс</w:t>
            </w:r>
            <w:proofErr w:type="spellEnd"/>
            <w:r w:rsidRPr="003E1D41">
              <w:rPr>
                <w:b w:val="0"/>
                <w:sz w:val="24"/>
                <w:szCs w:val="24"/>
              </w:rPr>
              <w:t xml:space="preserve"> рисунков</w:t>
            </w:r>
            <w:r>
              <w:rPr>
                <w:sz w:val="24"/>
                <w:szCs w:val="24"/>
              </w:rPr>
              <w:t xml:space="preserve"> </w:t>
            </w:r>
            <w:r w:rsidRPr="003E1D41">
              <w:rPr>
                <w:b w:val="0"/>
                <w:color w:val="222222"/>
                <w:sz w:val="24"/>
                <w:szCs w:val="24"/>
              </w:rPr>
              <w:t>«Прадедушка, пр</w:t>
            </w:r>
            <w:r w:rsidRPr="003E1D41">
              <w:rPr>
                <w:b w:val="0"/>
                <w:color w:val="222222"/>
                <w:sz w:val="24"/>
                <w:szCs w:val="24"/>
              </w:rPr>
              <w:t>а</w:t>
            </w:r>
            <w:r w:rsidRPr="003E1D41">
              <w:rPr>
                <w:b w:val="0"/>
                <w:color w:val="222222"/>
                <w:sz w:val="24"/>
                <w:szCs w:val="24"/>
              </w:rPr>
              <w:t>дедушка, он всю прошел войну»</w:t>
            </w:r>
          </w:p>
        </w:tc>
        <w:tc>
          <w:tcPr>
            <w:tcW w:w="1004" w:type="pct"/>
          </w:tcPr>
          <w:p w:rsidR="008C05B1" w:rsidRDefault="008C05B1" w:rsidP="005A3D1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апрель</w:t>
            </w:r>
          </w:p>
        </w:tc>
        <w:tc>
          <w:tcPr>
            <w:tcW w:w="1193" w:type="pct"/>
          </w:tcPr>
          <w:p w:rsidR="008C05B1" w:rsidRDefault="008C05B1" w:rsidP="005A3D1B">
            <w:r>
              <w:t>Классные руков</w:t>
            </w:r>
            <w:r>
              <w:t>о</w:t>
            </w:r>
            <w:r>
              <w:t>дители</w:t>
            </w:r>
          </w:p>
        </w:tc>
        <w:tc>
          <w:tcPr>
            <w:tcW w:w="1530" w:type="pct"/>
          </w:tcPr>
          <w:p w:rsidR="008C05B1" w:rsidRDefault="008C05B1" w:rsidP="005A3D1B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Обучающиеся 3,4 классов</w:t>
            </w:r>
          </w:p>
        </w:tc>
      </w:tr>
      <w:tr w:rsidR="008C05B1" w:rsidTr="005A3D1B">
        <w:tc>
          <w:tcPr>
            <w:tcW w:w="1273" w:type="pct"/>
          </w:tcPr>
          <w:p w:rsidR="008C05B1" w:rsidRPr="0058020F" w:rsidRDefault="008C05B1" w:rsidP="005A3D1B">
            <w:r w:rsidRPr="0058020F">
              <w:t>Смотр строя и песни: «Хорош в строю – силён в бою»</w:t>
            </w:r>
          </w:p>
        </w:tc>
        <w:tc>
          <w:tcPr>
            <w:tcW w:w="1004" w:type="pct"/>
          </w:tcPr>
          <w:p w:rsidR="008C05B1" w:rsidRDefault="008C05B1" w:rsidP="005A3D1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май</w:t>
            </w:r>
          </w:p>
        </w:tc>
        <w:tc>
          <w:tcPr>
            <w:tcW w:w="1193" w:type="pct"/>
          </w:tcPr>
          <w:p w:rsidR="008C05B1" w:rsidRPr="00C810D2" w:rsidRDefault="008C05B1" w:rsidP="005A3D1B">
            <w:r>
              <w:t>Классные руков</w:t>
            </w:r>
            <w:r>
              <w:t>о</w:t>
            </w:r>
            <w:r>
              <w:t>дители</w:t>
            </w:r>
          </w:p>
        </w:tc>
        <w:tc>
          <w:tcPr>
            <w:tcW w:w="1530" w:type="pct"/>
          </w:tcPr>
          <w:p w:rsidR="008C05B1" w:rsidRPr="00C810D2" w:rsidRDefault="008C05B1" w:rsidP="005A3D1B">
            <w:pPr>
              <w:jc w:val="both"/>
              <w:rPr>
                <w:color w:val="000000"/>
                <w:shd w:val="clear" w:color="auto" w:fill="FFFFFF"/>
              </w:rPr>
            </w:pPr>
            <w:r w:rsidRPr="00C810D2">
              <w:rPr>
                <w:color w:val="000000"/>
                <w:shd w:val="clear" w:color="auto" w:fill="FFFFFF"/>
              </w:rPr>
              <w:t>Обучающиеся начальной школы</w:t>
            </w:r>
          </w:p>
        </w:tc>
      </w:tr>
    </w:tbl>
    <w:p w:rsidR="008C05B1" w:rsidRPr="00DC1CA0" w:rsidRDefault="008C05B1" w:rsidP="008C05B1">
      <w:pPr>
        <w:jc w:val="both"/>
      </w:pPr>
      <w:r w:rsidRPr="00DC1CA0">
        <w:t>Организация, оформление выставок работ обучающихся</w:t>
      </w:r>
    </w:p>
    <w:tbl>
      <w:tblPr>
        <w:tblStyle w:val="a3"/>
        <w:tblW w:w="4944" w:type="pct"/>
        <w:tblInd w:w="108" w:type="dxa"/>
        <w:tblLook w:val="04A0" w:firstRow="1" w:lastRow="0" w:firstColumn="1" w:lastColumn="0" w:noHBand="0" w:noVBand="1"/>
      </w:tblPr>
      <w:tblGrid>
        <w:gridCol w:w="2422"/>
        <w:gridCol w:w="1957"/>
        <w:gridCol w:w="2335"/>
        <w:gridCol w:w="3031"/>
      </w:tblGrid>
      <w:tr w:rsidR="008C05B1" w:rsidTr="005A3D1B">
        <w:tc>
          <w:tcPr>
            <w:tcW w:w="1243" w:type="pct"/>
          </w:tcPr>
          <w:p w:rsidR="008C05B1" w:rsidRPr="00FF4F60" w:rsidRDefault="008C05B1" w:rsidP="005A3D1B">
            <w:pPr>
              <w:jc w:val="center"/>
              <w:rPr>
                <w:b/>
              </w:rPr>
            </w:pPr>
            <w:r w:rsidRPr="00FF4F60">
              <w:rPr>
                <w:b/>
              </w:rPr>
              <w:t>Тема выставки</w:t>
            </w:r>
          </w:p>
        </w:tc>
        <w:tc>
          <w:tcPr>
            <w:tcW w:w="1004" w:type="pct"/>
          </w:tcPr>
          <w:p w:rsidR="008C05B1" w:rsidRPr="00FF4F60" w:rsidRDefault="008C05B1" w:rsidP="005A3D1B">
            <w:pPr>
              <w:jc w:val="center"/>
              <w:rPr>
                <w:b/>
              </w:rPr>
            </w:pPr>
            <w:r w:rsidRPr="00FF4F60">
              <w:rPr>
                <w:b/>
              </w:rPr>
              <w:t>Дата провед</w:t>
            </w:r>
            <w:r w:rsidRPr="00FF4F60">
              <w:rPr>
                <w:b/>
              </w:rPr>
              <w:t>е</w:t>
            </w:r>
            <w:r w:rsidRPr="00FF4F60">
              <w:rPr>
                <w:b/>
              </w:rPr>
              <w:t>ния</w:t>
            </w:r>
          </w:p>
        </w:tc>
        <w:tc>
          <w:tcPr>
            <w:tcW w:w="1198" w:type="pct"/>
          </w:tcPr>
          <w:p w:rsidR="008C05B1" w:rsidRPr="00FF4F60" w:rsidRDefault="008C05B1" w:rsidP="005A3D1B">
            <w:pPr>
              <w:jc w:val="center"/>
              <w:rPr>
                <w:b/>
              </w:rPr>
            </w:pPr>
            <w:r w:rsidRPr="00FF4F60">
              <w:rPr>
                <w:b/>
              </w:rPr>
              <w:t>Ответственные</w:t>
            </w:r>
          </w:p>
        </w:tc>
        <w:tc>
          <w:tcPr>
            <w:tcW w:w="1555" w:type="pct"/>
          </w:tcPr>
          <w:p w:rsidR="008C05B1" w:rsidRPr="00FF4F60" w:rsidRDefault="008C05B1" w:rsidP="005A3D1B">
            <w:pPr>
              <w:jc w:val="center"/>
              <w:rPr>
                <w:b/>
              </w:rPr>
            </w:pPr>
            <w:r w:rsidRPr="00FF4F60">
              <w:rPr>
                <w:b/>
              </w:rPr>
              <w:t>Место оформления</w:t>
            </w:r>
          </w:p>
        </w:tc>
      </w:tr>
      <w:tr w:rsidR="008C05B1" w:rsidTr="005A3D1B">
        <w:tc>
          <w:tcPr>
            <w:tcW w:w="1243" w:type="pct"/>
          </w:tcPr>
          <w:p w:rsidR="008C05B1" w:rsidRPr="00FF4F60" w:rsidRDefault="008C05B1" w:rsidP="005A3D1B">
            <w:r w:rsidRPr="00FF4F60">
              <w:t xml:space="preserve"> </w:t>
            </w:r>
            <w:r>
              <w:t>«Здравствуй, шк</w:t>
            </w:r>
            <w:r>
              <w:t>о</w:t>
            </w:r>
            <w:r>
              <w:t>ла!»</w:t>
            </w:r>
          </w:p>
        </w:tc>
        <w:tc>
          <w:tcPr>
            <w:tcW w:w="1004" w:type="pct"/>
          </w:tcPr>
          <w:p w:rsidR="008C05B1" w:rsidRPr="00FF4F60" w:rsidRDefault="008C05B1" w:rsidP="005A3D1B">
            <w:pPr>
              <w:jc w:val="center"/>
            </w:pPr>
            <w:r w:rsidRPr="00FF4F60">
              <w:t>1.09.16</w:t>
            </w:r>
          </w:p>
        </w:tc>
        <w:tc>
          <w:tcPr>
            <w:tcW w:w="1198" w:type="pct"/>
          </w:tcPr>
          <w:p w:rsidR="008C05B1" w:rsidRPr="00FF4F60" w:rsidRDefault="008C05B1" w:rsidP="005A3D1B">
            <w:r w:rsidRPr="00FF4F60">
              <w:t>Олейник М.В.</w:t>
            </w:r>
          </w:p>
        </w:tc>
        <w:tc>
          <w:tcPr>
            <w:tcW w:w="1555" w:type="pct"/>
          </w:tcPr>
          <w:p w:rsidR="008C05B1" w:rsidRPr="00FF4F60" w:rsidRDefault="008C05B1" w:rsidP="005A3D1B">
            <w:r w:rsidRPr="00FF4F60">
              <w:t>Рекреация нач.</w:t>
            </w:r>
            <w:r>
              <w:t xml:space="preserve"> </w:t>
            </w:r>
            <w:r w:rsidRPr="00FF4F60">
              <w:t>классов</w:t>
            </w:r>
          </w:p>
        </w:tc>
      </w:tr>
      <w:tr w:rsidR="008C05B1" w:rsidTr="005A3D1B">
        <w:tc>
          <w:tcPr>
            <w:tcW w:w="1243" w:type="pct"/>
          </w:tcPr>
          <w:p w:rsidR="008C05B1" w:rsidRPr="00FF4F60" w:rsidRDefault="008C05B1" w:rsidP="005A3D1B">
            <w:r w:rsidRPr="00FF4F60">
              <w:t>Выставка</w:t>
            </w:r>
          </w:p>
          <w:p w:rsidR="008C05B1" w:rsidRPr="00FF4F60" w:rsidRDefault="008C05B1" w:rsidP="005A3D1B">
            <w:r w:rsidRPr="00FF4F60">
              <w:t>«</w:t>
            </w:r>
            <w:r>
              <w:t>Золотые руки б</w:t>
            </w:r>
            <w:r>
              <w:t>а</w:t>
            </w:r>
            <w:r>
              <w:t>бушек</w:t>
            </w:r>
            <w:r w:rsidRPr="00FF4F60">
              <w:t>»</w:t>
            </w:r>
          </w:p>
          <w:p w:rsidR="008C05B1" w:rsidRPr="00FF4F60" w:rsidRDefault="008C05B1" w:rsidP="005A3D1B">
            <w:r w:rsidRPr="00FF4F60">
              <w:t xml:space="preserve"> </w:t>
            </w:r>
          </w:p>
        </w:tc>
        <w:tc>
          <w:tcPr>
            <w:tcW w:w="1004" w:type="pct"/>
          </w:tcPr>
          <w:p w:rsidR="008C05B1" w:rsidRPr="00FF4F60" w:rsidRDefault="008C05B1" w:rsidP="005A3D1B">
            <w:pPr>
              <w:jc w:val="center"/>
            </w:pPr>
            <w:r w:rsidRPr="00FF4F60">
              <w:t>25.11.18</w:t>
            </w:r>
          </w:p>
        </w:tc>
        <w:tc>
          <w:tcPr>
            <w:tcW w:w="1198" w:type="pct"/>
          </w:tcPr>
          <w:p w:rsidR="008C05B1" w:rsidRDefault="008C05B1" w:rsidP="005A3D1B">
            <w:proofErr w:type="spellStart"/>
            <w:r>
              <w:t>Шерстобитова</w:t>
            </w:r>
            <w:proofErr w:type="spellEnd"/>
            <w:r>
              <w:t xml:space="preserve"> Ю</w:t>
            </w:r>
            <w:r w:rsidRPr="00FF4F60">
              <w:t>.В.</w:t>
            </w:r>
          </w:p>
          <w:p w:rsidR="008C05B1" w:rsidRPr="00FF4F60" w:rsidRDefault="008C05B1" w:rsidP="005A3D1B">
            <w:r>
              <w:t>Михеева Е.П.</w:t>
            </w:r>
          </w:p>
        </w:tc>
        <w:tc>
          <w:tcPr>
            <w:tcW w:w="1555" w:type="pct"/>
          </w:tcPr>
          <w:p w:rsidR="008C05B1" w:rsidRPr="00FF4F60" w:rsidRDefault="008C05B1" w:rsidP="005A3D1B">
            <w:r w:rsidRPr="00FF4F60">
              <w:t>Рекреация нач.</w:t>
            </w:r>
            <w:r>
              <w:t xml:space="preserve"> </w:t>
            </w:r>
            <w:r w:rsidRPr="00FF4F60">
              <w:t>классов</w:t>
            </w:r>
          </w:p>
        </w:tc>
      </w:tr>
      <w:tr w:rsidR="008C05B1" w:rsidTr="005A3D1B">
        <w:tc>
          <w:tcPr>
            <w:tcW w:w="1243" w:type="pct"/>
          </w:tcPr>
          <w:p w:rsidR="008C05B1" w:rsidRPr="00FF4F60" w:rsidRDefault="008C05B1" w:rsidP="005A3D1B">
            <w:r w:rsidRPr="00FF4F60">
              <w:t>Выставка</w:t>
            </w:r>
            <w:r>
              <w:t xml:space="preserve"> поделок </w:t>
            </w:r>
          </w:p>
          <w:p w:rsidR="008C05B1" w:rsidRPr="00FF4F60" w:rsidRDefault="008C05B1" w:rsidP="005A3D1B">
            <w:r w:rsidRPr="00FF4F60">
              <w:t>«Новогодняя</w:t>
            </w:r>
            <w:r>
              <w:t xml:space="preserve"> сн</w:t>
            </w:r>
            <w:r>
              <w:t>е</w:t>
            </w:r>
            <w:r>
              <w:t>жинка</w:t>
            </w:r>
            <w:r w:rsidRPr="00FF4F60">
              <w:t>»</w:t>
            </w:r>
          </w:p>
        </w:tc>
        <w:tc>
          <w:tcPr>
            <w:tcW w:w="1004" w:type="pct"/>
          </w:tcPr>
          <w:p w:rsidR="008C05B1" w:rsidRPr="00FF4F60" w:rsidRDefault="008C05B1" w:rsidP="005A3D1B">
            <w:pPr>
              <w:jc w:val="center"/>
            </w:pPr>
            <w:r>
              <w:t>15.12.19</w:t>
            </w:r>
          </w:p>
        </w:tc>
        <w:tc>
          <w:tcPr>
            <w:tcW w:w="1198" w:type="pct"/>
          </w:tcPr>
          <w:p w:rsidR="008C05B1" w:rsidRPr="00FF4F60" w:rsidRDefault="008C05B1" w:rsidP="005A3D1B">
            <w:pPr>
              <w:jc w:val="both"/>
            </w:pPr>
            <w:r>
              <w:t>Весь коллектив начальной школы</w:t>
            </w:r>
          </w:p>
        </w:tc>
        <w:tc>
          <w:tcPr>
            <w:tcW w:w="1555" w:type="pct"/>
          </w:tcPr>
          <w:p w:rsidR="008C05B1" w:rsidRPr="00FF4F60" w:rsidRDefault="008C05B1" w:rsidP="005A3D1B">
            <w:r w:rsidRPr="00FF4F60">
              <w:t>Рекреация нач.</w:t>
            </w:r>
            <w:r>
              <w:t xml:space="preserve"> </w:t>
            </w:r>
            <w:r w:rsidRPr="00FF4F60">
              <w:t>классов</w:t>
            </w:r>
          </w:p>
        </w:tc>
      </w:tr>
      <w:tr w:rsidR="008C05B1" w:rsidTr="005A3D1B">
        <w:tc>
          <w:tcPr>
            <w:tcW w:w="1243" w:type="pct"/>
          </w:tcPr>
          <w:p w:rsidR="008C05B1" w:rsidRPr="00FF4F60" w:rsidRDefault="008C05B1" w:rsidP="005A3D1B">
            <w:r>
              <w:t>Выставка поделок «</w:t>
            </w:r>
            <w:r>
              <w:rPr>
                <w:color w:val="000000"/>
                <w:shd w:val="clear" w:color="auto" w:fill="FFFFFF"/>
              </w:rPr>
              <w:t xml:space="preserve">Всемирный день </w:t>
            </w:r>
            <w:proofErr w:type="spellStart"/>
            <w:r>
              <w:rPr>
                <w:color w:val="000000"/>
                <w:shd w:val="clear" w:color="auto" w:fill="FFFFFF"/>
              </w:rPr>
              <w:t>водно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– </w:t>
            </w:r>
            <w:proofErr w:type="spellStart"/>
            <w:r>
              <w:rPr>
                <w:color w:val="000000"/>
                <w:shd w:val="clear" w:color="auto" w:fill="FFFFFF"/>
              </w:rPr>
              <w:t>болтоных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угодий</w:t>
            </w:r>
          </w:p>
        </w:tc>
        <w:tc>
          <w:tcPr>
            <w:tcW w:w="1004" w:type="pct"/>
          </w:tcPr>
          <w:p w:rsidR="008C05B1" w:rsidRDefault="008C05B1" w:rsidP="005A3D1B">
            <w:pPr>
              <w:jc w:val="center"/>
            </w:pPr>
            <w:r>
              <w:t>30.01.19</w:t>
            </w:r>
          </w:p>
        </w:tc>
        <w:tc>
          <w:tcPr>
            <w:tcW w:w="1198" w:type="pct"/>
          </w:tcPr>
          <w:p w:rsidR="008C05B1" w:rsidRDefault="008C05B1" w:rsidP="005A3D1B">
            <w:pPr>
              <w:jc w:val="both"/>
            </w:pPr>
            <w:r w:rsidRPr="00FF4F60">
              <w:t>Михеева Е.П., Олейник М.В.</w:t>
            </w:r>
          </w:p>
        </w:tc>
        <w:tc>
          <w:tcPr>
            <w:tcW w:w="1555" w:type="pct"/>
          </w:tcPr>
          <w:p w:rsidR="008C05B1" w:rsidRPr="00FF4F60" w:rsidRDefault="008C05B1" w:rsidP="005A3D1B">
            <w:r w:rsidRPr="00FF4F60">
              <w:t>Рекреация нач.</w:t>
            </w:r>
            <w:r>
              <w:t xml:space="preserve"> </w:t>
            </w:r>
            <w:r w:rsidRPr="00FF4F60">
              <w:t>классов</w:t>
            </w:r>
          </w:p>
        </w:tc>
      </w:tr>
      <w:tr w:rsidR="008C05B1" w:rsidTr="005A3D1B">
        <w:trPr>
          <w:trHeight w:val="70"/>
        </w:trPr>
        <w:tc>
          <w:tcPr>
            <w:tcW w:w="1243" w:type="pct"/>
          </w:tcPr>
          <w:p w:rsidR="008C05B1" w:rsidRPr="00FF4F60" w:rsidRDefault="008C05B1" w:rsidP="005A3D1B">
            <w:pPr>
              <w:contextualSpacing/>
            </w:pPr>
            <w:r>
              <w:t xml:space="preserve">Конкурс </w:t>
            </w:r>
            <w:r w:rsidRPr="00FF4F60">
              <w:t>«</w:t>
            </w:r>
            <w:r>
              <w:t>Корму</w:t>
            </w:r>
            <w:r>
              <w:t>ш</w:t>
            </w:r>
            <w:r>
              <w:lastRenderedPageBreak/>
              <w:t>ка</w:t>
            </w:r>
            <w:r w:rsidRPr="00FF4F60">
              <w:t>»</w:t>
            </w:r>
            <w:r>
              <w:t>, «Ель»</w:t>
            </w:r>
          </w:p>
        </w:tc>
        <w:tc>
          <w:tcPr>
            <w:tcW w:w="1004" w:type="pct"/>
          </w:tcPr>
          <w:p w:rsidR="008C05B1" w:rsidRPr="00FF4F60" w:rsidRDefault="008C05B1" w:rsidP="005A3D1B">
            <w:pPr>
              <w:jc w:val="center"/>
            </w:pPr>
            <w:r>
              <w:lastRenderedPageBreak/>
              <w:t>15.12.19</w:t>
            </w:r>
          </w:p>
        </w:tc>
        <w:tc>
          <w:tcPr>
            <w:tcW w:w="1198" w:type="pct"/>
          </w:tcPr>
          <w:p w:rsidR="008C05B1" w:rsidRPr="00FF4F60" w:rsidRDefault="008C05B1" w:rsidP="005A3D1B">
            <w:pPr>
              <w:jc w:val="both"/>
            </w:pPr>
            <w:r w:rsidRPr="00FF4F60">
              <w:t xml:space="preserve">Исламова </w:t>
            </w:r>
            <w:r>
              <w:t xml:space="preserve">Т.В., </w:t>
            </w:r>
            <w:proofErr w:type="spellStart"/>
            <w:r>
              <w:lastRenderedPageBreak/>
              <w:t>Шерстобитова</w:t>
            </w:r>
            <w:proofErr w:type="spellEnd"/>
            <w:r>
              <w:t xml:space="preserve"> Ю</w:t>
            </w:r>
            <w:r w:rsidRPr="00FF4F60">
              <w:t>.В.</w:t>
            </w:r>
          </w:p>
        </w:tc>
        <w:tc>
          <w:tcPr>
            <w:tcW w:w="1555" w:type="pct"/>
          </w:tcPr>
          <w:p w:rsidR="008C05B1" w:rsidRPr="00FF4F60" w:rsidRDefault="008C05B1" w:rsidP="005A3D1B">
            <w:r w:rsidRPr="00FF4F60">
              <w:lastRenderedPageBreak/>
              <w:t>Рекреация нач.</w:t>
            </w:r>
            <w:r>
              <w:t xml:space="preserve"> </w:t>
            </w:r>
            <w:r w:rsidRPr="00FF4F60">
              <w:t>классов</w:t>
            </w:r>
          </w:p>
        </w:tc>
      </w:tr>
      <w:tr w:rsidR="008C05B1" w:rsidTr="005A3D1B">
        <w:trPr>
          <w:trHeight w:val="70"/>
        </w:trPr>
        <w:tc>
          <w:tcPr>
            <w:tcW w:w="1243" w:type="pct"/>
          </w:tcPr>
          <w:p w:rsidR="008C05B1" w:rsidRDefault="008C05B1" w:rsidP="005A3D1B">
            <w:pPr>
              <w:contextualSpacing/>
            </w:pPr>
            <w:r>
              <w:lastRenderedPageBreak/>
              <w:t xml:space="preserve">Выставка работ по произведениям </w:t>
            </w:r>
            <w:proofErr w:type="spellStart"/>
            <w:r>
              <w:t>П.П.Бажова</w:t>
            </w:r>
            <w:proofErr w:type="spellEnd"/>
          </w:p>
        </w:tc>
        <w:tc>
          <w:tcPr>
            <w:tcW w:w="1004" w:type="pct"/>
          </w:tcPr>
          <w:p w:rsidR="008C05B1" w:rsidRDefault="008C05B1" w:rsidP="005A3D1B">
            <w:pPr>
              <w:jc w:val="center"/>
            </w:pPr>
            <w:r>
              <w:t>28.01.19</w:t>
            </w:r>
          </w:p>
        </w:tc>
        <w:tc>
          <w:tcPr>
            <w:tcW w:w="1198" w:type="pct"/>
          </w:tcPr>
          <w:p w:rsidR="008C05B1" w:rsidRDefault="008C05B1" w:rsidP="005A3D1B">
            <w:proofErr w:type="spellStart"/>
            <w:r>
              <w:t>Шерстобитова</w:t>
            </w:r>
            <w:proofErr w:type="spellEnd"/>
            <w:r>
              <w:t xml:space="preserve"> Ю</w:t>
            </w:r>
            <w:r w:rsidRPr="00FF4F60">
              <w:t>.В.</w:t>
            </w:r>
          </w:p>
          <w:p w:rsidR="008C05B1" w:rsidRPr="00FF4F60" w:rsidRDefault="008C05B1" w:rsidP="005A3D1B">
            <w:pPr>
              <w:jc w:val="both"/>
            </w:pPr>
            <w:r>
              <w:t>Михеева Е.П.</w:t>
            </w:r>
          </w:p>
        </w:tc>
        <w:tc>
          <w:tcPr>
            <w:tcW w:w="1555" w:type="pct"/>
          </w:tcPr>
          <w:p w:rsidR="008C05B1" w:rsidRPr="00FF4F60" w:rsidRDefault="008C05B1" w:rsidP="005A3D1B">
            <w:r w:rsidRPr="00FF4F60">
              <w:t>Рекреация нач.</w:t>
            </w:r>
            <w:r>
              <w:t xml:space="preserve"> </w:t>
            </w:r>
            <w:r w:rsidRPr="00FF4F60">
              <w:t>классов</w:t>
            </w:r>
          </w:p>
        </w:tc>
      </w:tr>
    </w:tbl>
    <w:p w:rsidR="008C05B1" w:rsidRDefault="008C05B1" w:rsidP="008C05B1">
      <w:pPr>
        <w:jc w:val="both"/>
      </w:pPr>
      <w:r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 xml:space="preserve">  </w:t>
      </w:r>
      <w:r w:rsidRPr="00A617C6">
        <w:rPr>
          <w:color w:val="000000" w:themeColor="text1"/>
          <w:shd w:val="clear" w:color="auto" w:fill="FFFFFF"/>
        </w:rPr>
        <w:t>К  140-летию со дня  рождения П. П. Бажова была проведена игра по станциям «</w:t>
      </w:r>
      <w:r>
        <w:rPr>
          <w:color w:val="000000" w:themeColor="text1"/>
          <w:shd w:val="clear" w:color="auto" w:fill="FFFFFF"/>
        </w:rPr>
        <w:t>Путеш</w:t>
      </w:r>
      <w:r>
        <w:rPr>
          <w:color w:val="000000" w:themeColor="text1"/>
          <w:shd w:val="clear" w:color="auto" w:fill="FFFFFF"/>
        </w:rPr>
        <w:t>е</w:t>
      </w:r>
      <w:r>
        <w:rPr>
          <w:color w:val="000000" w:themeColor="text1"/>
          <w:shd w:val="clear" w:color="auto" w:fill="FFFFFF"/>
        </w:rPr>
        <w:t xml:space="preserve">ствие по сказкам Бажова». </w:t>
      </w:r>
      <w:r w:rsidRPr="00A617C6">
        <w:rPr>
          <w:color w:val="000000" w:themeColor="text1"/>
          <w:shd w:val="clear" w:color="auto" w:fill="FFFFFF"/>
        </w:rPr>
        <w:t>Павел Петрович Бажов написал много интересных сказов, в кот</w:t>
      </w:r>
      <w:r w:rsidRPr="00A617C6">
        <w:rPr>
          <w:color w:val="000000" w:themeColor="text1"/>
          <w:shd w:val="clear" w:color="auto" w:fill="FFFFFF"/>
        </w:rPr>
        <w:t>о</w:t>
      </w:r>
      <w:r w:rsidRPr="00A617C6">
        <w:rPr>
          <w:color w:val="000000" w:themeColor="text1"/>
          <w:shd w:val="clear" w:color="auto" w:fill="FFFFFF"/>
        </w:rPr>
        <w:t>рых быль тесно переплетается с вымыслом. Читая его произведения, окунаешься в мир н</w:t>
      </w:r>
      <w:r w:rsidRPr="00A617C6">
        <w:rPr>
          <w:color w:val="000000" w:themeColor="text1"/>
          <w:shd w:val="clear" w:color="auto" w:fill="FFFFFF"/>
        </w:rPr>
        <w:t>е</w:t>
      </w:r>
      <w:r w:rsidRPr="00A617C6">
        <w:rPr>
          <w:color w:val="000000" w:themeColor="text1"/>
          <w:shd w:val="clear" w:color="auto" w:fill="FFFFFF"/>
        </w:rPr>
        <w:t>обычный и удивительный. Вот и нашим ребятам представилась возможность побывать в этом мире, вспомнить знакомые сказы: «Малахитовая шкатулка», «Серебряное копытце», «</w:t>
      </w:r>
      <w:proofErr w:type="spellStart"/>
      <w:r w:rsidRPr="00A617C6">
        <w:rPr>
          <w:color w:val="000000" w:themeColor="text1"/>
          <w:shd w:val="clear" w:color="auto" w:fill="FFFFFF"/>
        </w:rPr>
        <w:t>Огневушка-поскакушка</w:t>
      </w:r>
      <w:proofErr w:type="spellEnd"/>
      <w:r w:rsidRPr="00A617C6">
        <w:rPr>
          <w:color w:val="000000" w:themeColor="text1"/>
          <w:shd w:val="clear" w:color="auto" w:fill="FFFFFF"/>
        </w:rPr>
        <w:t>», «Голубая змейка», «</w:t>
      </w:r>
      <w:proofErr w:type="spellStart"/>
      <w:r w:rsidRPr="00A617C6">
        <w:rPr>
          <w:color w:val="000000" w:themeColor="text1"/>
          <w:shd w:val="clear" w:color="auto" w:fill="FFFFFF"/>
        </w:rPr>
        <w:t>Синюшкин</w:t>
      </w:r>
      <w:proofErr w:type="spellEnd"/>
      <w:r w:rsidRPr="00A617C6">
        <w:rPr>
          <w:color w:val="000000" w:themeColor="text1"/>
          <w:shd w:val="clear" w:color="auto" w:fill="FFFFFF"/>
        </w:rPr>
        <w:t xml:space="preserve"> колодец». Ребята вспомнили главных персонажей сказов Бажова, героиня сказов - Хозяйка Медной горы рассказала о жизни и творчестве писателя, зачитывала отрывки из сказов, а ребята угадывали их название. В игровой соревновательной форме дети совершили путешествие по литературным станц</w:t>
      </w:r>
      <w:r w:rsidRPr="00A617C6">
        <w:rPr>
          <w:color w:val="000000" w:themeColor="text1"/>
          <w:shd w:val="clear" w:color="auto" w:fill="FFFFFF"/>
        </w:rPr>
        <w:t>и</w:t>
      </w:r>
      <w:r w:rsidRPr="00A617C6">
        <w:rPr>
          <w:color w:val="000000" w:themeColor="text1"/>
          <w:shd w:val="clear" w:color="auto" w:fill="FFFFFF"/>
        </w:rPr>
        <w:t xml:space="preserve">ям, отвечали  на вопросы по сказам, отгадывали загадки, находили " вещи героев" сказов, показывали  знания уральских самоцветов. </w:t>
      </w:r>
      <w:r>
        <w:t xml:space="preserve"> </w:t>
      </w:r>
    </w:p>
    <w:p w:rsidR="008C05B1" w:rsidRPr="008C05B1" w:rsidRDefault="008C05B1" w:rsidP="008C05B1">
      <w:pPr>
        <w:jc w:val="both"/>
        <w:rPr>
          <w:color w:val="343535"/>
          <w:sz w:val="27"/>
          <w:szCs w:val="27"/>
          <w:shd w:val="clear" w:color="auto" w:fill="F4F4F4"/>
        </w:rPr>
      </w:pPr>
      <w:r w:rsidRPr="00C401CF">
        <w:t xml:space="preserve"> </w:t>
      </w:r>
      <w:r>
        <w:t xml:space="preserve"> </w:t>
      </w:r>
      <w:r w:rsidRPr="00F66D77">
        <w:rPr>
          <w:color w:val="343535"/>
        </w:rPr>
        <w:t>29 марта в городе Ирбите прошла Окружная военно-спортивная игра «</w:t>
      </w:r>
      <w:proofErr w:type="spellStart"/>
      <w:r w:rsidRPr="00F66D77">
        <w:rPr>
          <w:color w:val="343535"/>
        </w:rPr>
        <w:t>Зарничка</w:t>
      </w:r>
      <w:proofErr w:type="spellEnd"/>
      <w:r w:rsidRPr="00F66D77">
        <w:rPr>
          <w:color w:val="343535"/>
        </w:rPr>
        <w:t>» среди обучающихся начальных классов общеобразовательных организаций Восточного управле</w:t>
      </w:r>
      <w:r w:rsidRPr="00F66D77">
        <w:rPr>
          <w:color w:val="343535"/>
        </w:rPr>
        <w:t>н</w:t>
      </w:r>
      <w:r w:rsidRPr="00F66D77">
        <w:rPr>
          <w:color w:val="343535"/>
        </w:rPr>
        <w:t>ческого округа Свердловской области, посвященной 100-летию М.Т. Калашникова.</w:t>
      </w:r>
      <w:r>
        <w:rPr>
          <w:color w:val="343535"/>
        </w:rPr>
        <w:t xml:space="preserve"> К</w:t>
      </w:r>
      <w:r w:rsidRPr="00F66D77">
        <w:rPr>
          <w:color w:val="343535"/>
        </w:rPr>
        <w:t>оманда нашей школы «Разведчики» под руководством педагога Олейник М.В</w:t>
      </w:r>
      <w:r>
        <w:rPr>
          <w:color w:val="343535"/>
        </w:rPr>
        <w:t xml:space="preserve">. </w:t>
      </w:r>
      <w:r w:rsidRPr="00F66D77">
        <w:rPr>
          <w:color w:val="343535"/>
        </w:rPr>
        <w:t>приняла</w:t>
      </w:r>
      <w:r w:rsidRPr="00DF4C27">
        <w:rPr>
          <w:color w:val="343535"/>
        </w:rPr>
        <w:t xml:space="preserve"> </w:t>
      </w:r>
      <w:r w:rsidRPr="00F66D77">
        <w:rPr>
          <w:color w:val="343535"/>
        </w:rPr>
        <w:t>участие</w:t>
      </w:r>
      <w:r w:rsidRPr="00DF4C27">
        <w:rPr>
          <w:color w:val="343535"/>
        </w:rPr>
        <w:t xml:space="preserve"> </w:t>
      </w:r>
      <w:r w:rsidRPr="00F66D77">
        <w:rPr>
          <w:color w:val="343535"/>
        </w:rPr>
        <w:t>в этой игре.</w:t>
      </w:r>
      <w:r>
        <w:rPr>
          <w:color w:val="343535"/>
        </w:rPr>
        <w:t xml:space="preserve"> Р</w:t>
      </w:r>
      <w:r w:rsidRPr="00F66D77">
        <w:rPr>
          <w:color w:val="343535"/>
        </w:rPr>
        <w:t>ебята прохо</w:t>
      </w:r>
      <w:r>
        <w:rPr>
          <w:color w:val="343535"/>
        </w:rPr>
        <w:t xml:space="preserve">дили разные этапы соревнований: </w:t>
      </w:r>
      <w:r w:rsidRPr="00F66D77">
        <w:rPr>
          <w:color w:val="343535"/>
        </w:rPr>
        <w:t>игру «Плечом к плечу», соревн</w:t>
      </w:r>
      <w:r w:rsidRPr="00F66D77">
        <w:rPr>
          <w:color w:val="343535"/>
        </w:rPr>
        <w:t>о</w:t>
      </w:r>
      <w:r w:rsidRPr="00F66D77">
        <w:rPr>
          <w:color w:val="343535"/>
        </w:rPr>
        <w:t>вания по прикладной физической подгото</w:t>
      </w:r>
      <w:r>
        <w:rPr>
          <w:color w:val="343535"/>
        </w:rPr>
        <w:t>вке</w:t>
      </w:r>
      <w:r w:rsidRPr="00F66D77">
        <w:rPr>
          <w:color w:val="343535"/>
        </w:rPr>
        <w:t>, конкурсы «Представления команд», «Школа выживания», «России верные сыны», конкурс смотра строя и песни «Статен, строен, уваж</w:t>
      </w:r>
      <w:r w:rsidRPr="00F66D77">
        <w:rPr>
          <w:color w:val="343535"/>
        </w:rPr>
        <w:t>е</w:t>
      </w:r>
      <w:r w:rsidRPr="00F66D77">
        <w:rPr>
          <w:color w:val="343535"/>
        </w:rPr>
        <w:t xml:space="preserve">ния достоин!», </w:t>
      </w:r>
      <w:r w:rsidRPr="00B2248C">
        <w:rPr>
          <w:color w:val="343535"/>
        </w:rPr>
        <w:t>поучаствовали в интерактивной акции «Единство» - соревнования по перет</w:t>
      </w:r>
      <w:r w:rsidRPr="00B2248C">
        <w:rPr>
          <w:color w:val="343535"/>
        </w:rPr>
        <w:t>я</w:t>
      </w:r>
      <w:r w:rsidRPr="00B2248C">
        <w:rPr>
          <w:color w:val="343535"/>
        </w:rPr>
        <w:t>гиванию каната</w:t>
      </w:r>
      <w:r w:rsidRPr="00B2248C">
        <w:rPr>
          <w:color w:val="343535"/>
          <w:sz w:val="27"/>
          <w:szCs w:val="27"/>
        </w:rPr>
        <w:t xml:space="preserve">. </w:t>
      </w:r>
      <w:r w:rsidRPr="00B2248C">
        <w:rPr>
          <w:color w:val="343535"/>
        </w:rPr>
        <w:t>По итогам игры наша команда была отмечена победителями  нескольких номинаций.</w:t>
      </w:r>
    </w:p>
    <w:p w:rsidR="008C05B1" w:rsidRDefault="008C05B1" w:rsidP="008C05B1">
      <w:pPr>
        <w:ind w:firstLine="426"/>
        <w:jc w:val="both"/>
      </w:pPr>
      <w:r w:rsidRPr="00D439DE">
        <w:t>В течение всего учебного года проводилась активная работа по привлечению родителей к созданию единой образовательной среды. Это регулярные родительские собрани</w:t>
      </w:r>
      <w:r>
        <w:t>я</w:t>
      </w:r>
      <w:r w:rsidRPr="00D439DE">
        <w:t xml:space="preserve"> и инд</w:t>
      </w:r>
      <w:r w:rsidRPr="00D439DE">
        <w:t>и</w:t>
      </w:r>
      <w:r w:rsidRPr="00D439DE">
        <w:t>видуальные консультации,  привлечение родителей к подготовке и проведению внеклассных мероприятий, к организации поездок и экскурсий.</w:t>
      </w:r>
    </w:p>
    <w:p w:rsidR="008C05B1" w:rsidRPr="00B2248C" w:rsidRDefault="008C05B1" w:rsidP="008C05B1">
      <w:pPr>
        <w:ind w:firstLine="426"/>
        <w:jc w:val="both"/>
      </w:pPr>
    </w:p>
    <w:p w:rsidR="008C05B1" w:rsidRPr="00B2248C" w:rsidRDefault="008C05B1" w:rsidP="008C05B1">
      <w:pPr>
        <w:rPr>
          <w:b/>
        </w:rPr>
      </w:pPr>
      <w:r w:rsidRPr="00E11605">
        <w:rPr>
          <w:b/>
          <w:lang w:val="en-US"/>
        </w:rPr>
        <w:t>III</w:t>
      </w:r>
      <w:r>
        <w:rPr>
          <w:b/>
        </w:rPr>
        <w:t xml:space="preserve"> Задачи работы ШМО на 2019 – 2020</w:t>
      </w:r>
      <w:r w:rsidRPr="00E11605">
        <w:rPr>
          <w:b/>
        </w:rPr>
        <w:t xml:space="preserve"> учебный год. </w:t>
      </w:r>
    </w:p>
    <w:p w:rsidR="008C05B1" w:rsidRDefault="008C05B1" w:rsidP="008C05B1">
      <w:pPr>
        <w:shd w:val="clear" w:color="auto" w:fill="FFFFFF"/>
        <w:jc w:val="both"/>
        <w:rPr>
          <w:color w:val="000000"/>
        </w:rPr>
      </w:pPr>
      <w:r>
        <w:rPr>
          <w:bCs/>
          <w:color w:val="000000"/>
        </w:rPr>
        <w:t xml:space="preserve">      </w:t>
      </w:r>
      <w:r w:rsidRPr="0061178B">
        <w:rPr>
          <w:bCs/>
          <w:color w:val="000000"/>
        </w:rPr>
        <w:t xml:space="preserve">Анализ деятельности ШМО в 2018-2019 учебном году позволяет сделать следующий </w:t>
      </w:r>
      <w:r>
        <w:rPr>
          <w:bCs/>
          <w:color w:val="000000"/>
        </w:rPr>
        <w:t xml:space="preserve"> </w:t>
      </w:r>
      <w:r w:rsidRPr="0061178B">
        <w:rPr>
          <w:bCs/>
          <w:color w:val="000000"/>
        </w:rPr>
        <w:t>в</w:t>
      </w:r>
      <w:r w:rsidRPr="0061178B">
        <w:rPr>
          <w:bCs/>
          <w:color w:val="000000"/>
        </w:rPr>
        <w:t>ы</w:t>
      </w:r>
      <w:r w:rsidRPr="0061178B">
        <w:rPr>
          <w:bCs/>
          <w:color w:val="000000"/>
        </w:rPr>
        <w:t>воды:</w:t>
      </w:r>
      <w:r>
        <w:rPr>
          <w:color w:val="000000"/>
        </w:rPr>
        <w:t xml:space="preserve"> с</w:t>
      </w:r>
      <w:r w:rsidRPr="00C01408">
        <w:rPr>
          <w:color w:val="000000"/>
        </w:rPr>
        <w:t>ледует отметить, что учителя работают над созданием системы обучения, обеспеч</w:t>
      </w:r>
      <w:r w:rsidRPr="00C01408">
        <w:rPr>
          <w:color w:val="000000"/>
        </w:rPr>
        <w:t>и</w:t>
      </w:r>
      <w:r w:rsidRPr="00C01408">
        <w:rPr>
          <w:color w:val="000000"/>
        </w:rPr>
        <w:t>вающей потребность каждого ученика в соответствии с его склонностями, интересами и во</w:t>
      </w:r>
      <w:r w:rsidRPr="00C01408">
        <w:rPr>
          <w:color w:val="000000"/>
        </w:rPr>
        <w:t>з</w:t>
      </w:r>
      <w:r w:rsidRPr="00C01408">
        <w:rPr>
          <w:color w:val="000000"/>
        </w:rPr>
        <w:t>можностями. Целенаправленно ведется работа по освоению учителями современных мет</w:t>
      </w:r>
      <w:r w:rsidRPr="00C01408">
        <w:rPr>
          <w:color w:val="000000"/>
        </w:rPr>
        <w:t>о</w:t>
      </w:r>
      <w:r w:rsidRPr="00C01408">
        <w:rPr>
          <w:color w:val="000000"/>
        </w:rPr>
        <w:t>дик и технологий обучения. Большое внимание уделяется формированию навыков творч</w:t>
      </w:r>
      <w:r w:rsidRPr="00C01408">
        <w:rPr>
          <w:color w:val="000000"/>
        </w:rPr>
        <w:t>е</w:t>
      </w:r>
      <w:r w:rsidRPr="00C01408">
        <w:rPr>
          <w:color w:val="000000"/>
        </w:rPr>
        <w:t>ской деятельности учащихся; внедрению и освоению учащимися информационно – компь</w:t>
      </w:r>
      <w:r w:rsidRPr="00C01408">
        <w:rPr>
          <w:color w:val="000000"/>
        </w:rPr>
        <w:t>ю</w:t>
      </w:r>
      <w:r w:rsidRPr="00C01408">
        <w:rPr>
          <w:color w:val="000000"/>
        </w:rPr>
        <w:t xml:space="preserve">терных технологий; формированию универсальных учебных действий у учащихся. </w:t>
      </w:r>
    </w:p>
    <w:p w:rsidR="008C05B1" w:rsidRPr="005B7B02" w:rsidRDefault="008C05B1" w:rsidP="008C05B1">
      <w:pPr>
        <w:jc w:val="both"/>
      </w:pPr>
      <w:r w:rsidRPr="0061178B">
        <w:rPr>
          <w:color w:val="000000"/>
        </w:rPr>
        <w:t xml:space="preserve">  </w:t>
      </w:r>
      <w:r>
        <w:rPr>
          <w:bCs/>
          <w:color w:val="000000"/>
        </w:rPr>
        <w:t xml:space="preserve"> </w:t>
      </w:r>
      <w:r w:rsidRPr="00C01408">
        <w:rPr>
          <w:bCs/>
          <w:color w:val="000000"/>
        </w:rPr>
        <w:t>Подводя итоги работы ШМО можно сделать следующие выводы:</w:t>
      </w:r>
      <w:r w:rsidRPr="00C01408">
        <w:t xml:space="preserve"> </w:t>
      </w:r>
      <w:r>
        <w:t>итоги работы в 2018 – 2019</w:t>
      </w:r>
      <w:r w:rsidRPr="00D439DE">
        <w:t xml:space="preserve"> учебном году позволяют признать </w:t>
      </w:r>
      <w:r>
        <w:t>работу</w:t>
      </w:r>
      <w:r w:rsidRPr="00D439DE">
        <w:t xml:space="preserve"> методического объединения учителей  начальных классов «удовлетворительной».</w:t>
      </w:r>
      <w:r>
        <w:t xml:space="preserve"> </w:t>
      </w:r>
    </w:p>
    <w:p w:rsidR="008C05B1" w:rsidRPr="005B7B02" w:rsidRDefault="008C05B1" w:rsidP="008C05B1">
      <w:pPr>
        <w:jc w:val="both"/>
      </w:pPr>
      <w:r w:rsidRPr="00E33FE1">
        <w:t>В 2019 - 2020 учебном году МО учителей начальных классов планирует продолжить изуч</w:t>
      </w:r>
      <w:r w:rsidRPr="00E33FE1">
        <w:t>е</w:t>
      </w:r>
      <w:r w:rsidRPr="00E33FE1">
        <w:t>ние новых программ и технологий и внедрение их в работу, продолжить работу по провед</w:t>
      </w:r>
      <w:r w:rsidRPr="00E33FE1">
        <w:t>е</w:t>
      </w:r>
      <w:r w:rsidRPr="00E33FE1">
        <w:t>нию олимпиад, предметных недель, запланировать открытые уроки и внеклассные меропр</w:t>
      </w:r>
      <w:r w:rsidRPr="00E33FE1">
        <w:t>и</w:t>
      </w:r>
      <w:r w:rsidRPr="00E33FE1">
        <w:t xml:space="preserve">ятия. Особое внимание уделить подготовке учеников 4 классов к выполнению ВПР. </w:t>
      </w:r>
    </w:p>
    <w:p w:rsidR="008C05B1" w:rsidRPr="00E11605" w:rsidRDefault="008C05B1" w:rsidP="008C05B1">
      <w:pPr>
        <w:ind w:firstLine="360"/>
        <w:jc w:val="both"/>
      </w:pPr>
      <w:r>
        <w:t>03.07.2019</w:t>
      </w:r>
      <w:r w:rsidRPr="00E11605">
        <w:t>г</w:t>
      </w:r>
      <w:r>
        <w:t xml:space="preserve">                           </w:t>
      </w:r>
      <w:r w:rsidRPr="00E11605">
        <w:t>Руководитель ШМО                               /</w:t>
      </w:r>
      <w:proofErr w:type="spellStart"/>
      <w:r w:rsidRPr="00E11605">
        <w:t>Е.П.Михеева</w:t>
      </w:r>
      <w:proofErr w:type="spellEnd"/>
      <w:r w:rsidRPr="00E11605">
        <w:t>/</w:t>
      </w:r>
    </w:p>
    <w:p w:rsidR="008C05B1" w:rsidRDefault="008C05B1" w:rsidP="008C05B1"/>
    <w:p w:rsidR="008C05B1" w:rsidRPr="00B2248C" w:rsidRDefault="008C05B1" w:rsidP="008C05B1"/>
    <w:p w:rsidR="00B31A6C" w:rsidRDefault="00B31A6C" w:rsidP="00B31A6C">
      <w:pPr>
        <w:ind w:firstLine="360"/>
        <w:jc w:val="both"/>
        <w:rPr>
          <w:color w:val="595959" w:themeColor="text1" w:themeTint="A6"/>
          <w:sz w:val="28"/>
          <w:szCs w:val="28"/>
        </w:rPr>
      </w:pPr>
    </w:p>
    <w:p w:rsidR="00B31A6C" w:rsidRDefault="00B31A6C" w:rsidP="00B31A6C">
      <w:pPr>
        <w:ind w:firstLine="360"/>
        <w:jc w:val="both"/>
        <w:rPr>
          <w:color w:val="595959" w:themeColor="text1" w:themeTint="A6"/>
          <w:sz w:val="28"/>
          <w:szCs w:val="28"/>
        </w:rPr>
      </w:pPr>
    </w:p>
    <w:p w:rsidR="00B31A6C" w:rsidRDefault="00B31A6C" w:rsidP="00B31A6C">
      <w:pPr>
        <w:rPr>
          <w:sz w:val="28"/>
          <w:szCs w:val="28"/>
        </w:rPr>
      </w:pPr>
    </w:p>
    <w:p w:rsidR="00B31A6C" w:rsidRPr="00D50D11" w:rsidRDefault="00B31A6C" w:rsidP="00D50D11">
      <w:r>
        <w:t xml:space="preserve"> </w:t>
      </w:r>
    </w:p>
    <w:sectPr w:rsidR="00B31A6C" w:rsidRPr="00D50D11" w:rsidSect="00C37797">
      <w:footerReference w:type="default" r:id="rId11"/>
      <w:pgSz w:w="11906" w:h="16838"/>
      <w:pgMar w:top="851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8FC" w:rsidRDefault="008878FC" w:rsidP="00EF7E43">
      <w:r>
        <w:separator/>
      </w:r>
    </w:p>
  </w:endnote>
  <w:endnote w:type="continuationSeparator" w:id="0">
    <w:p w:rsidR="008878FC" w:rsidRDefault="008878FC" w:rsidP="00EF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93485"/>
      <w:docPartObj>
        <w:docPartGallery w:val="Page Numbers (Bottom of Page)"/>
        <w:docPartUnique/>
      </w:docPartObj>
    </w:sdtPr>
    <w:sdtEndPr/>
    <w:sdtContent>
      <w:p w:rsidR="00F5356C" w:rsidRDefault="00F5356C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12C7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F5356C" w:rsidRDefault="00F5356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8FC" w:rsidRDefault="008878FC" w:rsidP="00EF7E43">
      <w:r>
        <w:separator/>
      </w:r>
    </w:p>
  </w:footnote>
  <w:footnote w:type="continuationSeparator" w:id="0">
    <w:p w:rsidR="008878FC" w:rsidRDefault="008878FC" w:rsidP="00EF7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00000029"/>
    <w:multiLevelType w:val="single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1264"/>
        </w:tabs>
        <w:ind w:left="1264" w:hanging="360"/>
      </w:pPr>
      <w:rPr>
        <w:rFonts w:ascii="Symbol" w:hAnsi="Symbol"/>
      </w:rPr>
    </w:lvl>
  </w:abstractNum>
  <w:abstractNum w:abstractNumId="2">
    <w:nsid w:val="00000061"/>
    <w:multiLevelType w:val="singleLevel"/>
    <w:tmpl w:val="00000061"/>
    <w:name w:val="WW8Num9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>
    <w:nsid w:val="0000006C"/>
    <w:multiLevelType w:val="singleLevel"/>
    <w:tmpl w:val="0000006C"/>
    <w:name w:val="WW8Num109"/>
    <w:lvl w:ilvl="0"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31F0C"/>
    <w:multiLevelType w:val="hybridMultilevel"/>
    <w:tmpl w:val="84CAB68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1F82925"/>
    <w:multiLevelType w:val="hybridMultilevel"/>
    <w:tmpl w:val="6EE24424"/>
    <w:lvl w:ilvl="0" w:tplc="896449A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8A424FF"/>
    <w:multiLevelType w:val="hybridMultilevel"/>
    <w:tmpl w:val="37A07B8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0D4A707A"/>
    <w:multiLevelType w:val="hybridMultilevel"/>
    <w:tmpl w:val="786E80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5D38C9"/>
    <w:multiLevelType w:val="hybridMultilevel"/>
    <w:tmpl w:val="50C277C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121136E7"/>
    <w:multiLevelType w:val="hybridMultilevel"/>
    <w:tmpl w:val="EA5EB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A60D60"/>
    <w:multiLevelType w:val="hybridMultilevel"/>
    <w:tmpl w:val="4EFC8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F4A2E"/>
    <w:multiLevelType w:val="hybridMultilevel"/>
    <w:tmpl w:val="312CB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2C009D"/>
    <w:multiLevelType w:val="hybridMultilevel"/>
    <w:tmpl w:val="A62EC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7F65C8"/>
    <w:multiLevelType w:val="hybridMultilevel"/>
    <w:tmpl w:val="4D062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B6BD3"/>
    <w:multiLevelType w:val="hybridMultilevel"/>
    <w:tmpl w:val="A39AB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C4F76"/>
    <w:multiLevelType w:val="hybridMultilevel"/>
    <w:tmpl w:val="5F4C6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4015B5"/>
    <w:multiLevelType w:val="hybridMultilevel"/>
    <w:tmpl w:val="C0E22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630AC3"/>
    <w:multiLevelType w:val="hybridMultilevel"/>
    <w:tmpl w:val="BBCCF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852DB"/>
    <w:multiLevelType w:val="hybridMultilevel"/>
    <w:tmpl w:val="D3784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F66C0F"/>
    <w:multiLevelType w:val="hybridMultilevel"/>
    <w:tmpl w:val="1752111C"/>
    <w:lvl w:ilvl="0" w:tplc="E3DE40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6C84CA6"/>
    <w:multiLevelType w:val="hybridMultilevel"/>
    <w:tmpl w:val="5CF8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310506"/>
    <w:multiLevelType w:val="hybridMultilevel"/>
    <w:tmpl w:val="59E64A1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7135CE"/>
    <w:multiLevelType w:val="hybridMultilevel"/>
    <w:tmpl w:val="24729808"/>
    <w:lvl w:ilvl="0" w:tplc="9DFA0A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DD700AC"/>
    <w:multiLevelType w:val="hybridMultilevel"/>
    <w:tmpl w:val="E23E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23"/>
  </w:num>
  <w:num w:numId="5">
    <w:abstractNumId w:val="20"/>
  </w:num>
  <w:num w:numId="6">
    <w:abstractNumId w:val="17"/>
  </w:num>
  <w:num w:numId="7">
    <w:abstractNumId w:val="16"/>
  </w:num>
  <w:num w:numId="8">
    <w:abstractNumId w:val="13"/>
  </w:num>
  <w:num w:numId="9">
    <w:abstractNumId w:val="15"/>
  </w:num>
  <w:num w:numId="10">
    <w:abstractNumId w:val="11"/>
  </w:num>
  <w:num w:numId="11">
    <w:abstractNumId w:val="0"/>
  </w:num>
  <w:num w:numId="12">
    <w:abstractNumId w:val="19"/>
  </w:num>
  <w:num w:numId="13">
    <w:abstractNumId w:val="14"/>
  </w:num>
  <w:num w:numId="14">
    <w:abstractNumId w:val="7"/>
  </w:num>
  <w:num w:numId="15">
    <w:abstractNumId w:val="9"/>
  </w:num>
  <w:num w:numId="16">
    <w:abstractNumId w:val="22"/>
  </w:num>
  <w:num w:numId="17">
    <w:abstractNumId w:val="18"/>
  </w:num>
  <w:num w:numId="18">
    <w:abstractNumId w:val="6"/>
  </w:num>
  <w:num w:numId="19">
    <w:abstractNumId w:val="5"/>
  </w:num>
  <w:num w:numId="20">
    <w:abstractNumId w:val="21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443"/>
    <w:rsid w:val="00000A46"/>
    <w:rsid w:val="000023FD"/>
    <w:rsid w:val="0000253B"/>
    <w:rsid w:val="00002814"/>
    <w:rsid w:val="00002AA9"/>
    <w:rsid w:val="00002CC0"/>
    <w:rsid w:val="000034BB"/>
    <w:rsid w:val="00006195"/>
    <w:rsid w:val="00006637"/>
    <w:rsid w:val="00006698"/>
    <w:rsid w:val="00006E61"/>
    <w:rsid w:val="000076E4"/>
    <w:rsid w:val="0000792A"/>
    <w:rsid w:val="00007D92"/>
    <w:rsid w:val="00007E29"/>
    <w:rsid w:val="00007F7F"/>
    <w:rsid w:val="000110D9"/>
    <w:rsid w:val="00011BA0"/>
    <w:rsid w:val="000125AF"/>
    <w:rsid w:val="00012859"/>
    <w:rsid w:val="000138AA"/>
    <w:rsid w:val="00013986"/>
    <w:rsid w:val="00016ADB"/>
    <w:rsid w:val="000170C0"/>
    <w:rsid w:val="0001751D"/>
    <w:rsid w:val="0002061F"/>
    <w:rsid w:val="00020EA5"/>
    <w:rsid w:val="00022FA4"/>
    <w:rsid w:val="00025DA6"/>
    <w:rsid w:val="0002614A"/>
    <w:rsid w:val="0002726E"/>
    <w:rsid w:val="00027E36"/>
    <w:rsid w:val="00030610"/>
    <w:rsid w:val="000306BB"/>
    <w:rsid w:val="00030A58"/>
    <w:rsid w:val="00031197"/>
    <w:rsid w:val="000314E2"/>
    <w:rsid w:val="000318BA"/>
    <w:rsid w:val="0003573F"/>
    <w:rsid w:val="000359B6"/>
    <w:rsid w:val="00035D8D"/>
    <w:rsid w:val="0003600E"/>
    <w:rsid w:val="0003668C"/>
    <w:rsid w:val="00036F50"/>
    <w:rsid w:val="00040E1B"/>
    <w:rsid w:val="000419A8"/>
    <w:rsid w:val="00042542"/>
    <w:rsid w:val="0004262A"/>
    <w:rsid w:val="00042782"/>
    <w:rsid w:val="0004610F"/>
    <w:rsid w:val="000464C2"/>
    <w:rsid w:val="00047F89"/>
    <w:rsid w:val="0005042C"/>
    <w:rsid w:val="00051A7F"/>
    <w:rsid w:val="00052A77"/>
    <w:rsid w:val="000533E0"/>
    <w:rsid w:val="00060C96"/>
    <w:rsid w:val="00061AF6"/>
    <w:rsid w:val="0006548F"/>
    <w:rsid w:val="00067EA4"/>
    <w:rsid w:val="00067F81"/>
    <w:rsid w:val="00070097"/>
    <w:rsid w:val="00070423"/>
    <w:rsid w:val="000714D9"/>
    <w:rsid w:val="00071FCF"/>
    <w:rsid w:val="00075A5C"/>
    <w:rsid w:val="00076F6B"/>
    <w:rsid w:val="00081E57"/>
    <w:rsid w:val="000820EA"/>
    <w:rsid w:val="0008381A"/>
    <w:rsid w:val="000845E5"/>
    <w:rsid w:val="00084A25"/>
    <w:rsid w:val="0008508F"/>
    <w:rsid w:val="000867DE"/>
    <w:rsid w:val="000873F6"/>
    <w:rsid w:val="000877A8"/>
    <w:rsid w:val="0009052F"/>
    <w:rsid w:val="00091741"/>
    <w:rsid w:val="00092A1B"/>
    <w:rsid w:val="000930EB"/>
    <w:rsid w:val="000932CD"/>
    <w:rsid w:val="00095B26"/>
    <w:rsid w:val="0009716A"/>
    <w:rsid w:val="000A08BE"/>
    <w:rsid w:val="000A1B30"/>
    <w:rsid w:val="000A20CA"/>
    <w:rsid w:val="000A39AE"/>
    <w:rsid w:val="000A4294"/>
    <w:rsid w:val="000A5301"/>
    <w:rsid w:val="000A7326"/>
    <w:rsid w:val="000A75BE"/>
    <w:rsid w:val="000A7A9C"/>
    <w:rsid w:val="000B036E"/>
    <w:rsid w:val="000B14BC"/>
    <w:rsid w:val="000B2AD1"/>
    <w:rsid w:val="000B463A"/>
    <w:rsid w:val="000B4B69"/>
    <w:rsid w:val="000B4C21"/>
    <w:rsid w:val="000B6BDB"/>
    <w:rsid w:val="000C0A94"/>
    <w:rsid w:val="000C0EE1"/>
    <w:rsid w:val="000C2A08"/>
    <w:rsid w:val="000C33B7"/>
    <w:rsid w:val="000C39C5"/>
    <w:rsid w:val="000C48FC"/>
    <w:rsid w:val="000C4D02"/>
    <w:rsid w:val="000C6FA7"/>
    <w:rsid w:val="000D0E38"/>
    <w:rsid w:val="000D26E0"/>
    <w:rsid w:val="000D2C43"/>
    <w:rsid w:val="000D39F3"/>
    <w:rsid w:val="000D4506"/>
    <w:rsid w:val="000D58A5"/>
    <w:rsid w:val="000D6D37"/>
    <w:rsid w:val="000E071E"/>
    <w:rsid w:val="000E0D90"/>
    <w:rsid w:val="000E0F34"/>
    <w:rsid w:val="000E2566"/>
    <w:rsid w:val="000E268F"/>
    <w:rsid w:val="000E394D"/>
    <w:rsid w:val="000E5FDB"/>
    <w:rsid w:val="000E6998"/>
    <w:rsid w:val="000E7193"/>
    <w:rsid w:val="000E7C03"/>
    <w:rsid w:val="000F168A"/>
    <w:rsid w:val="000F1815"/>
    <w:rsid w:val="000F2491"/>
    <w:rsid w:val="000F3A81"/>
    <w:rsid w:val="000F475F"/>
    <w:rsid w:val="000F5A5F"/>
    <w:rsid w:val="000F5FF1"/>
    <w:rsid w:val="000F6A36"/>
    <w:rsid w:val="000F7114"/>
    <w:rsid w:val="000F71B9"/>
    <w:rsid w:val="000F74B5"/>
    <w:rsid w:val="00101EA6"/>
    <w:rsid w:val="00103FDE"/>
    <w:rsid w:val="00105C62"/>
    <w:rsid w:val="001101CC"/>
    <w:rsid w:val="00110B45"/>
    <w:rsid w:val="00111850"/>
    <w:rsid w:val="0011204F"/>
    <w:rsid w:val="00112C5A"/>
    <w:rsid w:val="001135F9"/>
    <w:rsid w:val="0011494C"/>
    <w:rsid w:val="0011640B"/>
    <w:rsid w:val="00116B2A"/>
    <w:rsid w:val="00116BD1"/>
    <w:rsid w:val="0011763B"/>
    <w:rsid w:val="00120331"/>
    <w:rsid w:val="00123916"/>
    <w:rsid w:val="001241D1"/>
    <w:rsid w:val="00126229"/>
    <w:rsid w:val="00126C0B"/>
    <w:rsid w:val="00127C00"/>
    <w:rsid w:val="001301BB"/>
    <w:rsid w:val="00130C95"/>
    <w:rsid w:val="0013305B"/>
    <w:rsid w:val="00133F14"/>
    <w:rsid w:val="00134AB0"/>
    <w:rsid w:val="00135A04"/>
    <w:rsid w:val="00135CEF"/>
    <w:rsid w:val="001367EF"/>
    <w:rsid w:val="001372CB"/>
    <w:rsid w:val="00137335"/>
    <w:rsid w:val="001373B1"/>
    <w:rsid w:val="00140830"/>
    <w:rsid w:val="0014176B"/>
    <w:rsid w:val="00141C78"/>
    <w:rsid w:val="00141F01"/>
    <w:rsid w:val="00142CFD"/>
    <w:rsid w:val="001432D8"/>
    <w:rsid w:val="0014404D"/>
    <w:rsid w:val="0014491B"/>
    <w:rsid w:val="00144DA8"/>
    <w:rsid w:val="00146035"/>
    <w:rsid w:val="0014678F"/>
    <w:rsid w:val="001477FA"/>
    <w:rsid w:val="00151F4C"/>
    <w:rsid w:val="00152E11"/>
    <w:rsid w:val="0015324F"/>
    <w:rsid w:val="00154885"/>
    <w:rsid w:val="00154B7E"/>
    <w:rsid w:val="00155D9A"/>
    <w:rsid w:val="00157476"/>
    <w:rsid w:val="00160650"/>
    <w:rsid w:val="001610B6"/>
    <w:rsid w:val="00161325"/>
    <w:rsid w:val="0016157E"/>
    <w:rsid w:val="0016537C"/>
    <w:rsid w:val="00166017"/>
    <w:rsid w:val="00167960"/>
    <w:rsid w:val="00167D56"/>
    <w:rsid w:val="0017132E"/>
    <w:rsid w:val="00171E37"/>
    <w:rsid w:val="00172C5C"/>
    <w:rsid w:val="00172FB9"/>
    <w:rsid w:val="00175584"/>
    <w:rsid w:val="00176C09"/>
    <w:rsid w:val="00176F7E"/>
    <w:rsid w:val="00177B51"/>
    <w:rsid w:val="00180A64"/>
    <w:rsid w:val="00181184"/>
    <w:rsid w:val="001811D8"/>
    <w:rsid w:val="00182BD3"/>
    <w:rsid w:val="00182DB5"/>
    <w:rsid w:val="001846B7"/>
    <w:rsid w:val="00185D94"/>
    <w:rsid w:val="00185E17"/>
    <w:rsid w:val="001930B4"/>
    <w:rsid w:val="00193105"/>
    <w:rsid w:val="0019354C"/>
    <w:rsid w:val="00193D88"/>
    <w:rsid w:val="00196A82"/>
    <w:rsid w:val="00197104"/>
    <w:rsid w:val="0019723F"/>
    <w:rsid w:val="001A0499"/>
    <w:rsid w:val="001A1171"/>
    <w:rsid w:val="001A40F7"/>
    <w:rsid w:val="001A43EA"/>
    <w:rsid w:val="001B0528"/>
    <w:rsid w:val="001B1169"/>
    <w:rsid w:val="001B1A4F"/>
    <w:rsid w:val="001B23C0"/>
    <w:rsid w:val="001B40A0"/>
    <w:rsid w:val="001B5927"/>
    <w:rsid w:val="001B7DE4"/>
    <w:rsid w:val="001C0445"/>
    <w:rsid w:val="001C0A96"/>
    <w:rsid w:val="001C1523"/>
    <w:rsid w:val="001C2A6C"/>
    <w:rsid w:val="001C3CE6"/>
    <w:rsid w:val="001C4CE1"/>
    <w:rsid w:val="001C4D9B"/>
    <w:rsid w:val="001C5ACE"/>
    <w:rsid w:val="001C63DB"/>
    <w:rsid w:val="001C6D56"/>
    <w:rsid w:val="001C6F56"/>
    <w:rsid w:val="001C7A87"/>
    <w:rsid w:val="001C7C9F"/>
    <w:rsid w:val="001D1CC5"/>
    <w:rsid w:val="001D6890"/>
    <w:rsid w:val="001D698F"/>
    <w:rsid w:val="001D78AC"/>
    <w:rsid w:val="001E0533"/>
    <w:rsid w:val="001E40E2"/>
    <w:rsid w:val="001E506F"/>
    <w:rsid w:val="001E549D"/>
    <w:rsid w:val="001E7080"/>
    <w:rsid w:val="001E7311"/>
    <w:rsid w:val="001F09BB"/>
    <w:rsid w:val="001F2B53"/>
    <w:rsid w:val="001F3B27"/>
    <w:rsid w:val="001F4200"/>
    <w:rsid w:val="001F48E7"/>
    <w:rsid w:val="001F5E10"/>
    <w:rsid w:val="001F6678"/>
    <w:rsid w:val="002019D8"/>
    <w:rsid w:val="002032FA"/>
    <w:rsid w:val="00203CF5"/>
    <w:rsid w:val="00204BE1"/>
    <w:rsid w:val="00205732"/>
    <w:rsid w:val="00205787"/>
    <w:rsid w:val="002061EA"/>
    <w:rsid w:val="00207AAF"/>
    <w:rsid w:val="002104DD"/>
    <w:rsid w:val="002105BA"/>
    <w:rsid w:val="00210B71"/>
    <w:rsid w:val="00211444"/>
    <w:rsid w:val="00216A54"/>
    <w:rsid w:val="00216CB4"/>
    <w:rsid w:val="002200B9"/>
    <w:rsid w:val="00221273"/>
    <w:rsid w:val="00221B91"/>
    <w:rsid w:val="002233B1"/>
    <w:rsid w:val="002234F0"/>
    <w:rsid w:val="00223EBF"/>
    <w:rsid w:val="002245CB"/>
    <w:rsid w:val="00225393"/>
    <w:rsid w:val="00227E9E"/>
    <w:rsid w:val="00230532"/>
    <w:rsid w:val="002307AE"/>
    <w:rsid w:val="002309A1"/>
    <w:rsid w:val="00230C8C"/>
    <w:rsid w:val="00232FE8"/>
    <w:rsid w:val="002346E8"/>
    <w:rsid w:val="0023518C"/>
    <w:rsid w:val="00235665"/>
    <w:rsid w:val="0023767A"/>
    <w:rsid w:val="0024070D"/>
    <w:rsid w:val="00241236"/>
    <w:rsid w:val="00242503"/>
    <w:rsid w:val="0024268A"/>
    <w:rsid w:val="00242A86"/>
    <w:rsid w:val="00243152"/>
    <w:rsid w:val="002439FF"/>
    <w:rsid w:val="00244E2A"/>
    <w:rsid w:val="00244F25"/>
    <w:rsid w:val="0024539F"/>
    <w:rsid w:val="00246C41"/>
    <w:rsid w:val="00250C5F"/>
    <w:rsid w:val="00251195"/>
    <w:rsid w:val="0025194B"/>
    <w:rsid w:val="0025196B"/>
    <w:rsid w:val="0025200D"/>
    <w:rsid w:val="00253C20"/>
    <w:rsid w:val="00255E9E"/>
    <w:rsid w:val="002560AE"/>
    <w:rsid w:val="0025628B"/>
    <w:rsid w:val="00257483"/>
    <w:rsid w:val="0025797D"/>
    <w:rsid w:val="0026037E"/>
    <w:rsid w:val="00260F0A"/>
    <w:rsid w:val="00261271"/>
    <w:rsid w:val="002639DC"/>
    <w:rsid w:val="00264B84"/>
    <w:rsid w:val="00265680"/>
    <w:rsid w:val="00267280"/>
    <w:rsid w:val="002675BA"/>
    <w:rsid w:val="00267DC7"/>
    <w:rsid w:val="00270A90"/>
    <w:rsid w:val="00275365"/>
    <w:rsid w:val="0027653E"/>
    <w:rsid w:val="00277989"/>
    <w:rsid w:val="00283623"/>
    <w:rsid w:val="00283932"/>
    <w:rsid w:val="0028405A"/>
    <w:rsid w:val="002866E4"/>
    <w:rsid w:val="0028691D"/>
    <w:rsid w:val="00286BE2"/>
    <w:rsid w:val="00290CFB"/>
    <w:rsid w:val="00291AE7"/>
    <w:rsid w:val="0029210C"/>
    <w:rsid w:val="00292859"/>
    <w:rsid w:val="0029307C"/>
    <w:rsid w:val="002937A1"/>
    <w:rsid w:val="00293F23"/>
    <w:rsid w:val="002961E2"/>
    <w:rsid w:val="00296970"/>
    <w:rsid w:val="00297D88"/>
    <w:rsid w:val="002A03AF"/>
    <w:rsid w:val="002A04E6"/>
    <w:rsid w:val="002A1EBA"/>
    <w:rsid w:val="002A4354"/>
    <w:rsid w:val="002A4A2D"/>
    <w:rsid w:val="002B009C"/>
    <w:rsid w:val="002B12AD"/>
    <w:rsid w:val="002B6256"/>
    <w:rsid w:val="002B651E"/>
    <w:rsid w:val="002C1308"/>
    <w:rsid w:val="002C16B5"/>
    <w:rsid w:val="002C1715"/>
    <w:rsid w:val="002C19F3"/>
    <w:rsid w:val="002C1C05"/>
    <w:rsid w:val="002C1DAD"/>
    <w:rsid w:val="002C21FE"/>
    <w:rsid w:val="002C33E0"/>
    <w:rsid w:val="002C34FA"/>
    <w:rsid w:val="002D036D"/>
    <w:rsid w:val="002D0376"/>
    <w:rsid w:val="002D18FF"/>
    <w:rsid w:val="002D1EA1"/>
    <w:rsid w:val="002D1F4C"/>
    <w:rsid w:val="002D3DD2"/>
    <w:rsid w:val="002D7D63"/>
    <w:rsid w:val="002D7D91"/>
    <w:rsid w:val="002E1156"/>
    <w:rsid w:val="002E2EEF"/>
    <w:rsid w:val="002E314F"/>
    <w:rsid w:val="002E5C59"/>
    <w:rsid w:val="002E6439"/>
    <w:rsid w:val="002E6F4E"/>
    <w:rsid w:val="002E7B1D"/>
    <w:rsid w:val="002E7CD2"/>
    <w:rsid w:val="002F1624"/>
    <w:rsid w:val="002F55FD"/>
    <w:rsid w:val="002F562C"/>
    <w:rsid w:val="002F58E4"/>
    <w:rsid w:val="002F59B6"/>
    <w:rsid w:val="002F5CD3"/>
    <w:rsid w:val="002F6998"/>
    <w:rsid w:val="003010E1"/>
    <w:rsid w:val="00302C1E"/>
    <w:rsid w:val="003035C9"/>
    <w:rsid w:val="00303C1D"/>
    <w:rsid w:val="00305288"/>
    <w:rsid w:val="00305923"/>
    <w:rsid w:val="00305B99"/>
    <w:rsid w:val="00307E6A"/>
    <w:rsid w:val="00307EA2"/>
    <w:rsid w:val="00310368"/>
    <w:rsid w:val="00310C29"/>
    <w:rsid w:val="003118A1"/>
    <w:rsid w:val="00312386"/>
    <w:rsid w:val="00314BC0"/>
    <w:rsid w:val="00314E96"/>
    <w:rsid w:val="003157E3"/>
    <w:rsid w:val="00317021"/>
    <w:rsid w:val="003171BB"/>
    <w:rsid w:val="00317382"/>
    <w:rsid w:val="00317C00"/>
    <w:rsid w:val="003205DA"/>
    <w:rsid w:val="003223F5"/>
    <w:rsid w:val="00322A2F"/>
    <w:rsid w:val="00323572"/>
    <w:rsid w:val="00323937"/>
    <w:rsid w:val="003246F3"/>
    <w:rsid w:val="003253D0"/>
    <w:rsid w:val="00325A78"/>
    <w:rsid w:val="00330F7C"/>
    <w:rsid w:val="00331388"/>
    <w:rsid w:val="0033204B"/>
    <w:rsid w:val="0033342E"/>
    <w:rsid w:val="0033402A"/>
    <w:rsid w:val="00334746"/>
    <w:rsid w:val="00335F23"/>
    <w:rsid w:val="0033774A"/>
    <w:rsid w:val="0034008E"/>
    <w:rsid w:val="003406A6"/>
    <w:rsid w:val="003427F4"/>
    <w:rsid w:val="00342870"/>
    <w:rsid w:val="00343997"/>
    <w:rsid w:val="00345B7C"/>
    <w:rsid w:val="0034768E"/>
    <w:rsid w:val="00347FFA"/>
    <w:rsid w:val="00350AEE"/>
    <w:rsid w:val="00351208"/>
    <w:rsid w:val="00352802"/>
    <w:rsid w:val="00352A1E"/>
    <w:rsid w:val="00352FA1"/>
    <w:rsid w:val="003539C5"/>
    <w:rsid w:val="00353EC0"/>
    <w:rsid w:val="0035424D"/>
    <w:rsid w:val="00355B7A"/>
    <w:rsid w:val="00357455"/>
    <w:rsid w:val="003605E4"/>
    <w:rsid w:val="00360BE5"/>
    <w:rsid w:val="0036240A"/>
    <w:rsid w:val="00364F64"/>
    <w:rsid w:val="00365532"/>
    <w:rsid w:val="00365B65"/>
    <w:rsid w:val="00372C91"/>
    <w:rsid w:val="00372D0A"/>
    <w:rsid w:val="0037315E"/>
    <w:rsid w:val="003738CE"/>
    <w:rsid w:val="00374C35"/>
    <w:rsid w:val="0037704F"/>
    <w:rsid w:val="00377FFB"/>
    <w:rsid w:val="00380234"/>
    <w:rsid w:val="00382A1E"/>
    <w:rsid w:val="00384072"/>
    <w:rsid w:val="00386685"/>
    <w:rsid w:val="00390577"/>
    <w:rsid w:val="00390D3B"/>
    <w:rsid w:val="00392924"/>
    <w:rsid w:val="00393C34"/>
    <w:rsid w:val="00394DE8"/>
    <w:rsid w:val="00394E72"/>
    <w:rsid w:val="00395F34"/>
    <w:rsid w:val="0039786A"/>
    <w:rsid w:val="00397F65"/>
    <w:rsid w:val="003A03A3"/>
    <w:rsid w:val="003A2601"/>
    <w:rsid w:val="003A302D"/>
    <w:rsid w:val="003A318A"/>
    <w:rsid w:val="003A3547"/>
    <w:rsid w:val="003A3887"/>
    <w:rsid w:val="003A3C4B"/>
    <w:rsid w:val="003A4DCB"/>
    <w:rsid w:val="003A5407"/>
    <w:rsid w:val="003A59F3"/>
    <w:rsid w:val="003A5D5B"/>
    <w:rsid w:val="003A6E4B"/>
    <w:rsid w:val="003B0031"/>
    <w:rsid w:val="003B0C67"/>
    <w:rsid w:val="003B451E"/>
    <w:rsid w:val="003B56DA"/>
    <w:rsid w:val="003B7295"/>
    <w:rsid w:val="003B7FD9"/>
    <w:rsid w:val="003C1333"/>
    <w:rsid w:val="003C1B6D"/>
    <w:rsid w:val="003C2BB8"/>
    <w:rsid w:val="003C3131"/>
    <w:rsid w:val="003C57C9"/>
    <w:rsid w:val="003C667E"/>
    <w:rsid w:val="003C7043"/>
    <w:rsid w:val="003D0725"/>
    <w:rsid w:val="003D2684"/>
    <w:rsid w:val="003D3220"/>
    <w:rsid w:val="003D38B1"/>
    <w:rsid w:val="003D60C5"/>
    <w:rsid w:val="003D6C3B"/>
    <w:rsid w:val="003D76BA"/>
    <w:rsid w:val="003D7886"/>
    <w:rsid w:val="003D7D4B"/>
    <w:rsid w:val="003D7DD9"/>
    <w:rsid w:val="003E0C72"/>
    <w:rsid w:val="003E12C7"/>
    <w:rsid w:val="003E1A71"/>
    <w:rsid w:val="003E25A0"/>
    <w:rsid w:val="003E25BF"/>
    <w:rsid w:val="003E2D04"/>
    <w:rsid w:val="003E2D6D"/>
    <w:rsid w:val="003E31B8"/>
    <w:rsid w:val="003E41C8"/>
    <w:rsid w:val="003E41D6"/>
    <w:rsid w:val="003E47BD"/>
    <w:rsid w:val="003E668A"/>
    <w:rsid w:val="003E69DA"/>
    <w:rsid w:val="003E72A6"/>
    <w:rsid w:val="003E7B59"/>
    <w:rsid w:val="003F029D"/>
    <w:rsid w:val="003F054E"/>
    <w:rsid w:val="003F213C"/>
    <w:rsid w:val="003F2C8A"/>
    <w:rsid w:val="003F2D53"/>
    <w:rsid w:val="003F408F"/>
    <w:rsid w:val="003F4561"/>
    <w:rsid w:val="003F4E2A"/>
    <w:rsid w:val="003F589E"/>
    <w:rsid w:val="003F69C6"/>
    <w:rsid w:val="003F6BA0"/>
    <w:rsid w:val="0040107F"/>
    <w:rsid w:val="00401161"/>
    <w:rsid w:val="00401D1D"/>
    <w:rsid w:val="00402A49"/>
    <w:rsid w:val="0040390D"/>
    <w:rsid w:val="00403ABC"/>
    <w:rsid w:val="00403B25"/>
    <w:rsid w:val="004040EC"/>
    <w:rsid w:val="0040589A"/>
    <w:rsid w:val="00405C13"/>
    <w:rsid w:val="004077C3"/>
    <w:rsid w:val="00407ED0"/>
    <w:rsid w:val="00410158"/>
    <w:rsid w:val="00410D5E"/>
    <w:rsid w:val="00412371"/>
    <w:rsid w:val="004125FE"/>
    <w:rsid w:val="004147E8"/>
    <w:rsid w:val="004156D2"/>
    <w:rsid w:val="00416859"/>
    <w:rsid w:val="0042145A"/>
    <w:rsid w:val="00421BF5"/>
    <w:rsid w:val="00421C70"/>
    <w:rsid w:val="00421C88"/>
    <w:rsid w:val="00422EFF"/>
    <w:rsid w:val="004232EB"/>
    <w:rsid w:val="004236AF"/>
    <w:rsid w:val="0042376B"/>
    <w:rsid w:val="004240C0"/>
    <w:rsid w:val="0042441B"/>
    <w:rsid w:val="00424A30"/>
    <w:rsid w:val="00425B84"/>
    <w:rsid w:val="004265CF"/>
    <w:rsid w:val="004300B1"/>
    <w:rsid w:val="00430B78"/>
    <w:rsid w:val="004343C8"/>
    <w:rsid w:val="004347F4"/>
    <w:rsid w:val="00436F2F"/>
    <w:rsid w:val="00437A68"/>
    <w:rsid w:val="00441A55"/>
    <w:rsid w:val="00442048"/>
    <w:rsid w:val="004427CF"/>
    <w:rsid w:val="004456BC"/>
    <w:rsid w:val="004457E4"/>
    <w:rsid w:val="004458F4"/>
    <w:rsid w:val="00446942"/>
    <w:rsid w:val="004474B0"/>
    <w:rsid w:val="004475EC"/>
    <w:rsid w:val="004524DA"/>
    <w:rsid w:val="00453887"/>
    <w:rsid w:val="004546E2"/>
    <w:rsid w:val="00454F50"/>
    <w:rsid w:val="00454FCB"/>
    <w:rsid w:val="00454FD8"/>
    <w:rsid w:val="00455490"/>
    <w:rsid w:val="0045633B"/>
    <w:rsid w:val="004600EE"/>
    <w:rsid w:val="00461FBE"/>
    <w:rsid w:val="0046254F"/>
    <w:rsid w:val="00462A43"/>
    <w:rsid w:val="004654EC"/>
    <w:rsid w:val="0046690D"/>
    <w:rsid w:val="00467DF9"/>
    <w:rsid w:val="004703CF"/>
    <w:rsid w:val="00470ADB"/>
    <w:rsid w:val="0047297E"/>
    <w:rsid w:val="00472BF7"/>
    <w:rsid w:val="0047302C"/>
    <w:rsid w:val="00474B1F"/>
    <w:rsid w:val="00476795"/>
    <w:rsid w:val="00476BB8"/>
    <w:rsid w:val="00477198"/>
    <w:rsid w:val="00482232"/>
    <w:rsid w:val="004823B5"/>
    <w:rsid w:val="0048668D"/>
    <w:rsid w:val="00486760"/>
    <w:rsid w:val="00487661"/>
    <w:rsid w:val="0048769D"/>
    <w:rsid w:val="0049050A"/>
    <w:rsid w:val="004906E9"/>
    <w:rsid w:val="00491BC1"/>
    <w:rsid w:val="00491BE9"/>
    <w:rsid w:val="00491FEC"/>
    <w:rsid w:val="004927AE"/>
    <w:rsid w:val="00493183"/>
    <w:rsid w:val="00493253"/>
    <w:rsid w:val="004938D0"/>
    <w:rsid w:val="004940C5"/>
    <w:rsid w:val="00495162"/>
    <w:rsid w:val="004952F0"/>
    <w:rsid w:val="0049730D"/>
    <w:rsid w:val="00497837"/>
    <w:rsid w:val="00497864"/>
    <w:rsid w:val="004A0335"/>
    <w:rsid w:val="004A093E"/>
    <w:rsid w:val="004A172F"/>
    <w:rsid w:val="004A2152"/>
    <w:rsid w:val="004A24D2"/>
    <w:rsid w:val="004A3C16"/>
    <w:rsid w:val="004A4A4C"/>
    <w:rsid w:val="004A5D64"/>
    <w:rsid w:val="004A5E1D"/>
    <w:rsid w:val="004A74CE"/>
    <w:rsid w:val="004A7B09"/>
    <w:rsid w:val="004B1CD8"/>
    <w:rsid w:val="004B224E"/>
    <w:rsid w:val="004B4AD4"/>
    <w:rsid w:val="004B5587"/>
    <w:rsid w:val="004B7223"/>
    <w:rsid w:val="004B7248"/>
    <w:rsid w:val="004B7450"/>
    <w:rsid w:val="004C0AFD"/>
    <w:rsid w:val="004C1F7A"/>
    <w:rsid w:val="004C3D33"/>
    <w:rsid w:val="004C477B"/>
    <w:rsid w:val="004C6A2E"/>
    <w:rsid w:val="004C72BB"/>
    <w:rsid w:val="004D027B"/>
    <w:rsid w:val="004D027C"/>
    <w:rsid w:val="004D069F"/>
    <w:rsid w:val="004D2609"/>
    <w:rsid w:val="004D29DD"/>
    <w:rsid w:val="004D3157"/>
    <w:rsid w:val="004D4FD3"/>
    <w:rsid w:val="004D5FF6"/>
    <w:rsid w:val="004D6F7E"/>
    <w:rsid w:val="004D717B"/>
    <w:rsid w:val="004E0329"/>
    <w:rsid w:val="004E0A22"/>
    <w:rsid w:val="004E19F3"/>
    <w:rsid w:val="004E300E"/>
    <w:rsid w:val="004E41E2"/>
    <w:rsid w:val="004E4F57"/>
    <w:rsid w:val="004E5870"/>
    <w:rsid w:val="004E6029"/>
    <w:rsid w:val="004E7ED0"/>
    <w:rsid w:val="004F0B00"/>
    <w:rsid w:val="004F29A0"/>
    <w:rsid w:val="004F4DFF"/>
    <w:rsid w:val="004F5692"/>
    <w:rsid w:val="004F668C"/>
    <w:rsid w:val="004F7051"/>
    <w:rsid w:val="004F7C36"/>
    <w:rsid w:val="004F7EB6"/>
    <w:rsid w:val="00501298"/>
    <w:rsid w:val="00502346"/>
    <w:rsid w:val="00502D4D"/>
    <w:rsid w:val="005032A0"/>
    <w:rsid w:val="00503F51"/>
    <w:rsid w:val="00504A10"/>
    <w:rsid w:val="00504BD3"/>
    <w:rsid w:val="0050511F"/>
    <w:rsid w:val="005054B5"/>
    <w:rsid w:val="00506BDF"/>
    <w:rsid w:val="00507892"/>
    <w:rsid w:val="0051006D"/>
    <w:rsid w:val="0051052C"/>
    <w:rsid w:val="005106F6"/>
    <w:rsid w:val="00511784"/>
    <w:rsid w:val="00511F59"/>
    <w:rsid w:val="005134B7"/>
    <w:rsid w:val="00515726"/>
    <w:rsid w:val="00515E19"/>
    <w:rsid w:val="00516C0F"/>
    <w:rsid w:val="00517315"/>
    <w:rsid w:val="00517F14"/>
    <w:rsid w:val="00520970"/>
    <w:rsid w:val="00521DE1"/>
    <w:rsid w:val="00522668"/>
    <w:rsid w:val="00525993"/>
    <w:rsid w:val="00525A22"/>
    <w:rsid w:val="0052649E"/>
    <w:rsid w:val="00526B55"/>
    <w:rsid w:val="005278D4"/>
    <w:rsid w:val="00530AA4"/>
    <w:rsid w:val="00531432"/>
    <w:rsid w:val="005325D7"/>
    <w:rsid w:val="0053278A"/>
    <w:rsid w:val="00533A26"/>
    <w:rsid w:val="00533B9D"/>
    <w:rsid w:val="00534600"/>
    <w:rsid w:val="00535328"/>
    <w:rsid w:val="0053562C"/>
    <w:rsid w:val="005357A2"/>
    <w:rsid w:val="00535B22"/>
    <w:rsid w:val="00537FC2"/>
    <w:rsid w:val="00540599"/>
    <w:rsid w:val="00542669"/>
    <w:rsid w:val="005432E0"/>
    <w:rsid w:val="0054438E"/>
    <w:rsid w:val="00545C50"/>
    <w:rsid w:val="00547077"/>
    <w:rsid w:val="005479DF"/>
    <w:rsid w:val="00547F2D"/>
    <w:rsid w:val="005512F2"/>
    <w:rsid w:val="005535F1"/>
    <w:rsid w:val="00553CD3"/>
    <w:rsid w:val="00554996"/>
    <w:rsid w:val="0055519A"/>
    <w:rsid w:val="005554DB"/>
    <w:rsid w:val="0055673C"/>
    <w:rsid w:val="00557F22"/>
    <w:rsid w:val="00560671"/>
    <w:rsid w:val="00560999"/>
    <w:rsid w:val="005629F2"/>
    <w:rsid w:val="005643DF"/>
    <w:rsid w:val="005644CF"/>
    <w:rsid w:val="005650C6"/>
    <w:rsid w:val="0056727E"/>
    <w:rsid w:val="0057177E"/>
    <w:rsid w:val="005722CC"/>
    <w:rsid w:val="00573309"/>
    <w:rsid w:val="0057432F"/>
    <w:rsid w:val="005743DD"/>
    <w:rsid w:val="00574B5A"/>
    <w:rsid w:val="00574D57"/>
    <w:rsid w:val="00576895"/>
    <w:rsid w:val="005774FB"/>
    <w:rsid w:val="005808FF"/>
    <w:rsid w:val="005817A7"/>
    <w:rsid w:val="00582256"/>
    <w:rsid w:val="00582603"/>
    <w:rsid w:val="00583935"/>
    <w:rsid w:val="005841FB"/>
    <w:rsid w:val="005855CF"/>
    <w:rsid w:val="00585C6E"/>
    <w:rsid w:val="00585DF0"/>
    <w:rsid w:val="005872CE"/>
    <w:rsid w:val="00590C33"/>
    <w:rsid w:val="0059101C"/>
    <w:rsid w:val="005911E8"/>
    <w:rsid w:val="005912FE"/>
    <w:rsid w:val="005918C4"/>
    <w:rsid w:val="00596A8F"/>
    <w:rsid w:val="00596D55"/>
    <w:rsid w:val="005A072E"/>
    <w:rsid w:val="005A0B0A"/>
    <w:rsid w:val="005A0F08"/>
    <w:rsid w:val="005A1417"/>
    <w:rsid w:val="005A1BA2"/>
    <w:rsid w:val="005A32CA"/>
    <w:rsid w:val="005A3D1B"/>
    <w:rsid w:val="005A3E7D"/>
    <w:rsid w:val="005A423A"/>
    <w:rsid w:val="005A425E"/>
    <w:rsid w:val="005A6817"/>
    <w:rsid w:val="005B1BF6"/>
    <w:rsid w:val="005B28EA"/>
    <w:rsid w:val="005B33ED"/>
    <w:rsid w:val="005B54AA"/>
    <w:rsid w:val="005C034A"/>
    <w:rsid w:val="005C13FD"/>
    <w:rsid w:val="005C226E"/>
    <w:rsid w:val="005C269A"/>
    <w:rsid w:val="005C2C86"/>
    <w:rsid w:val="005C2F7E"/>
    <w:rsid w:val="005C44AF"/>
    <w:rsid w:val="005C534E"/>
    <w:rsid w:val="005C5E5A"/>
    <w:rsid w:val="005C61C4"/>
    <w:rsid w:val="005D1801"/>
    <w:rsid w:val="005D392E"/>
    <w:rsid w:val="005D397B"/>
    <w:rsid w:val="005D60C1"/>
    <w:rsid w:val="005D7DFB"/>
    <w:rsid w:val="005E01BC"/>
    <w:rsid w:val="005E0C6A"/>
    <w:rsid w:val="005E1B0D"/>
    <w:rsid w:val="005E25D6"/>
    <w:rsid w:val="005E2EDB"/>
    <w:rsid w:val="005E36E7"/>
    <w:rsid w:val="005E587A"/>
    <w:rsid w:val="005E5967"/>
    <w:rsid w:val="005E5CDF"/>
    <w:rsid w:val="005E6059"/>
    <w:rsid w:val="005E7BBC"/>
    <w:rsid w:val="005F04C8"/>
    <w:rsid w:val="005F1442"/>
    <w:rsid w:val="005F1D66"/>
    <w:rsid w:val="005F2A33"/>
    <w:rsid w:val="005F392D"/>
    <w:rsid w:val="005F52E1"/>
    <w:rsid w:val="005F5ECA"/>
    <w:rsid w:val="005F6F75"/>
    <w:rsid w:val="005F7E2C"/>
    <w:rsid w:val="00600657"/>
    <w:rsid w:val="006006F0"/>
    <w:rsid w:val="00601942"/>
    <w:rsid w:val="006019C6"/>
    <w:rsid w:val="006022BD"/>
    <w:rsid w:val="00602DDE"/>
    <w:rsid w:val="006040C5"/>
    <w:rsid w:val="006043BC"/>
    <w:rsid w:val="00606112"/>
    <w:rsid w:val="0060668D"/>
    <w:rsid w:val="00607F62"/>
    <w:rsid w:val="0061165D"/>
    <w:rsid w:val="00612A04"/>
    <w:rsid w:val="00612D1A"/>
    <w:rsid w:val="006141E1"/>
    <w:rsid w:val="006172E0"/>
    <w:rsid w:val="00622C40"/>
    <w:rsid w:val="00624026"/>
    <w:rsid w:val="00626380"/>
    <w:rsid w:val="00626886"/>
    <w:rsid w:val="00627FCB"/>
    <w:rsid w:val="00630A21"/>
    <w:rsid w:val="006318BE"/>
    <w:rsid w:val="006319C0"/>
    <w:rsid w:val="0063343C"/>
    <w:rsid w:val="006335FC"/>
    <w:rsid w:val="00633A83"/>
    <w:rsid w:val="006343F8"/>
    <w:rsid w:val="00636142"/>
    <w:rsid w:val="006376D0"/>
    <w:rsid w:val="0063791F"/>
    <w:rsid w:val="00637A63"/>
    <w:rsid w:val="0064390A"/>
    <w:rsid w:val="00643FBC"/>
    <w:rsid w:val="006442EB"/>
    <w:rsid w:val="00644B84"/>
    <w:rsid w:val="00644BEA"/>
    <w:rsid w:val="006509BF"/>
    <w:rsid w:val="006522F2"/>
    <w:rsid w:val="00654926"/>
    <w:rsid w:val="00655BE7"/>
    <w:rsid w:val="0065706E"/>
    <w:rsid w:val="006570D2"/>
    <w:rsid w:val="006576B0"/>
    <w:rsid w:val="00660AFA"/>
    <w:rsid w:val="00661D8E"/>
    <w:rsid w:val="0066264C"/>
    <w:rsid w:val="006626D3"/>
    <w:rsid w:val="00662D79"/>
    <w:rsid w:val="00662E5A"/>
    <w:rsid w:val="00662E81"/>
    <w:rsid w:val="00665888"/>
    <w:rsid w:val="0066595A"/>
    <w:rsid w:val="00667505"/>
    <w:rsid w:val="006675A2"/>
    <w:rsid w:val="00667937"/>
    <w:rsid w:val="00670925"/>
    <w:rsid w:val="006710DD"/>
    <w:rsid w:val="00671A34"/>
    <w:rsid w:val="006722E1"/>
    <w:rsid w:val="00672F93"/>
    <w:rsid w:val="0067361E"/>
    <w:rsid w:val="00673A4E"/>
    <w:rsid w:val="00674013"/>
    <w:rsid w:val="00674583"/>
    <w:rsid w:val="00674656"/>
    <w:rsid w:val="00677CD3"/>
    <w:rsid w:val="0068062E"/>
    <w:rsid w:val="00680882"/>
    <w:rsid w:val="00681820"/>
    <w:rsid w:val="00685110"/>
    <w:rsid w:val="00685B69"/>
    <w:rsid w:val="00686E85"/>
    <w:rsid w:val="00686F5D"/>
    <w:rsid w:val="00687D81"/>
    <w:rsid w:val="00690AC9"/>
    <w:rsid w:val="00690C42"/>
    <w:rsid w:val="00690CE3"/>
    <w:rsid w:val="00694249"/>
    <w:rsid w:val="006952FD"/>
    <w:rsid w:val="0069604E"/>
    <w:rsid w:val="0069703E"/>
    <w:rsid w:val="006973DE"/>
    <w:rsid w:val="0069764A"/>
    <w:rsid w:val="006A3A42"/>
    <w:rsid w:val="006A4CF5"/>
    <w:rsid w:val="006A52B2"/>
    <w:rsid w:val="006A71CF"/>
    <w:rsid w:val="006A7921"/>
    <w:rsid w:val="006A7FB5"/>
    <w:rsid w:val="006B2CB8"/>
    <w:rsid w:val="006B4D6C"/>
    <w:rsid w:val="006B50C8"/>
    <w:rsid w:val="006B6330"/>
    <w:rsid w:val="006B635C"/>
    <w:rsid w:val="006B637F"/>
    <w:rsid w:val="006C0F57"/>
    <w:rsid w:val="006C11E6"/>
    <w:rsid w:val="006C1981"/>
    <w:rsid w:val="006C3122"/>
    <w:rsid w:val="006C3173"/>
    <w:rsid w:val="006C3259"/>
    <w:rsid w:val="006C329F"/>
    <w:rsid w:val="006C4F9D"/>
    <w:rsid w:val="006C65B6"/>
    <w:rsid w:val="006C6D06"/>
    <w:rsid w:val="006D01C1"/>
    <w:rsid w:val="006D03E7"/>
    <w:rsid w:val="006D270B"/>
    <w:rsid w:val="006D3B7F"/>
    <w:rsid w:val="006D3EA4"/>
    <w:rsid w:val="006D4ADA"/>
    <w:rsid w:val="006D4F0F"/>
    <w:rsid w:val="006D5439"/>
    <w:rsid w:val="006D6090"/>
    <w:rsid w:val="006D648E"/>
    <w:rsid w:val="006D6FAB"/>
    <w:rsid w:val="006E3B04"/>
    <w:rsid w:val="006E4E1D"/>
    <w:rsid w:val="006E5469"/>
    <w:rsid w:val="006E6233"/>
    <w:rsid w:val="006E67C8"/>
    <w:rsid w:val="006E6A3F"/>
    <w:rsid w:val="006F025B"/>
    <w:rsid w:val="006F06B2"/>
    <w:rsid w:val="006F103F"/>
    <w:rsid w:val="006F235F"/>
    <w:rsid w:val="006F3B03"/>
    <w:rsid w:val="006F4A46"/>
    <w:rsid w:val="006F4F4D"/>
    <w:rsid w:val="006F582E"/>
    <w:rsid w:val="006F5DE5"/>
    <w:rsid w:val="006F6473"/>
    <w:rsid w:val="006F64FA"/>
    <w:rsid w:val="006F6D06"/>
    <w:rsid w:val="006F7ED8"/>
    <w:rsid w:val="007002E5"/>
    <w:rsid w:val="00701DF2"/>
    <w:rsid w:val="0070260E"/>
    <w:rsid w:val="00702BB7"/>
    <w:rsid w:val="00702C72"/>
    <w:rsid w:val="00703D98"/>
    <w:rsid w:val="00704C6A"/>
    <w:rsid w:val="00707251"/>
    <w:rsid w:val="00710899"/>
    <w:rsid w:val="007124F2"/>
    <w:rsid w:val="007126B9"/>
    <w:rsid w:val="00713DE8"/>
    <w:rsid w:val="00714614"/>
    <w:rsid w:val="00716932"/>
    <w:rsid w:val="00716AF7"/>
    <w:rsid w:val="00717A34"/>
    <w:rsid w:val="00723D27"/>
    <w:rsid w:val="00724339"/>
    <w:rsid w:val="00726011"/>
    <w:rsid w:val="0072643A"/>
    <w:rsid w:val="00727E77"/>
    <w:rsid w:val="007313E9"/>
    <w:rsid w:val="00731ED8"/>
    <w:rsid w:val="00733B4C"/>
    <w:rsid w:val="007351D7"/>
    <w:rsid w:val="00735E4F"/>
    <w:rsid w:val="0073632A"/>
    <w:rsid w:val="00736983"/>
    <w:rsid w:val="00740C47"/>
    <w:rsid w:val="00741046"/>
    <w:rsid w:val="00741047"/>
    <w:rsid w:val="0074157C"/>
    <w:rsid w:val="00742015"/>
    <w:rsid w:val="0074230A"/>
    <w:rsid w:val="00742A98"/>
    <w:rsid w:val="007430F0"/>
    <w:rsid w:val="007433FC"/>
    <w:rsid w:val="007435C3"/>
    <w:rsid w:val="0074431E"/>
    <w:rsid w:val="007448CF"/>
    <w:rsid w:val="0074513B"/>
    <w:rsid w:val="007451E2"/>
    <w:rsid w:val="007451F9"/>
    <w:rsid w:val="0074566A"/>
    <w:rsid w:val="00745912"/>
    <w:rsid w:val="00745DC7"/>
    <w:rsid w:val="0074720C"/>
    <w:rsid w:val="007500D3"/>
    <w:rsid w:val="00750286"/>
    <w:rsid w:val="00751A54"/>
    <w:rsid w:val="00753261"/>
    <w:rsid w:val="007536F0"/>
    <w:rsid w:val="007609CD"/>
    <w:rsid w:val="00760D83"/>
    <w:rsid w:val="00760E27"/>
    <w:rsid w:val="00764FC2"/>
    <w:rsid w:val="0076514B"/>
    <w:rsid w:val="00766B53"/>
    <w:rsid w:val="00767667"/>
    <w:rsid w:val="00770F41"/>
    <w:rsid w:val="0077113B"/>
    <w:rsid w:val="00772B32"/>
    <w:rsid w:val="00774354"/>
    <w:rsid w:val="00775A7E"/>
    <w:rsid w:val="00776014"/>
    <w:rsid w:val="00780113"/>
    <w:rsid w:val="007808FC"/>
    <w:rsid w:val="00780B31"/>
    <w:rsid w:val="00782777"/>
    <w:rsid w:val="00783937"/>
    <w:rsid w:val="007842DE"/>
    <w:rsid w:val="00784331"/>
    <w:rsid w:val="00784C08"/>
    <w:rsid w:val="00785A9E"/>
    <w:rsid w:val="007865BA"/>
    <w:rsid w:val="00786CFC"/>
    <w:rsid w:val="007901EC"/>
    <w:rsid w:val="007916E9"/>
    <w:rsid w:val="00792490"/>
    <w:rsid w:val="007924AD"/>
    <w:rsid w:val="007927C4"/>
    <w:rsid w:val="00792AE1"/>
    <w:rsid w:val="00792F7A"/>
    <w:rsid w:val="007930A3"/>
    <w:rsid w:val="007930E8"/>
    <w:rsid w:val="0079333F"/>
    <w:rsid w:val="00793F04"/>
    <w:rsid w:val="007963FA"/>
    <w:rsid w:val="0079731E"/>
    <w:rsid w:val="007A058E"/>
    <w:rsid w:val="007A06C4"/>
    <w:rsid w:val="007A1515"/>
    <w:rsid w:val="007A22B3"/>
    <w:rsid w:val="007A24F9"/>
    <w:rsid w:val="007A2DE0"/>
    <w:rsid w:val="007A4695"/>
    <w:rsid w:val="007A4CF1"/>
    <w:rsid w:val="007A5035"/>
    <w:rsid w:val="007A6916"/>
    <w:rsid w:val="007A7F64"/>
    <w:rsid w:val="007B40EC"/>
    <w:rsid w:val="007B4DB0"/>
    <w:rsid w:val="007B677D"/>
    <w:rsid w:val="007B678D"/>
    <w:rsid w:val="007B6DB9"/>
    <w:rsid w:val="007C15A3"/>
    <w:rsid w:val="007C26B3"/>
    <w:rsid w:val="007C4C71"/>
    <w:rsid w:val="007C5451"/>
    <w:rsid w:val="007C5536"/>
    <w:rsid w:val="007D06F9"/>
    <w:rsid w:val="007D1B53"/>
    <w:rsid w:val="007D4229"/>
    <w:rsid w:val="007D546C"/>
    <w:rsid w:val="007D643D"/>
    <w:rsid w:val="007D7C98"/>
    <w:rsid w:val="007E126A"/>
    <w:rsid w:val="007E1F6B"/>
    <w:rsid w:val="007E3202"/>
    <w:rsid w:val="007E386A"/>
    <w:rsid w:val="007E501D"/>
    <w:rsid w:val="007E545B"/>
    <w:rsid w:val="007E6C97"/>
    <w:rsid w:val="007E6EA9"/>
    <w:rsid w:val="007F2630"/>
    <w:rsid w:val="007F3FA8"/>
    <w:rsid w:val="007F56DE"/>
    <w:rsid w:val="007F6149"/>
    <w:rsid w:val="00800CEE"/>
    <w:rsid w:val="00801086"/>
    <w:rsid w:val="00801093"/>
    <w:rsid w:val="00802272"/>
    <w:rsid w:val="00803055"/>
    <w:rsid w:val="0080344B"/>
    <w:rsid w:val="00806617"/>
    <w:rsid w:val="00810081"/>
    <w:rsid w:val="00810955"/>
    <w:rsid w:val="0081290E"/>
    <w:rsid w:val="00812CC6"/>
    <w:rsid w:val="00813975"/>
    <w:rsid w:val="00814321"/>
    <w:rsid w:val="008147D3"/>
    <w:rsid w:val="00815D53"/>
    <w:rsid w:val="00817D48"/>
    <w:rsid w:val="00817F83"/>
    <w:rsid w:val="008214B1"/>
    <w:rsid w:val="00821FC5"/>
    <w:rsid w:val="008228B9"/>
    <w:rsid w:val="00822AE0"/>
    <w:rsid w:val="00822DC1"/>
    <w:rsid w:val="008236EA"/>
    <w:rsid w:val="00824655"/>
    <w:rsid w:val="00824942"/>
    <w:rsid w:val="0082520B"/>
    <w:rsid w:val="00826249"/>
    <w:rsid w:val="0082730D"/>
    <w:rsid w:val="00830537"/>
    <w:rsid w:val="008305E8"/>
    <w:rsid w:val="008306B3"/>
    <w:rsid w:val="00830832"/>
    <w:rsid w:val="008310F1"/>
    <w:rsid w:val="008312D7"/>
    <w:rsid w:val="00831458"/>
    <w:rsid w:val="00831485"/>
    <w:rsid w:val="00831AF2"/>
    <w:rsid w:val="008335B3"/>
    <w:rsid w:val="00834B10"/>
    <w:rsid w:val="00834B72"/>
    <w:rsid w:val="00836336"/>
    <w:rsid w:val="00837B03"/>
    <w:rsid w:val="0084081A"/>
    <w:rsid w:val="00841CC2"/>
    <w:rsid w:val="008424D9"/>
    <w:rsid w:val="00842A8E"/>
    <w:rsid w:val="00842C6F"/>
    <w:rsid w:val="00845E12"/>
    <w:rsid w:val="00846BD3"/>
    <w:rsid w:val="008500A1"/>
    <w:rsid w:val="008503C3"/>
    <w:rsid w:val="00851699"/>
    <w:rsid w:val="00852AD2"/>
    <w:rsid w:val="008541C7"/>
    <w:rsid w:val="00855F66"/>
    <w:rsid w:val="00860F72"/>
    <w:rsid w:val="008615E6"/>
    <w:rsid w:val="00861F4D"/>
    <w:rsid w:val="008638CD"/>
    <w:rsid w:val="008639BC"/>
    <w:rsid w:val="00863F3B"/>
    <w:rsid w:val="00864506"/>
    <w:rsid w:val="008646B0"/>
    <w:rsid w:val="00865472"/>
    <w:rsid w:val="0086601C"/>
    <w:rsid w:val="00866B37"/>
    <w:rsid w:val="00866F2C"/>
    <w:rsid w:val="008679FF"/>
    <w:rsid w:val="00870349"/>
    <w:rsid w:val="008709EE"/>
    <w:rsid w:val="008712BB"/>
    <w:rsid w:val="00871CC2"/>
    <w:rsid w:val="00873080"/>
    <w:rsid w:val="008730A9"/>
    <w:rsid w:val="00873A86"/>
    <w:rsid w:val="008742BB"/>
    <w:rsid w:val="00874F83"/>
    <w:rsid w:val="00874FC6"/>
    <w:rsid w:val="00875530"/>
    <w:rsid w:val="00876EE2"/>
    <w:rsid w:val="00877066"/>
    <w:rsid w:val="00880C7C"/>
    <w:rsid w:val="0088124E"/>
    <w:rsid w:val="00881E58"/>
    <w:rsid w:val="00882DC6"/>
    <w:rsid w:val="0088510D"/>
    <w:rsid w:val="008878FC"/>
    <w:rsid w:val="00887B6D"/>
    <w:rsid w:val="00891EED"/>
    <w:rsid w:val="00892BA7"/>
    <w:rsid w:val="00893532"/>
    <w:rsid w:val="00894D51"/>
    <w:rsid w:val="008964B6"/>
    <w:rsid w:val="008A0349"/>
    <w:rsid w:val="008A274D"/>
    <w:rsid w:val="008A3170"/>
    <w:rsid w:val="008A4C85"/>
    <w:rsid w:val="008A59A6"/>
    <w:rsid w:val="008A5AA5"/>
    <w:rsid w:val="008A720B"/>
    <w:rsid w:val="008A7DCE"/>
    <w:rsid w:val="008B2FAD"/>
    <w:rsid w:val="008B30A4"/>
    <w:rsid w:val="008B4523"/>
    <w:rsid w:val="008B45F7"/>
    <w:rsid w:val="008B54C8"/>
    <w:rsid w:val="008B5DCE"/>
    <w:rsid w:val="008B61F0"/>
    <w:rsid w:val="008B6281"/>
    <w:rsid w:val="008B6512"/>
    <w:rsid w:val="008C01C5"/>
    <w:rsid w:val="008C05B1"/>
    <w:rsid w:val="008C1945"/>
    <w:rsid w:val="008C198C"/>
    <w:rsid w:val="008C43CD"/>
    <w:rsid w:val="008C4594"/>
    <w:rsid w:val="008C4C91"/>
    <w:rsid w:val="008C4DE7"/>
    <w:rsid w:val="008C7204"/>
    <w:rsid w:val="008C7E0C"/>
    <w:rsid w:val="008D12F9"/>
    <w:rsid w:val="008D2C2E"/>
    <w:rsid w:val="008D3408"/>
    <w:rsid w:val="008D3A85"/>
    <w:rsid w:val="008D45BF"/>
    <w:rsid w:val="008D4791"/>
    <w:rsid w:val="008D549A"/>
    <w:rsid w:val="008D5F19"/>
    <w:rsid w:val="008E03A8"/>
    <w:rsid w:val="008E439C"/>
    <w:rsid w:val="008E49E0"/>
    <w:rsid w:val="008E70B3"/>
    <w:rsid w:val="008E7BE8"/>
    <w:rsid w:val="008F09BC"/>
    <w:rsid w:val="008F0EBF"/>
    <w:rsid w:val="008F398C"/>
    <w:rsid w:val="008F4480"/>
    <w:rsid w:val="008F4C00"/>
    <w:rsid w:val="008F4F4C"/>
    <w:rsid w:val="008F53EA"/>
    <w:rsid w:val="008F5433"/>
    <w:rsid w:val="008F71F7"/>
    <w:rsid w:val="008F7956"/>
    <w:rsid w:val="009004F1"/>
    <w:rsid w:val="0090105F"/>
    <w:rsid w:val="009010C2"/>
    <w:rsid w:val="009018AD"/>
    <w:rsid w:val="00901B0D"/>
    <w:rsid w:val="00902820"/>
    <w:rsid w:val="0090333D"/>
    <w:rsid w:val="009038B4"/>
    <w:rsid w:val="00904143"/>
    <w:rsid w:val="00905646"/>
    <w:rsid w:val="00906988"/>
    <w:rsid w:val="009105E1"/>
    <w:rsid w:val="00912EF4"/>
    <w:rsid w:val="00914891"/>
    <w:rsid w:val="00917C94"/>
    <w:rsid w:val="0092174C"/>
    <w:rsid w:val="00922321"/>
    <w:rsid w:val="009224B4"/>
    <w:rsid w:val="00922FB4"/>
    <w:rsid w:val="0092629B"/>
    <w:rsid w:val="00926A24"/>
    <w:rsid w:val="00927500"/>
    <w:rsid w:val="00927635"/>
    <w:rsid w:val="00930FD0"/>
    <w:rsid w:val="0093121F"/>
    <w:rsid w:val="00931DFC"/>
    <w:rsid w:val="009323C1"/>
    <w:rsid w:val="00932782"/>
    <w:rsid w:val="00933A80"/>
    <w:rsid w:val="00934414"/>
    <w:rsid w:val="00934C0F"/>
    <w:rsid w:val="00935877"/>
    <w:rsid w:val="00935F03"/>
    <w:rsid w:val="00936002"/>
    <w:rsid w:val="00936238"/>
    <w:rsid w:val="0093636C"/>
    <w:rsid w:val="00936DCB"/>
    <w:rsid w:val="00940AE1"/>
    <w:rsid w:val="00941AF7"/>
    <w:rsid w:val="009433D2"/>
    <w:rsid w:val="00944380"/>
    <w:rsid w:val="00944613"/>
    <w:rsid w:val="00944C7F"/>
    <w:rsid w:val="00944F0C"/>
    <w:rsid w:val="00946FB9"/>
    <w:rsid w:val="0095015D"/>
    <w:rsid w:val="009523AF"/>
    <w:rsid w:val="00953638"/>
    <w:rsid w:val="0095370C"/>
    <w:rsid w:val="009539D3"/>
    <w:rsid w:val="00954897"/>
    <w:rsid w:val="00957A10"/>
    <w:rsid w:val="009617E9"/>
    <w:rsid w:val="00962C38"/>
    <w:rsid w:val="0096376A"/>
    <w:rsid w:val="00965779"/>
    <w:rsid w:val="00966494"/>
    <w:rsid w:val="009669E7"/>
    <w:rsid w:val="0096738B"/>
    <w:rsid w:val="00967F12"/>
    <w:rsid w:val="00971198"/>
    <w:rsid w:val="00971969"/>
    <w:rsid w:val="00972D54"/>
    <w:rsid w:val="00973860"/>
    <w:rsid w:val="00973A89"/>
    <w:rsid w:val="00974821"/>
    <w:rsid w:val="00974AB5"/>
    <w:rsid w:val="00977F30"/>
    <w:rsid w:val="009826B4"/>
    <w:rsid w:val="00982711"/>
    <w:rsid w:val="00982E3E"/>
    <w:rsid w:val="00982FD7"/>
    <w:rsid w:val="00984F49"/>
    <w:rsid w:val="009857E0"/>
    <w:rsid w:val="00986170"/>
    <w:rsid w:val="009865A1"/>
    <w:rsid w:val="00986993"/>
    <w:rsid w:val="00986CD4"/>
    <w:rsid w:val="00986E95"/>
    <w:rsid w:val="00987366"/>
    <w:rsid w:val="00987444"/>
    <w:rsid w:val="00990ED8"/>
    <w:rsid w:val="0099151A"/>
    <w:rsid w:val="00993A5E"/>
    <w:rsid w:val="00993D1B"/>
    <w:rsid w:val="009A35C1"/>
    <w:rsid w:val="009A3C47"/>
    <w:rsid w:val="009A41B0"/>
    <w:rsid w:val="009A70D0"/>
    <w:rsid w:val="009B0222"/>
    <w:rsid w:val="009B0256"/>
    <w:rsid w:val="009B03CA"/>
    <w:rsid w:val="009B097C"/>
    <w:rsid w:val="009B18D4"/>
    <w:rsid w:val="009B2695"/>
    <w:rsid w:val="009B3214"/>
    <w:rsid w:val="009B562C"/>
    <w:rsid w:val="009C1C1D"/>
    <w:rsid w:val="009C1E28"/>
    <w:rsid w:val="009C324D"/>
    <w:rsid w:val="009C4B8E"/>
    <w:rsid w:val="009C59DD"/>
    <w:rsid w:val="009C6D95"/>
    <w:rsid w:val="009C70EC"/>
    <w:rsid w:val="009D23E4"/>
    <w:rsid w:val="009D4028"/>
    <w:rsid w:val="009D692C"/>
    <w:rsid w:val="009E024D"/>
    <w:rsid w:val="009E0D2B"/>
    <w:rsid w:val="009E11E6"/>
    <w:rsid w:val="009E169C"/>
    <w:rsid w:val="009E2712"/>
    <w:rsid w:val="009E2D6E"/>
    <w:rsid w:val="009E3403"/>
    <w:rsid w:val="009E4B9D"/>
    <w:rsid w:val="009E5000"/>
    <w:rsid w:val="009E5A16"/>
    <w:rsid w:val="009E7ED4"/>
    <w:rsid w:val="009F044A"/>
    <w:rsid w:val="009F06A2"/>
    <w:rsid w:val="009F07A2"/>
    <w:rsid w:val="009F1AE4"/>
    <w:rsid w:val="009F3F0C"/>
    <w:rsid w:val="009F4C89"/>
    <w:rsid w:val="009F4D86"/>
    <w:rsid w:val="009F7053"/>
    <w:rsid w:val="009F7186"/>
    <w:rsid w:val="009F77AF"/>
    <w:rsid w:val="009F78D0"/>
    <w:rsid w:val="009F79A2"/>
    <w:rsid w:val="00A00886"/>
    <w:rsid w:val="00A009D4"/>
    <w:rsid w:val="00A03767"/>
    <w:rsid w:val="00A0400F"/>
    <w:rsid w:val="00A04613"/>
    <w:rsid w:val="00A04D63"/>
    <w:rsid w:val="00A05A82"/>
    <w:rsid w:val="00A05D81"/>
    <w:rsid w:val="00A05ED9"/>
    <w:rsid w:val="00A107B2"/>
    <w:rsid w:val="00A10AF4"/>
    <w:rsid w:val="00A12761"/>
    <w:rsid w:val="00A12D9A"/>
    <w:rsid w:val="00A147C3"/>
    <w:rsid w:val="00A17E63"/>
    <w:rsid w:val="00A20DFA"/>
    <w:rsid w:val="00A21AEC"/>
    <w:rsid w:val="00A22B9E"/>
    <w:rsid w:val="00A22C64"/>
    <w:rsid w:val="00A23AEC"/>
    <w:rsid w:val="00A24F31"/>
    <w:rsid w:val="00A2594E"/>
    <w:rsid w:val="00A25E34"/>
    <w:rsid w:val="00A2627F"/>
    <w:rsid w:val="00A27BFB"/>
    <w:rsid w:val="00A30310"/>
    <w:rsid w:val="00A31055"/>
    <w:rsid w:val="00A31B57"/>
    <w:rsid w:val="00A31DE8"/>
    <w:rsid w:val="00A32179"/>
    <w:rsid w:val="00A324D6"/>
    <w:rsid w:val="00A3261A"/>
    <w:rsid w:val="00A33130"/>
    <w:rsid w:val="00A33CC2"/>
    <w:rsid w:val="00A340CF"/>
    <w:rsid w:val="00A34BE5"/>
    <w:rsid w:val="00A363B8"/>
    <w:rsid w:val="00A37719"/>
    <w:rsid w:val="00A412DE"/>
    <w:rsid w:val="00A419FF"/>
    <w:rsid w:val="00A4274C"/>
    <w:rsid w:val="00A42C6C"/>
    <w:rsid w:val="00A43DB3"/>
    <w:rsid w:val="00A43E6F"/>
    <w:rsid w:val="00A46E2A"/>
    <w:rsid w:val="00A46EF1"/>
    <w:rsid w:val="00A4729E"/>
    <w:rsid w:val="00A47510"/>
    <w:rsid w:val="00A5312E"/>
    <w:rsid w:val="00A53ECD"/>
    <w:rsid w:val="00A544BF"/>
    <w:rsid w:val="00A549CA"/>
    <w:rsid w:val="00A54DF0"/>
    <w:rsid w:val="00A551D4"/>
    <w:rsid w:val="00A567A5"/>
    <w:rsid w:val="00A5723E"/>
    <w:rsid w:val="00A575A8"/>
    <w:rsid w:val="00A5794D"/>
    <w:rsid w:val="00A619C0"/>
    <w:rsid w:val="00A622BF"/>
    <w:rsid w:val="00A62C4D"/>
    <w:rsid w:val="00A62CC8"/>
    <w:rsid w:val="00A6379A"/>
    <w:rsid w:val="00A64C5F"/>
    <w:rsid w:val="00A65B73"/>
    <w:rsid w:val="00A662D8"/>
    <w:rsid w:val="00A663CE"/>
    <w:rsid w:val="00A66E01"/>
    <w:rsid w:val="00A66F82"/>
    <w:rsid w:val="00A671FE"/>
    <w:rsid w:val="00A705E7"/>
    <w:rsid w:val="00A7180E"/>
    <w:rsid w:val="00A72000"/>
    <w:rsid w:val="00A73443"/>
    <w:rsid w:val="00A73DC7"/>
    <w:rsid w:val="00A740B3"/>
    <w:rsid w:val="00A757E7"/>
    <w:rsid w:val="00A75935"/>
    <w:rsid w:val="00A7685B"/>
    <w:rsid w:val="00A80567"/>
    <w:rsid w:val="00A81262"/>
    <w:rsid w:val="00A82ACF"/>
    <w:rsid w:val="00A82D70"/>
    <w:rsid w:val="00A82EDF"/>
    <w:rsid w:val="00A8311D"/>
    <w:rsid w:val="00A83E47"/>
    <w:rsid w:val="00A855D6"/>
    <w:rsid w:val="00A865D5"/>
    <w:rsid w:val="00A86E87"/>
    <w:rsid w:val="00A87226"/>
    <w:rsid w:val="00A87B05"/>
    <w:rsid w:val="00A90BFE"/>
    <w:rsid w:val="00A915AC"/>
    <w:rsid w:val="00A917AC"/>
    <w:rsid w:val="00A94904"/>
    <w:rsid w:val="00A94ACA"/>
    <w:rsid w:val="00A94FBF"/>
    <w:rsid w:val="00A9511F"/>
    <w:rsid w:val="00A954C5"/>
    <w:rsid w:val="00A956A5"/>
    <w:rsid w:val="00A9621A"/>
    <w:rsid w:val="00A970F0"/>
    <w:rsid w:val="00AA02C7"/>
    <w:rsid w:val="00AA02E8"/>
    <w:rsid w:val="00AA4188"/>
    <w:rsid w:val="00AA50C1"/>
    <w:rsid w:val="00AA5295"/>
    <w:rsid w:val="00AA605C"/>
    <w:rsid w:val="00AB0D46"/>
    <w:rsid w:val="00AB0E48"/>
    <w:rsid w:val="00AB1E4D"/>
    <w:rsid w:val="00AB2994"/>
    <w:rsid w:val="00AB2F86"/>
    <w:rsid w:val="00AB2F99"/>
    <w:rsid w:val="00AB3278"/>
    <w:rsid w:val="00AB3951"/>
    <w:rsid w:val="00AB47EF"/>
    <w:rsid w:val="00AB4A40"/>
    <w:rsid w:val="00AB4E0C"/>
    <w:rsid w:val="00AB676A"/>
    <w:rsid w:val="00AC17FB"/>
    <w:rsid w:val="00AC3C8F"/>
    <w:rsid w:val="00AC3FDB"/>
    <w:rsid w:val="00AC5CAB"/>
    <w:rsid w:val="00AC5D47"/>
    <w:rsid w:val="00AC5D77"/>
    <w:rsid w:val="00AC5FF1"/>
    <w:rsid w:val="00AC78FC"/>
    <w:rsid w:val="00AC7AC7"/>
    <w:rsid w:val="00AD06E9"/>
    <w:rsid w:val="00AD17F1"/>
    <w:rsid w:val="00AD20F0"/>
    <w:rsid w:val="00AD2BAC"/>
    <w:rsid w:val="00AD4994"/>
    <w:rsid w:val="00AD5E8B"/>
    <w:rsid w:val="00AD5ECC"/>
    <w:rsid w:val="00AD5FCB"/>
    <w:rsid w:val="00AD5FED"/>
    <w:rsid w:val="00AD64C1"/>
    <w:rsid w:val="00AD6F32"/>
    <w:rsid w:val="00AD7CEA"/>
    <w:rsid w:val="00AE034C"/>
    <w:rsid w:val="00AE156C"/>
    <w:rsid w:val="00AE22A5"/>
    <w:rsid w:val="00AE23AC"/>
    <w:rsid w:val="00AE5670"/>
    <w:rsid w:val="00AE5EC0"/>
    <w:rsid w:val="00AE6191"/>
    <w:rsid w:val="00AE63EF"/>
    <w:rsid w:val="00AE679D"/>
    <w:rsid w:val="00AE7278"/>
    <w:rsid w:val="00AE7632"/>
    <w:rsid w:val="00AF073E"/>
    <w:rsid w:val="00AF0BD4"/>
    <w:rsid w:val="00AF2FBE"/>
    <w:rsid w:val="00AF3F7A"/>
    <w:rsid w:val="00AF42EB"/>
    <w:rsid w:val="00AF4861"/>
    <w:rsid w:val="00AF519E"/>
    <w:rsid w:val="00AF5507"/>
    <w:rsid w:val="00AF61D6"/>
    <w:rsid w:val="00AF6575"/>
    <w:rsid w:val="00AF6D14"/>
    <w:rsid w:val="00AF7209"/>
    <w:rsid w:val="00AF7A7C"/>
    <w:rsid w:val="00AF7E9E"/>
    <w:rsid w:val="00B000C0"/>
    <w:rsid w:val="00B07280"/>
    <w:rsid w:val="00B07751"/>
    <w:rsid w:val="00B10F75"/>
    <w:rsid w:val="00B1288E"/>
    <w:rsid w:val="00B138FE"/>
    <w:rsid w:val="00B17EA3"/>
    <w:rsid w:val="00B20660"/>
    <w:rsid w:val="00B20B62"/>
    <w:rsid w:val="00B21254"/>
    <w:rsid w:val="00B214E0"/>
    <w:rsid w:val="00B23971"/>
    <w:rsid w:val="00B257BD"/>
    <w:rsid w:val="00B25F8E"/>
    <w:rsid w:val="00B264F3"/>
    <w:rsid w:val="00B270A3"/>
    <w:rsid w:val="00B315C3"/>
    <w:rsid w:val="00B31A6C"/>
    <w:rsid w:val="00B3248D"/>
    <w:rsid w:val="00B32E80"/>
    <w:rsid w:val="00B34CCA"/>
    <w:rsid w:val="00B36B54"/>
    <w:rsid w:val="00B36D74"/>
    <w:rsid w:val="00B376DE"/>
    <w:rsid w:val="00B3779B"/>
    <w:rsid w:val="00B37CBE"/>
    <w:rsid w:val="00B4055B"/>
    <w:rsid w:val="00B413BC"/>
    <w:rsid w:val="00B4345E"/>
    <w:rsid w:val="00B434F9"/>
    <w:rsid w:val="00B43FF3"/>
    <w:rsid w:val="00B4519F"/>
    <w:rsid w:val="00B4522A"/>
    <w:rsid w:val="00B46784"/>
    <w:rsid w:val="00B47075"/>
    <w:rsid w:val="00B4762B"/>
    <w:rsid w:val="00B51ECC"/>
    <w:rsid w:val="00B5253C"/>
    <w:rsid w:val="00B5259B"/>
    <w:rsid w:val="00B53066"/>
    <w:rsid w:val="00B53079"/>
    <w:rsid w:val="00B53827"/>
    <w:rsid w:val="00B5434F"/>
    <w:rsid w:val="00B55594"/>
    <w:rsid w:val="00B559D6"/>
    <w:rsid w:val="00B57FD1"/>
    <w:rsid w:val="00B61724"/>
    <w:rsid w:val="00B619B5"/>
    <w:rsid w:val="00B6261D"/>
    <w:rsid w:val="00B6287C"/>
    <w:rsid w:val="00B6339F"/>
    <w:rsid w:val="00B644B0"/>
    <w:rsid w:val="00B64C7B"/>
    <w:rsid w:val="00B650B4"/>
    <w:rsid w:val="00B70615"/>
    <w:rsid w:val="00B7065B"/>
    <w:rsid w:val="00B709C6"/>
    <w:rsid w:val="00B70D01"/>
    <w:rsid w:val="00B727A6"/>
    <w:rsid w:val="00B73A59"/>
    <w:rsid w:val="00B73D4F"/>
    <w:rsid w:val="00B73FD3"/>
    <w:rsid w:val="00B77CD0"/>
    <w:rsid w:val="00B806A6"/>
    <w:rsid w:val="00B81E39"/>
    <w:rsid w:val="00B83B22"/>
    <w:rsid w:val="00B83B46"/>
    <w:rsid w:val="00B84A8D"/>
    <w:rsid w:val="00B85380"/>
    <w:rsid w:val="00B85D38"/>
    <w:rsid w:val="00B918C3"/>
    <w:rsid w:val="00B91DB1"/>
    <w:rsid w:val="00B92EE5"/>
    <w:rsid w:val="00B9358A"/>
    <w:rsid w:val="00B93A6A"/>
    <w:rsid w:val="00B93DBB"/>
    <w:rsid w:val="00B93F97"/>
    <w:rsid w:val="00BA11BE"/>
    <w:rsid w:val="00BA27F6"/>
    <w:rsid w:val="00BA37ED"/>
    <w:rsid w:val="00BA629E"/>
    <w:rsid w:val="00BA659B"/>
    <w:rsid w:val="00BA6EBD"/>
    <w:rsid w:val="00BB0A34"/>
    <w:rsid w:val="00BB0B3D"/>
    <w:rsid w:val="00BB1946"/>
    <w:rsid w:val="00BB26D0"/>
    <w:rsid w:val="00BB49D6"/>
    <w:rsid w:val="00BB4CCD"/>
    <w:rsid w:val="00BB6826"/>
    <w:rsid w:val="00BB740A"/>
    <w:rsid w:val="00BC00E8"/>
    <w:rsid w:val="00BC0D90"/>
    <w:rsid w:val="00BC1A5B"/>
    <w:rsid w:val="00BC50A2"/>
    <w:rsid w:val="00BC5975"/>
    <w:rsid w:val="00BC72A7"/>
    <w:rsid w:val="00BD0779"/>
    <w:rsid w:val="00BD101E"/>
    <w:rsid w:val="00BD2357"/>
    <w:rsid w:val="00BD2A60"/>
    <w:rsid w:val="00BD4B49"/>
    <w:rsid w:val="00BD68FC"/>
    <w:rsid w:val="00BE0C0E"/>
    <w:rsid w:val="00BE0EF4"/>
    <w:rsid w:val="00BE24BC"/>
    <w:rsid w:val="00BE2680"/>
    <w:rsid w:val="00BE26C6"/>
    <w:rsid w:val="00BE273F"/>
    <w:rsid w:val="00BE33A3"/>
    <w:rsid w:val="00BE5C0B"/>
    <w:rsid w:val="00BF1C71"/>
    <w:rsid w:val="00BF30C5"/>
    <w:rsid w:val="00BF31F7"/>
    <w:rsid w:val="00BF349A"/>
    <w:rsid w:val="00BF5920"/>
    <w:rsid w:val="00BF713C"/>
    <w:rsid w:val="00BF7E5A"/>
    <w:rsid w:val="00C00AC9"/>
    <w:rsid w:val="00C010D1"/>
    <w:rsid w:val="00C044F5"/>
    <w:rsid w:val="00C04BDC"/>
    <w:rsid w:val="00C05928"/>
    <w:rsid w:val="00C067BC"/>
    <w:rsid w:val="00C06A80"/>
    <w:rsid w:val="00C06FCF"/>
    <w:rsid w:val="00C075D9"/>
    <w:rsid w:val="00C07FA9"/>
    <w:rsid w:val="00C117CC"/>
    <w:rsid w:val="00C11DD7"/>
    <w:rsid w:val="00C11E24"/>
    <w:rsid w:val="00C11E74"/>
    <w:rsid w:val="00C12457"/>
    <w:rsid w:val="00C12681"/>
    <w:rsid w:val="00C13663"/>
    <w:rsid w:val="00C14E09"/>
    <w:rsid w:val="00C15341"/>
    <w:rsid w:val="00C2143B"/>
    <w:rsid w:val="00C223A1"/>
    <w:rsid w:val="00C235D3"/>
    <w:rsid w:val="00C23908"/>
    <w:rsid w:val="00C2624E"/>
    <w:rsid w:val="00C27FDD"/>
    <w:rsid w:val="00C3034E"/>
    <w:rsid w:val="00C3109C"/>
    <w:rsid w:val="00C31489"/>
    <w:rsid w:val="00C31B8E"/>
    <w:rsid w:val="00C31CE5"/>
    <w:rsid w:val="00C335F4"/>
    <w:rsid w:val="00C37797"/>
    <w:rsid w:val="00C4098D"/>
    <w:rsid w:val="00C42111"/>
    <w:rsid w:val="00C43580"/>
    <w:rsid w:val="00C44270"/>
    <w:rsid w:val="00C44513"/>
    <w:rsid w:val="00C45852"/>
    <w:rsid w:val="00C46A46"/>
    <w:rsid w:val="00C47318"/>
    <w:rsid w:val="00C5020E"/>
    <w:rsid w:val="00C503CD"/>
    <w:rsid w:val="00C50E9A"/>
    <w:rsid w:val="00C51AAE"/>
    <w:rsid w:val="00C5216A"/>
    <w:rsid w:val="00C53FDE"/>
    <w:rsid w:val="00C54DE2"/>
    <w:rsid w:val="00C579BE"/>
    <w:rsid w:val="00C604D8"/>
    <w:rsid w:val="00C6135F"/>
    <w:rsid w:val="00C61456"/>
    <w:rsid w:val="00C61B49"/>
    <w:rsid w:val="00C64210"/>
    <w:rsid w:val="00C64A79"/>
    <w:rsid w:val="00C64CBC"/>
    <w:rsid w:val="00C657EF"/>
    <w:rsid w:val="00C66216"/>
    <w:rsid w:val="00C662AE"/>
    <w:rsid w:val="00C66A51"/>
    <w:rsid w:val="00C727C3"/>
    <w:rsid w:val="00C73908"/>
    <w:rsid w:val="00C73A53"/>
    <w:rsid w:val="00C7418B"/>
    <w:rsid w:val="00C742AC"/>
    <w:rsid w:val="00C75722"/>
    <w:rsid w:val="00C75F58"/>
    <w:rsid w:val="00C76C0D"/>
    <w:rsid w:val="00C77458"/>
    <w:rsid w:val="00C77A3A"/>
    <w:rsid w:val="00C8063A"/>
    <w:rsid w:val="00C80995"/>
    <w:rsid w:val="00C80A08"/>
    <w:rsid w:val="00C84BC6"/>
    <w:rsid w:val="00C85495"/>
    <w:rsid w:val="00C9108A"/>
    <w:rsid w:val="00C932AF"/>
    <w:rsid w:val="00C93AFC"/>
    <w:rsid w:val="00C94E98"/>
    <w:rsid w:val="00C957FD"/>
    <w:rsid w:val="00CA1AED"/>
    <w:rsid w:val="00CA1E6D"/>
    <w:rsid w:val="00CA35D4"/>
    <w:rsid w:val="00CA3F32"/>
    <w:rsid w:val="00CA45D5"/>
    <w:rsid w:val="00CA4A2F"/>
    <w:rsid w:val="00CA5CD6"/>
    <w:rsid w:val="00CA5FD9"/>
    <w:rsid w:val="00CA78BC"/>
    <w:rsid w:val="00CA796B"/>
    <w:rsid w:val="00CB0F4D"/>
    <w:rsid w:val="00CB1E62"/>
    <w:rsid w:val="00CB22ED"/>
    <w:rsid w:val="00CB544C"/>
    <w:rsid w:val="00CB5832"/>
    <w:rsid w:val="00CB64F1"/>
    <w:rsid w:val="00CB7416"/>
    <w:rsid w:val="00CC0B58"/>
    <w:rsid w:val="00CC0CFB"/>
    <w:rsid w:val="00CC1345"/>
    <w:rsid w:val="00CC3B6D"/>
    <w:rsid w:val="00CC3F37"/>
    <w:rsid w:val="00CC54D4"/>
    <w:rsid w:val="00CC7EB0"/>
    <w:rsid w:val="00CD0E62"/>
    <w:rsid w:val="00CD1289"/>
    <w:rsid w:val="00CD1383"/>
    <w:rsid w:val="00CD145F"/>
    <w:rsid w:val="00CD1BD6"/>
    <w:rsid w:val="00CD1C39"/>
    <w:rsid w:val="00CD2212"/>
    <w:rsid w:val="00CD2CCA"/>
    <w:rsid w:val="00CD4067"/>
    <w:rsid w:val="00CD504B"/>
    <w:rsid w:val="00CD6834"/>
    <w:rsid w:val="00CD777E"/>
    <w:rsid w:val="00CD7ED8"/>
    <w:rsid w:val="00CE04D1"/>
    <w:rsid w:val="00CE0CE3"/>
    <w:rsid w:val="00CE12FD"/>
    <w:rsid w:val="00CE16FB"/>
    <w:rsid w:val="00CE287B"/>
    <w:rsid w:val="00CE48A5"/>
    <w:rsid w:val="00CE4FFA"/>
    <w:rsid w:val="00CE6090"/>
    <w:rsid w:val="00CE77FC"/>
    <w:rsid w:val="00CF1B51"/>
    <w:rsid w:val="00CF1BAD"/>
    <w:rsid w:val="00CF3859"/>
    <w:rsid w:val="00CF45D1"/>
    <w:rsid w:val="00CF4C98"/>
    <w:rsid w:val="00CF622F"/>
    <w:rsid w:val="00CF65B0"/>
    <w:rsid w:val="00CF6A8A"/>
    <w:rsid w:val="00CF6C98"/>
    <w:rsid w:val="00D02684"/>
    <w:rsid w:val="00D02D0D"/>
    <w:rsid w:val="00D032F4"/>
    <w:rsid w:val="00D03BC1"/>
    <w:rsid w:val="00D0553D"/>
    <w:rsid w:val="00D06282"/>
    <w:rsid w:val="00D10540"/>
    <w:rsid w:val="00D10592"/>
    <w:rsid w:val="00D15ECC"/>
    <w:rsid w:val="00D16761"/>
    <w:rsid w:val="00D16A77"/>
    <w:rsid w:val="00D1755F"/>
    <w:rsid w:val="00D178E4"/>
    <w:rsid w:val="00D17B94"/>
    <w:rsid w:val="00D20076"/>
    <w:rsid w:val="00D212E0"/>
    <w:rsid w:val="00D22A15"/>
    <w:rsid w:val="00D22FE9"/>
    <w:rsid w:val="00D234CB"/>
    <w:rsid w:val="00D2487C"/>
    <w:rsid w:val="00D252EF"/>
    <w:rsid w:val="00D2562E"/>
    <w:rsid w:val="00D26F34"/>
    <w:rsid w:val="00D30DA7"/>
    <w:rsid w:val="00D3287E"/>
    <w:rsid w:val="00D3534A"/>
    <w:rsid w:val="00D355F0"/>
    <w:rsid w:val="00D36CB1"/>
    <w:rsid w:val="00D36E0A"/>
    <w:rsid w:val="00D36E50"/>
    <w:rsid w:val="00D378C6"/>
    <w:rsid w:val="00D37BD0"/>
    <w:rsid w:val="00D40512"/>
    <w:rsid w:val="00D42606"/>
    <w:rsid w:val="00D435DC"/>
    <w:rsid w:val="00D44176"/>
    <w:rsid w:val="00D44964"/>
    <w:rsid w:val="00D456FF"/>
    <w:rsid w:val="00D45E04"/>
    <w:rsid w:val="00D45FC8"/>
    <w:rsid w:val="00D47147"/>
    <w:rsid w:val="00D50D11"/>
    <w:rsid w:val="00D5482D"/>
    <w:rsid w:val="00D54941"/>
    <w:rsid w:val="00D55464"/>
    <w:rsid w:val="00D57398"/>
    <w:rsid w:val="00D575B7"/>
    <w:rsid w:val="00D57642"/>
    <w:rsid w:val="00D57BC8"/>
    <w:rsid w:val="00D63898"/>
    <w:rsid w:val="00D65894"/>
    <w:rsid w:val="00D65DCA"/>
    <w:rsid w:val="00D65E7F"/>
    <w:rsid w:val="00D662DB"/>
    <w:rsid w:val="00D669FB"/>
    <w:rsid w:val="00D66CCB"/>
    <w:rsid w:val="00D70BBB"/>
    <w:rsid w:val="00D7314A"/>
    <w:rsid w:val="00D7320F"/>
    <w:rsid w:val="00D75617"/>
    <w:rsid w:val="00D757F4"/>
    <w:rsid w:val="00D7690D"/>
    <w:rsid w:val="00D8074C"/>
    <w:rsid w:val="00D81952"/>
    <w:rsid w:val="00D81E53"/>
    <w:rsid w:val="00D82349"/>
    <w:rsid w:val="00D826B0"/>
    <w:rsid w:val="00D83422"/>
    <w:rsid w:val="00D83BBF"/>
    <w:rsid w:val="00D84B9F"/>
    <w:rsid w:val="00D850D9"/>
    <w:rsid w:val="00D85376"/>
    <w:rsid w:val="00D87043"/>
    <w:rsid w:val="00D87EA6"/>
    <w:rsid w:val="00D90ADA"/>
    <w:rsid w:val="00D92D3C"/>
    <w:rsid w:val="00D9586E"/>
    <w:rsid w:val="00D95DEE"/>
    <w:rsid w:val="00D9669C"/>
    <w:rsid w:val="00DA12DA"/>
    <w:rsid w:val="00DA1AC2"/>
    <w:rsid w:val="00DA22CB"/>
    <w:rsid w:val="00DA3839"/>
    <w:rsid w:val="00DA38FD"/>
    <w:rsid w:val="00DA6B95"/>
    <w:rsid w:val="00DB4517"/>
    <w:rsid w:val="00DB506B"/>
    <w:rsid w:val="00DB57F6"/>
    <w:rsid w:val="00DB61B6"/>
    <w:rsid w:val="00DB6541"/>
    <w:rsid w:val="00DB6D64"/>
    <w:rsid w:val="00DB7D09"/>
    <w:rsid w:val="00DC00B5"/>
    <w:rsid w:val="00DC0D13"/>
    <w:rsid w:val="00DC1803"/>
    <w:rsid w:val="00DC2CE2"/>
    <w:rsid w:val="00DC2F25"/>
    <w:rsid w:val="00DC35EE"/>
    <w:rsid w:val="00DC3A20"/>
    <w:rsid w:val="00DC412C"/>
    <w:rsid w:val="00DC677A"/>
    <w:rsid w:val="00DD0CEC"/>
    <w:rsid w:val="00DD1261"/>
    <w:rsid w:val="00DD1A84"/>
    <w:rsid w:val="00DD1ABB"/>
    <w:rsid w:val="00DD283D"/>
    <w:rsid w:val="00DD3A11"/>
    <w:rsid w:val="00DD4B0F"/>
    <w:rsid w:val="00DD6141"/>
    <w:rsid w:val="00DD69F9"/>
    <w:rsid w:val="00DD7C08"/>
    <w:rsid w:val="00DD7FE9"/>
    <w:rsid w:val="00DE0CB3"/>
    <w:rsid w:val="00DE2201"/>
    <w:rsid w:val="00DE3ED2"/>
    <w:rsid w:val="00DE4855"/>
    <w:rsid w:val="00DE5294"/>
    <w:rsid w:val="00DE744B"/>
    <w:rsid w:val="00DF236A"/>
    <w:rsid w:val="00DF275E"/>
    <w:rsid w:val="00DF3A5D"/>
    <w:rsid w:val="00DF4E60"/>
    <w:rsid w:val="00DF57C9"/>
    <w:rsid w:val="00DF77F3"/>
    <w:rsid w:val="00E0044B"/>
    <w:rsid w:val="00E00506"/>
    <w:rsid w:val="00E006D9"/>
    <w:rsid w:val="00E02EA9"/>
    <w:rsid w:val="00E035D1"/>
    <w:rsid w:val="00E0487C"/>
    <w:rsid w:val="00E05596"/>
    <w:rsid w:val="00E05A65"/>
    <w:rsid w:val="00E06ADA"/>
    <w:rsid w:val="00E105C7"/>
    <w:rsid w:val="00E11425"/>
    <w:rsid w:val="00E11694"/>
    <w:rsid w:val="00E1221C"/>
    <w:rsid w:val="00E12961"/>
    <w:rsid w:val="00E136F1"/>
    <w:rsid w:val="00E13C88"/>
    <w:rsid w:val="00E1447A"/>
    <w:rsid w:val="00E15BC6"/>
    <w:rsid w:val="00E167C1"/>
    <w:rsid w:val="00E17324"/>
    <w:rsid w:val="00E1739D"/>
    <w:rsid w:val="00E179EE"/>
    <w:rsid w:val="00E21DCA"/>
    <w:rsid w:val="00E22688"/>
    <w:rsid w:val="00E22E97"/>
    <w:rsid w:val="00E23576"/>
    <w:rsid w:val="00E23F53"/>
    <w:rsid w:val="00E24397"/>
    <w:rsid w:val="00E24E24"/>
    <w:rsid w:val="00E25A8C"/>
    <w:rsid w:val="00E27EB1"/>
    <w:rsid w:val="00E3073C"/>
    <w:rsid w:val="00E3164F"/>
    <w:rsid w:val="00E318D7"/>
    <w:rsid w:val="00E3260B"/>
    <w:rsid w:val="00E34B20"/>
    <w:rsid w:val="00E36261"/>
    <w:rsid w:val="00E374D7"/>
    <w:rsid w:val="00E37634"/>
    <w:rsid w:val="00E37CE6"/>
    <w:rsid w:val="00E37DA3"/>
    <w:rsid w:val="00E37EE9"/>
    <w:rsid w:val="00E40FDE"/>
    <w:rsid w:val="00E421F3"/>
    <w:rsid w:val="00E422D6"/>
    <w:rsid w:val="00E424F6"/>
    <w:rsid w:val="00E44461"/>
    <w:rsid w:val="00E44EA5"/>
    <w:rsid w:val="00E44EB6"/>
    <w:rsid w:val="00E4555B"/>
    <w:rsid w:val="00E456B1"/>
    <w:rsid w:val="00E467CF"/>
    <w:rsid w:val="00E46EE4"/>
    <w:rsid w:val="00E4745C"/>
    <w:rsid w:val="00E47CE7"/>
    <w:rsid w:val="00E5086F"/>
    <w:rsid w:val="00E53770"/>
    <w:rsid w:val="00E60103"/>
    <w:rsid w:val="00E6030A"/>
    <w:rsid w:val="00E617A6"/>
    <w:rsid w:val="00E61831"/>
    <w:rsid w:val="00E62863"/>
    <w:rsid w:val="00E62CBE"/>
    <w:rsid w:val="00E63A42"/>
    <w:rsid w:val="00E648BB"/>
    <w:rsid w:val="00E66178"/>
    <w:rsid w:val="00E6658D"/>
    <w:rsid w:val="00E6788E"/>
    <w:rsid w:val="00E6796F"/>
    <w:rsid w:val="00E70321"/>
    <w:rsid w:val="00E70D08"/>
    <w:rsid w:val="00E70FEE"/>
    <w:rsid w:val="00E7265B"/>
    <w:rsid w:val="00E72AF0"/>
    <w:rsid w:val="00E7413D"/>
    <w:rsid w:val="00E76A43"/>
    <w:rsid w:val="00E76FC0"/>
    <w:rsid w:val="00E77768"/>
    <w:rsid w:val="00E801EE"/>
    <w:rsid w:val="00E81A27"/>
    <w:rsid w:val="00E81ACA"/>
    <w:rsid w:val="00E837FD"/>
    <w:rsid w:val="00E8511D"/>
    <w:rsid w:val="00E85555"/>
    <w:rsid w:val="00E85B25"/>
    <w:rsid w:val="00E90300"/>
    <w:rsid w:val="00E90AB1"/>
    <w:rsid w:val="00E916DE"/>
    <w:rsid w:val="00E924BA"/>
    <w:rsid w:val="00E95967"/>
    <w:rsid w:val="00E95FB7"/>
    <w:rsid w:val="00E967C2"/>
    <w:rsid w:val="00EA03A4"/>
    <w:rsid w:val="00EA088E"/>
    <w:rsid w:val="00EA0B80"/>
    <w:rsid w:val="00EA1162"/>
    <w:rsid w:val="00EA56C0"/>
    <w:rsid w:val="00EA5808"/>
    <w:rsid w:val="00EA6B32"/>
    <w:rsid w:val="00EB1AA5"/>
    <w:rsid w:val="00EB3A9F"/>
    <w:rsid w:val="00EB3CBC"/>
    <w:rsid w:val="00EB4C08"/>
    <w:rsid w:val="00EC0CAE"/>
    <w:rsid w:val="00EC1383"/>
    <w:rsid w:val="00EC1E1E"/>
    <w:rsid w:val="00EC22D6"/>
    <w:rsid w:val="00EC4308"/>
    <w:rsid w:val="00EC4505"/>
    <w:rsid w:val="00EC49C6"/>
    <w:rsid w:val="00EC521B"/>
    <w:rsid w:val="00EC65E6"/>
    <w:rsid w:val="00EC7DA9"/>
    <w:rsid w:val="00EC7ED3"/>
    <w:rsid w:val="00ED080C"/>
    <w:rsid w:val="00ED1E55"/>
    <w:rsid w:val="00ED2ADA"/>
    <w:rsid w:val="00ED2FAA"/>
    <w:rsid w:val="00ED5136"/>
    <w:rsid w:val="00ED7B11"/>
    <w:rsid w:val="00ED7EA5"/>
    <w:rsid w:val="00EE24A2"/>
    <w:rsid w:val="00EE44F9"/>
    <w:rsid w:val="00EE4788"/>
    <w:rsid w:val="00EE5D57"/>
    <w:rsid w:val="00EE6204"/>
    <w:rsid w:val="00EE6F30"/>
    <w:rsid w:val="00EE7D38"/>
    <w:rsid w:val="00EF0490"/>
    <w:rsid w:val="00EF06B1"/>
    <w:rsid w:val="00EF072A"/>
    <w:rsid w:val="00EF1878"/>
    <w:rsid w:val="00EF1F3F"/>
    <w:rsid w:val="00EF3308"/>
    <w:rsid w:val="00EF39DC"/>
    <w:rsid w:val="00EF451C"/>
    <w:rsid w:val="00EF532E"/>
    <w:rsid w:val="00EF6039"/>
    <w:rsid w:val="00EF62D9"/>
    <w:rsid w:val="00EF6B33"/>
    <w:rsid w:val="00EF7E43"/>
    <w:rsid w:val="00EF7F4E"/>
    <w:rsid w:val="00F00CD5"/>
    <w:rsid w:val="00F01147"/>
    <w:rsid w:val="00F0324D"/>
    <w:rsid w:val="00F03D06"/>
    <w:rsid w:val="00F04A4C"/>
    <w:rsid w:val="00F04E54"/>
    <w:rsid w:val="00F05502"/>
    <w:rsid w:val="00F1249B"/>
    <w:rsid w:val="00F1258C"/>
    <w:rsid w:val="00F13518"/>
    <w:rsid w:val="00F13845"/>
    <w:rsid w:val="00F14495"/>
    <w:rsid w:val="00F145A2"/>
    <w:rsid w:val="00F147B8"/>
    <w:rsid w:val="00F150F9"/>
    <w:rsid w:val="00F1544B"/>
    <w:rsid w:val="00F15816"/>
    <w:rsid w:val="00F159C9"/>
    <w:rsid w:val="00F15CDA"/>
    <w:rsid w:val="00F15DCD"/>
    <w:rsid w:val="00F16F8B"/>
    <w:rsid w:val="00F221EA"/>
    <w:rsid w:val="00F23EE5"/>
    <w:rsid w:val="00F2410E"/>
    <w:rsid w:val="00F24CC1"/>
    <w:rsid w:val="00F255AE"/>
    <w:rsid w:val="00F26356"/>
    <w:rsid w:val="00F265E1"/>
    <w:rsid w:val="00F27530"/>
    <w:rsid w:val="00F27619"/>
    <w:rsid w:val="00F27712"/>
    <w:rsid w:val="00F27935"/>
    <w:rsid w:val="00F33395"/>
    <w:rsid w:val="00F347D4"/>
    <w:rsid w:val="00F34862"/>
    <w:rsid w:val="00F361FC"/>
    <w:rsid w:val="00F37709"/>
    <w:rsid w:val="00F378E4"/>
    <w:rsid w:val="00F401B3"/>
    <w:rsid w:val="00F415E9"/>
    <w:rsid w:val="00F42967"/>
    <w:rsid w:val="00F4347F"/>
    <w:rsid w:val="00F43B9B"/>
    <w:rsid w:val="00F4449E"/>
    <w:rsid w:val="00F44D18"/>
    <w:rsid w:val="00F45358"/>
    <w:rsid w:val="00F4558A"/>
    <w:rsid w:val="00F47575"/>
    <w:rsid w:val="00F47B5E"/>
    <w:rsid w:val="00F50955"/>
    <w:rsid w:val="00F5326B"/>
    <w:rsid w:val="00F5356C"/>
    <w:rsid w:val="00F54012"/>
    <w:rsid w:val="00F54358"/>
    <w:rsid w:val="00F55376"/>
    <w:rsid w:val="00F567A5"/>
    <w:rsid w:val="00F5785C"/>
    <w:rsid w:val="00F57B0F"/>
    <w:rsid w:val="00F57E85"/>
    <w:rsid w:val="00F607F3"/>
    <w:rsid w:val="00F6237E"/>
    <w:rsid w:val="00F6299B"/>
    <w:rsid w:val="00F63DC1"/>
    <w:rsid w:val="00F65FB2"/>
    <w:rsid w:val="00F671E4"/>
    <w:rsid w:val="00F67B1C"/>
    <w:rsid w:val="00F70D2D"/>
    <w:rsid w:val="00F713C8"/>
    <w:rsid w:val="00F72422"/>
    <w:rsid w:val="00F73B83"/>
    <w:rsid w:val="00F748A3"/>
    <w:rsid w:val="00F74CAB"/>
    <w:rsid w:val="00F74FAD"/>
    <w:rsid w:val="00F75D5C"/>
    <w:rsid w:val="00F77D6F"/>
    <w:rsid w:val="00F8191D"/>
    <w:rsid w:val="00F84A3F"/>
    <w:rsid w:val="00F84A5C"/>
    <w:rsid w:val="00F859D8"/>
    <w:rsid w:val="00F8676C"/>
    <w:rsid w:val="00F86922"/>
    <w:rsid w:val="00F87744"/>
    <w:rsid w:val="00F916DA"/>
    <w:rsid w:val="00F91C38"/>
    <w:rsid w:val="00F920F4"/>
    <w:rsid w:val="00F922F6"/>
    <w:rsid w:val="00F92C5C"/>
    <w:rsid w:val="00F93C29"/>
    <w:rsid w:val="00F95964"/>
    <w:rsid w:val="00F970F5"/>
    <w:rsid w:val="00FA10F7"/>
    <w:rsid w:val="00FA1E75"/>
    <w:rsid w:val="00FA2145"/>
    <w:rsid w:val="00FA246A"/>
    <w:rsid w:val="00FA2E01"/>
    <w:rsid w:val="00FA4CE8"/>
    <w:rsid w:val="00FA529D"/>
    <w:rsid w:val="00FA63F1"/>
    <w:rsid w:val="00FA6585"/>
    <w:rsid w:val="00FB0B68"/>
    <w:rsid w:val="00FB0FBE"/>
    <w:rsid w:val="00FB1507"/>
    <w:rsid w:val="00FB162E"/>
    <w:rsid w:val="00FB4698"/>
    <w:rsid w:val="00FB4B1C"/>
    <w:rsid w:val="00FB598B"/>
    <w:rsid w:val="00FB5AFC"/>
    <w:rsid w:val="00FB5D94"/>
    <w:rsid w:val="00FB5F93"/>
    <w:rsid w:val="00FB6F88"/>
    <w:rsid w:val="00FB7217"/>
    <w:rsid w:val="00FC0222"/>
    <w:rsid w:val="00FC0D97"/>
    <w:rsid w:val="00FC1C48"/>
    <w:rsid w:val="00FC2691"/>
    <w:rsid w:val="00FC7DEC"/>
    <w:rsid w:val="00FD0FE5"/>
    <w:rsid w:val="00FD346B"/>
    <w:rsid w:val="00FE0072"/>
    <w:rsid w:val="00FE04FB"/>
    <w:rsid w:val="00FE2610"/>
    <w:rsid w:val="00FE283D"/>
    <w:rsid w:val="00FE4917"/>
    <w:rsid w:val="00FE5684"/>
    <w:rsid w:val="00FE776A"/>
    <w:rsid w:val="00FF03EF"/>
    <w:rsid w:val="00FF0CFC"/>
    <w:rsid w:val="00FF1531"/>
    <w:rsid w:val="00FF1D3A"/>
    <w:rsid w:val="00FF60B0"/>
    <w:rsid w:val="00FF6747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6C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C317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9D"/>
    <w:pPr>
      <w:spacing w:after="200" w:line="276" w:lineRule="auto"/>
      <w:ind w:left="720"/>
      <w:contextualSpacing/>
    </w:pPr>
    <w:rPr>
      <w:rFonts w:ascii="Tahoma" w:eastAsia="Calibri" w:hAnsi="Tahoma" w:cs="Tahoma"/>
      <w:color w:val="474747"/>
      <w:sz w:val="18"/>
      <w:szCs w:val="18"/>
      <w:lang w:eastAsia="en-US"/>
    </w:rPr>
  </w:style>
  <w:style w:type="character" w:customStyle="1" w:styleId="apple-style-span">
    <w:name w:val="apple-style-span"/>
    <w:basedOn w:val="a0"/>
    <w:rsid w:val="001432D8"/>
  </w:style>
  <w:style w:type="paragraph" w:styleId="a5">
    <w:name w:val="Balloon Text"/>
    <w:basedOn w:val="a"/>
    <w:link w:val="a6"/>
    <w:uiPriority w:val="99"/>
    <w:semiHidden/>
    <w:unhideWhenUsed/>
    <w:rsid w:val="00547F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138FE"/>
  </w:style>
  <w:style w:type="paragraph" w:customStyle="1" w:styleId="a7">
    <w:name w:val="Знак"/>
    <w:basedOn w:val="a"/>
    <w:rsid w:val="006F5D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ody Text"/>
    <w:basedOn w:val="a"/>
    <w:link w:val="a9"/>
    <w:uiPriority w:val="99"/>
    <w:rsid w:val="00EF7E43"/>
    <w:pPr>
      <w:spacing w:after="220" w:line="220" w:lineRule="atLeast"/>
      <w:ind w:left="1080"/>
    </w:pPr>
    <w:rPr>
      <w:sz w:val="20"/>
      <w:szCs w:val="20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EF7E43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Цитаты"/>
    <w:basedOn w:val="a8"/>
    <w:rsid w:val="00EF7E43"/>
    <w:pPr>
      <w:keepLines/>
      <w:pBdr>
        <w:left w:val="single" w:sz="36" w:space="3" w:color="808080"/>
        <w:bottom w:val="single" w:sz="48" w:space="3" w:color="FFFFFF"/>
      </w:pBdr>
      <w:spacing w:after="60"/>
      <w:ind w:left="1440" w:right="720"/>
    </w:pPr>
    <w:rPr>
      <w:i/>
    </w:rPr>
  </w:style>
  <w:style w:type="paragraph" w:styleId="ab">
    <w:name w:val="header"/>
    <w:basedOn w:val="a"/>
    <w:link w:val="ac"/>
    <w:uiPriority w:val="99"/>
    <w:unhideWhenUsed/>
    <w:rsid w:val="0002614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26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2614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261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F92C5C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72643A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styleId="af1">
    <w:name w:val="Normal (Web)"/>
    <w:basedOn w:val="a"/>
    <w:uiPriority w:val="99"/>
    <w:unhideWhenUsed/>
    <w:rsid w:val="00436F2F"/>
    <w:pPr>
      <w:spacing w:before="100" w:beforeAutospacing="1" w:after="100" w:afterAutospacing="1"/>
    </w:pPr>
  </w:style>
  <w:style w:type="paragraph" w:styleId="af2">
    <w:name w:val="Body Text Indent"/>
    <w:basedOn w:val="a"/>
    <w:link w:val="af3"/>
    <w:rsid w:val="00E22E9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E22E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180A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">
    <w:name w:val="c4"/>
    <w:basedOn w:val="a"/>
    <w:uiPriority w:val="99"/>
    <w:rsid w:val="00303C1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6C31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5">
    <w:name w:val="Emphasis"/>
    <w:basedOn w:val="a0"/>
    <w:uiPriority w:val="20"/>
    <w:qFormat/>
    <w:rsid w:val="006C3173"/>
    <w:rPr>
      <w:i/>
      <w:iCs/>
    </w:rPr>
  </w:style>
  <w:style w:type="character" w:customStyle="1" w:styleId="Zag11">
    <w:name w:val="Zag_11"/>
    <w:rsid w:val="00D9669C"/>
  </w:style>
  <w:style w:type="paragraph" w:customStyle="1" w:styleId="c1">
    <w:name w:val="c1"/>
    <w:basedOn w:val="a"/>
    <w:rsid w:val="00E3073C"/>
    <w:pPr>
      <w:spacing w:before="100" w:beforeAutospacing="1" w:after="100" w:afterAutospacing="1"/>
    </w:pPr>
  </w:style>
  <w:style w:type="character" w:customStyle="1" w:styleId="c2">
    <w:name w:val="c2"/>
    <w:basedOn w:val="a0"/>
    <w:rsid w:val="00E3073C"/>
  </w:style>
  <w:style w:type="paragraph" w:customStyle="1" w:styleId="4-text">
    <w:name w:val="4-text"/>
    <w:basedOn w:val="a"/>
    <w:rsid w:val="007A6916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3C667E"/>
    <w:rPr>
      <w:b/>
      <w:bCs/>
    </w:rPr>
  </w:style>
  <w:style w:type="paragraph" w:customStyle="1" w:styleId="11">
    <w:name w:val="Абзац списка1"/>
    <w:basedOn w:val="a"/>
    <w:rsid w:val="00545C5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28405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84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B34CCA"/>
  </w:style>
  <w:style w:type="numbering" w:customStyle="1" w:styleId="12">
    <w:name w:val="Нет списка1"/>
    <w:next w:val="a2"/>
    <w:semiHidden/>
    <w:rsid w:val="003A5D5B"/>
  </w:style>
  <w:style w:type="paragraph" w:styleId="21">
    <w:name w:val="Body Text 2"/>
    <w:basedOn w:val="a"/>
    <w:link w:val="22"/>
    <w:rsid w:val="003A5D5B"/>
    <w:pPr>
      <w:overflowPunct w:val="0"/>
      <w:autoSpaceDE w:val="0"/>
      <w:autoSpaceDN w:val="0"/>
      <w:adjustRightInd w:val="0"/>
      <w:jc w:val="both"/>
      <w:textAlignment w:val="baseline"/>
    </w:pPr>
    <w:rPr>
      <w:color w:val="808080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3A5D5B"/>
    <w:rPr>
      <w:rFonts w:ascii="Times New Roman" w:eastAsia="Times New Roman" w:hAnsi="Times New Roman" w:cs="Times New Roman"/>
      <w:color w:val="808080"/>
      <w:sz w:val="20"/>
      <w:szCs w:val="20"/>
      <w:lang w:eastAsia="ru-RU"/>
    </w:rPr>
  </w:style>
  <w:style w:type="table" w:customStyle="1" w:styleId="13">
    <w:name w:val="Сетка таблицы1"/>
    <w:basedOn w:val="a1"/>
    <w:next w:val="a3"/>
    <w:uiPriority w:val="59"/>
    <w:rsid w:val="00D2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uiPriority w:val="59"/>
    <w:rsid w:val="00D212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86C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6">
    <w:name w:val="c6"/>
    <w:basedOn w:val="a"/>
    <w:rsid w:val="00986CD4"/>
    <w:pPr>
      <w:spacing w:before="100" w:beforeAutospacing="1" w:after="100" w:afterAutospacing="1"/>
    </w:pPr>
  </w:style>
  <w:style w:type="paragraph" w:customStyle="1" w:styleId="c3">
    <w:name w:val="c3"/>
    <w:basedOn w:val="a"/>
    <w:rsid w:val="00986CD4"/>
    <w:pPr>
      <w:spacing w:before="100" w:beforeAutospacing="1" w:after="100" w:afterAutospacing="1"/>
    </w:pPr>
  </w:style>
  <w:style w:type="paragraph" w:customStyle="1" w:styleId="c15">
    <w:name w:val="c15"/>
    <w:basedOn w:val="a"/>
    <w:rsid w:val="00986CD4"/>
    <w:pPr>
      <w:spacing w:before="100" w:beforeAutospacing="1" w:after="100" w:afterAutospacing="1"/>
    </w:pPr>
  </w:style>
  <w:style w:type="character" w:customStyle="1" w:styleId="c11">
    <w:name w:val="c11"/>
    <w:basedOn w:val="a0"/>
    <w:rsid w:val="00986CD4"/>
  </w:style>
  <w:style w:type="paragraph" w:customStyle="1" w:styleId="c16">
    <w:name w:val="c16"/>
    <w:basedOn w:val="a"/>
    <w:rsid w:val="00986CD4"/>
    <w:pPr>
      <w:spacing w:before="100" w:beforeAutospacing="1" w:after="100" w:afterAutospacing="1"/>
    </w:pPr>
  </w:style>
  <w:style w:type="character" w:customStyle="1" w:styleId="c5">
    <w:name w:val="c5"/>
    <w:basedOn w:val="a0"/>
    <w:rsid w:val="00E3260B"/>
  </w:style>
  <w:style w:type="paragraph" w:customStyle="1" w:styleId="14">
    <w:name w:val="Обычный1"/>
    <w:rsid w:val="00801093"/>
    <w:rPr>
      <w:rFonts w:ascii="Calibri" w:eastAsia="Calibri" w:hAnsi="Calibri" w:cs="Calibri"/>
      <w:color w:val="000000"/>
      <w:lang w:eastAsia="ru-RU"/>
    </w:rPr>
  </w:style>
  <w:style w:type="paragraph" w:customStyle="1" w:styleId="c55">
    <w:name w:val="c55"/>
    <w:basedOn w:val="a"/>
    <w:rsid w:val="008C05B1"/>
    <w:pPr>
      <w:spacing w:before="100" w:beforeAutospacing="1" w:after="100" w:afterAutospacing="1"/>
    </w:pPr>
  </w:style>
  <w:style w:type="character" w:customStyle="1" w:styleId="c33">
    <w:name w:val="c33"/>
    <w:basedOn w:val="a0"/>
    <w:rsid w:val="008C05B1"/>
  </w:style>
  <w:style w:type="character" w:customStyle="1" w:styleId="c0">
    <w:name w:val="c0"/>
    <w:basedOn w:val="a0"/>
    <w:rsid w:val="008C05B1"/>
  </w:style>
  <w:style w:type="character" w:customStyle="1" w:styleId="c56">
    <w:name w:val="c56"/>
    <w:basedOn w:val="a0"/>
    <w:rsid w:val="008C05B1"/>
  </w:style>
  <w:style w:type="character" w:customStyle="1" w:styleId="c52">
    <w:name w:val="c52"/>
    <w:basedOn w:val="a0"/>
    <w:rsid w:val="008C05B1"/>
  </w:style>
  <w:style w:type="paragraph" w:customStyle="1" w:styleId="c89">
    <w:name w:val="c89"/>
    <w:basedOn w:val="a"/>
    <w:rsid w:val="008C05B1"/>
    <w:pPr>
      <w:spacing w:before="100" w:beforeAutospacing="1" w:after="100" w:afterAutospacing="1"/>
    </w:pPr>
  </w:style>
  <w:style w:type="character" w:customStyle="1" w:styleId="c167">
    <w:name w:val="c167"/>
    <w:basedOn w:val="a0"/>
    <w:rsid w:val="008C05B1"/>
  </w:style>
  <w:style w:type="paragraph" w:customStyle="1" w:styleId="c12">
    <w:name w:val="c12"/>
    <w:basedOn w:val="a"/>
    <w:rsid w:val="008C05B1"/>
    <w:pPr>
      <w:spacing w:before="100" w:beforeAutospacing="1" w:after="100" w:afterAutospacing="1"/>
    </w:pPr>
  </w:style>
  <w:style w:type="table" w:customStyle="1" w:styleId="31">
    <w:name w:val="Сетка таблицы3"/>
    <w:basedOn w:val="a1"/>
    <w:next w:val="a3"/>
    <w:uiPriority w:val="59"/>
    <w:rsid w:val="00535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6C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C317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9D"/>
    <w:pPr>
      <w:spacing w:after="200" w:line="276" w:lineRule="auto"/>
      <w:ind w:left="720"/>
      <w:contextualSpacing/>
    </w:pPr>
    <w:rPr>
      <w:rFonts w:ascii="Tahoma" w:eastAsia="Calibri" w:hAnsi="Tahoma" w:cs="Tahoma"/>
      <w:color w:val="474747"/>
      <w:sz w:val="18"/>
      <w:szCs w:val="18"/>
      <w:lang w:eastAsia="en-US"/>
    </w:rPr>
  </w:style>
  <w:style w:type="character" w:customStyle="1" w:styleId="apple-style-span">
    <w:name w:val="apple-style-span"/>
    <w:basedOn w:val="a0"/>
    <w:rsid w:val="001432D8"/>
  </w:style>
  <w:style w:type="paragraph" w:styleId="a5">
    <w:name w:val="Balloon Text"/>
    <w:basedOn w:val="a"/>
    <w:link w:val="a6"/>
    <w:uiPriority w:val="99"/>
    <w:semiHidden/>
    <w:unhideWhenUsed/>
    <w:rsid w:val="00547F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138FE"/>
  </w:style>
  <w:style w:type="paragraph" w:customStyle="1" w:styleId="a7">
    <w:name w:val="Знак"/>
    <w:basedOn w:val="a"/>
    <w:rsid w:val="006F5D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ody Text"/>
    <w:basedOn w:val="a"/>
    <w:link w:val="a9"/>
    <w:uiPriority w:val="99"/>
    <w:rsid w:val="00EF7E43"/>
    <w:pPr>
      <w:spacing w:after="220" w:line="220" w:lineRule="atLeast"/>
      <w:ind w:left="1080"/>
    </w:pPr>
    <w:rPr>
      <w:sz w:val="20"/>
      <w:szCs w:val="20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EF7E43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Цитаты"/>
    <w:basedOn w:val="a8"/>
    <w:rsid w:val="00EF7E43"/>
    <w:pPr>
      <w:keepLines/>
      <w:pBdr>
        <w:left w:val="single" w:sz="36" w:space="3" w:color="808080"/>
        <w:bottom w:val="single" w:sz="48" w:space="3" w:color="FFFFFF"/>
      </w:pBdr>
      <w:spacing w:after="60"/>
      <w:ind w:left="1440" w:right="720"/>
    </w:pPr>
    <w:rPr>
      <w:i/>
    </w:rPr>
  </w:style>
  <w:style w:type="paragraph" w:styleId="ab">
    <w:name w:val="header"/>
    <w:basedOn w:val="a"/>
    <w:link w:val="ac"/>
    <w:uiPriority w:val="99"/>
    <w:unhideWhenUsed/>
    <w:rsid w:val="0002614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26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2614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261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F92C5C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72643A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styleId="af1">
    <w:name w:val="Normal (Web)"/>
    <w:basedOn w:val="a"/>
    <w:uiPriority w:val="99"/>
    <w:unhideWhenUsed/>
    <w:rsid w:val="00436F2F"/>
    <w:pPr>
      <w:spacing w:before="100" w:beforeAutospacing="1" w:after="100" w:afterAutospacing="1"/>
    </w:pPr>
  </w:style>
  <w:style w:type="paragraph" w:styleId="af2">
    <w:name w:val="Body Text Indent"/>
    <w:basedOn w:val="a"/>
    <w:link w:val="af3"/>
    <w:rsid w:val="00E22E9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E22E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180A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">
    <w:name w:val="c4"/>
    <w:basedOn w:val="a"/>
    <w:uiPriority w:val="99"/>
    <w:rsid w:val="00303C1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6C31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5">
    <w:name w:val="Emphasis"/>
    <w:basedOn w:val="a0"/>
    <w:uiPriority w:val="20"/>
    <w:qFormat/>
    <w:rsid w:val="006C3173"/>
    <w:rPr>
      <w:i/>
      <w:iCs/>
    </w:rPr>
  </w:style>
  <w:style w:type="character" w:customStyle="1" w:styleId="Zag11">
    <w:name w:val="Zag_11"/>
    <w:rsid w:val="00D9669C"/>
  </w:style>
  <w:style w:type="paragraph" w:customStyle="1" w:styleId="c1">
    <w:name w:val="c1"/>
    <w:basedOn w:val="a"/>
    <w:rsid w:val="00E3073C"/>
    <w:pPr>
      <w:spacing w:before="100" w:beforeAutospacing="1" w:after="100" w:afterAutospacing="1"/>
    </w:pPr>
  </w:style>
  <w:style w:type="character" w:customStyle="1" w:styleId="c2">
    <w:name w:val="c2"/>
    <w:basedOn w:val="a0"/>
    <w:rsid w:val="00E3073C"/>
  </w:style>
  <w:style w:type="paragraph" w:customStyle="1" w:styleId="4-text">
    <w:name w:val="4-text"/>
    <w:basedOn w:val="a"/>
    <w:rsid w:val="007A6916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3C667E"/>
    <w:rPr>
      <w:b/>
      <w:bCs/>
    </w:rPr>
  </w:style>
  <w:style w:type="paragraph" w:customStyle="1" w:styleId="11">
    <w:name w:val="Абзац списка1"/>
    <w:basedOn w:val="a"/>
    <w:rsid w:val="00545C5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28405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84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B34CCA"/>
  </w:style>
  <w:style w:type="numbering" w:customStyle="1" w:styleId="12">
    <w:name w:val="Нет списка1"/>
    <w:next w:val="a2"/>
    <w:semiHidden/>
    <w:rsid w:val="003A5D5B"/>
  </w:style>
  <w:style w:type="paragraph" w:styleId="21">
    <w:name w:val="Body Text 2"/>
    <w:basedOn w:val="a"/>
    <w:link w:val="22"/>
    <w:rsid w:val="003A5D5B"/>
    <w:pPr>
      <w:overflowPunct w:val="0"/>
      <w:autoSpaceDE w:val="0"/>
      <w:autoSpaceDN w:val="0"/>
      <w:adjustRightInd w:val="0"/>
      <w:jc w:val="both"/>
      <w:textAlignment w:val="baseline"/>
    </w:pPr>
    <w:rPr>
      <w:color w:val="808080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3A5D5B"/>
    <w:rPr>
      <w:rFonts w:ascii="Times New Roman" w:eastAsia="Times New Roman" w:hAnsi="Times New Roman" w:cs="Times New Roman"/>
      <w:color w:val="808080"/>
      <w:sz w:val="20"/>
      <w:szCs w:val="20"/>
      <w:lang w:eastAsia="ru-RU"/>
    </w:rPr>
  </w:style>
  <w:style w:type="table" w:customStyle="1" w:styleId="13">
    <w:name w:val="Сетка таблицы1"/>
    <w:basedOn w:val="a1"/>
    <w:next w:val="a3"/>
    <w:uiPriority w:val="59"/>
    <w:rsid w:val="00D2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uiPriority w:val="59"/>
    <w:rsid w:val="00D212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86C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6">
    <w:name w:val="c6"/>
    <w:basedOn w:val="a"/>
    <w:rsid w:val="00986CD4"/>
    <w:pPr>
      <w:spacing w:before="100" w:beforeAutospacing="1" w:after="100" w:afterAutospacing="1"/>
    </w:pPr>
  </w:style>
  <w:style w:type="paragraph" w:customStyle="1" w:styleId="c3">
    <w:name w:val="c3"/>
    <w:basedOn w:val="a"/>
    <w:rsid w:val="00986CD4"/>
    <w:pPr>
      <w:spacing w:before="100" w:beforeAutospacing="1" w:after="100" w:afterAutospacing="1"/>
    </w:pPr>
  </w:style>
  <w:style w:type="paragraph" w:customStyle="1" w:styleId="c15">
    <w:name w:val="c15"/>
    <w:basedOn w:val="a"/>
    <w:rsid w:val="00986CD4"/>
    <w:pPr>
      <w:spacing w:before="100" w:beforeAutospacing="1" w:after="100" w:afterAutospacing="1"/>
    </w:pPr>
  </w:style>
  <w:style w:type="character" w:customStyle="1" w:styleId="c11">
    <w:name w:val="c11"/>
    <w:basedOn w:val="a0"/>
    <w:rsid w:val="00986CD4"/>
  </w:style>
  <w:style w:type="paragraph" w:customStyle="1" w:styleId="c16">
    <w:name w:val="c16"/>
    <w:basedOn w:val="a"/>
    <w:rsid w:val="00986CD4"/>
    <w:pPr>
      <w:spacing w:before="100" w:beforeAutospacing="1" w:after="100" w:afterAutospacing="1"/>
    </w:pPr>
  </w:style>
  <w:style w:type="character" w:customStyle="1" w:styleId="c5">
    <w:name w:val="c5"/>
    <w:basedOn w:val="a0"/>
    <w:rsid w:val="00E3260B"/>
  </w:style>
  <w:style w:type="paragraph" w:customStyle="1" w:styleId="14">
    <w:name w:val="Обычный1"/>
    <w:rsid w:val="00801093"/>
    <w:rPr>
      <w:rFonts w:ascii="Calibri" w:eastAsia="Calibri" w:hAnsi="Calibri" w:cs="Calibri"/>
      <w:color w:val="000000"/>
      <w:lang w:eastAsia="ru-RU"/>
    </w:rPr>
  </w:style>
  <w:style w:type="paragraph" w:customStyle="1" w:styleId="c55">
    <w:name w:val="c55"/>
    <w:basedOn w:val="a"/>
    <w:rsid w:val="008C05B1"/>
    <w:pPr>
      <w:spacing w:before="100" w:beforeAutospacing="1" w:after="100" w:afterAutospacing="1"/>
    </w:pPr>
  </w:style>
  <w:style w:type="character" w:customStyle="1" w:styleId="c33">
    <w:name w:val="c33"/>
    <w:basedOn w:val="a0"/>
    <w:rsid w:val="008C05B1"/>
  </w:style>
  <w:style w:type="character" w:customStyle="1" w:styleId="c0">
    <w:name w:val="c0"/>
    <w:basedOn w:val="a0"/>
    <w:rsid w:val="008C05B1"/>
  </w:style>
  <w:style w:type="character" w:customStyle="1" w:styleId="c56">
    <w:name w:val="c56"/>
    <w:basedOn w:val="a0"/>
    <w:rsid w:val="008C05B1"/>
  </w:style>
  <w:style w:type="character" w:customStyle="1" w:styleId="c52">
    <w:name w:val="c52"/>
    <w:basedOn w:val="a0"/>
    <w:rsid w:val="008C05B1"/>
  </w:style>
  <w:style w:type="paragraph" w:customStyle="1" w:styleId="c89">
    <w:name w:val="c89"/>
    <w:basedOn w:val="a"/>
    <w:rsid w:val="008C05B1"/>
    <w:pPr>
      <w:spacing w:before="100" w:beforeAutospacing="1" w:after="100" w:afterAutospacing="1"/>
    </w:pPr>
  </w:style>
  <w:style w:type="character" w:customStyle="1" w:styleId="c167">
    <w:name w:val="c167"/>
    <w:basedOn w:val="a0"/>
    <w:rsid w:val="008C05B1"/>
  </w:style>
  <w:style w:type="paragraph" w:customStyle="1" w:styleId="c12">
    <w:name w:val="c12"/>
    <w:basedOn w:val="a"/>
    <w:rsid w:val="008C05B1"/>
    <w:pPr>
      <w:spacing w:before="100" w:beforeAutospacing="1" w:after="100" w:afterAutospacing="1"/>
    </w:pPr>
  </w:style>
  <w:style w:type="table" w:customStyle="1" w:styleId="31">
    <w:name w:val="Сетка таблицы3"/>
    <w:basedOn w:val="a1"/>
    <w:next w:val="a3"/>
    <w:uiPriority w:val="59"/>
    <w:rsid w:val="00535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00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93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172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46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70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55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2482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143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506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4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819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949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64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9187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83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069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33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68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mailto:talschool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CB81B-E0DA-40EB-8682-F34A94C0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62</Pages>
  <Words>23565</Words>
  <Characters>134323</Characters>
  <Application>Microsoft Office Word</Application>
  <DocSecurity>0</DocSecurity>
  <Lines>1119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22</cp:revision>
  <cp:lastPrinted>2014-10-13T08:46:00Z</cp:lastPrinted>
  <dcterms:created xsi:type="dcterms:W3CDTF">2020-08-17T10:39:00Z</dcterms:created>
  <dcterms:modified xsi:type="dcterms:W3CDTF">2021-03-25T05:20:00Z</dcterms:modified>
</cp:coreProperties>
</file>