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45" w:rsidRDefault="005E26F5" w:rsidP="005E26F5">
      <w:pPr>
        <w:jc w:val="right"/>
      </w:pPr>
      <w:r>
        <w:rPr>
          <w:noProof/>
          <w:lang w:eastAsia="ru-RU"/>
        </w:rPr>
        <w:drawing>
          <wp:inline distT="0" distB="0" distL="0" distR="0">
            <wp:extent cx="2550392" cy="1725433"/>
            <wp:effectExtent l="0" t="0" r="254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тверждаю приказ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14" cy="172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6F5" w:rsidRDefault="005E26F5" w:rsidP="005E26F5">
      <w:pPr>
        <w:pStyle w:val="a5"/>
        <w:spacing w:before="67" w:line="322" w:lineRule="exact"/>
        <w:rPr>
          <w:b/>
          <w:w w:val="105"/>
          <w:sz w:val="32"/>
          <w:szCs w:val="32"/>
        </w:rPr>
      </w:pPr>
    </w:p>
    <w:p w:rsidR="005E26F5" w:rsidRPr="00732A72" w:rsidRDefault="005E26F5" w:rsidP="005E26F5">
      <w:pPr>
        <w:pStyle w:val="a5"/>
        <w:spacing w:before="67" w:line="322" w:lineRule="exact"/>
        <w:jc w:val="center"/>
        <w:rPr>
          <w:b/>
          <w:w w:val="105"/>
          <w:sz w:val="24"/>
          <w:szCs w:val="24"/>
        </w:rPr>
      </w:pPr>
      <w:r w:rsidRPr="00732A72">
        <w:rPr>
          <w:b/>
          <w:w w:val="105"/>
          <w:sz w:val="24"/>
          <w:szCs w:val="24"/>
        </w:rPr>
        <w:t>ПОЛОЖЕНИЕ</w:t>
      </w:r>
    </w:p>
    <w:p w:rsidR="005E26F5" w:rsidRPr="00732A72" w:rsidRDefault="005E26F5" w:rsidP="005E26F5">
      <w:pPr>
        <w:pStyle w:val="a5"/>
        <w:spacing w:before="67" w:line="322" w:lineRule="exact"/>
        <w:jc w:val="center"/>
        <w:rPr>
          <w:b/>
          <w:w w:val="105"/>
          <w:sz w:val="24"/>
          <w:szCs w:val="24"/>
        </w:rPr>
      </w:pPr>
      <w:r w:rsidRPr="00732A72">
        <w:rPr>
          <w:b/>
          <w:w w:val="105"/>
          <w:sz w:val="24"/>
          <w:szCs w:val="24"/>
        </w:rPr>
        <w:t>О ВНУТРЕННЕМ МОНИТОРИНГЕ КАЧЕСТВА</w:t>
      </w:r>
    </w:p>
    <w:p w:rsidR="005E26F5" w:rsidRPr="00732A72" w:rsidRDefault="005E26F5" w:rsidP="005E26F5">
      <w:pPr>
        <w:pStyle w:val="a5"/>
        <w:spacing w:before="67" w:line="322" w:lineRule="exact"/>
        <w:jc w:val="center"/>
        <w:rPr>
          <w:b/>
          <w:w w:val="105"/>
          <w:sz w:val="24"/>
          <w:szCs w:val="24"/>
        </w:rPr>
      </w:pPr>
      <w:r w:rsidRPr="00732A72">
        <w:rPr>
          <w:b/>
          <w:w w:val="105"/>
          <w:sz w:val="24"/>
          <w:szCs w:val="24"/>
        </w:rPr>
        <w:t>ОБРАЗОВАНИЯ</w:t>
      </w:r>
    </w:p>
    <w:p w:rsidR="005E26F5" w:rsidRPr="00732A72" w:rsidRDefault="005E26F5" w:rsidP="005E26F5">
      <w:pPr>
        <w:pStyle w:val="a5"/>
        <w:spacing w:before="67" w:line="322" w:lineRule="exact"/>
        <w:jc w:val="center"/>
        <w:rPr>
          <w:b/>
          <w:w w:val="105"/>
          <w:sz w:val="24"/>
          <w:szCs w:val="24"/>
        </w:rPr>
      </w:pPr>
    </w:p>
    <w:p w:rsidR="005E26F5" w:rsidRPr="00732A72" w:rsidRDefault="005E26F5" w:rsidP="003C3640">
      <w:pPr>
        <w:pStyle w:val="a5"/>
        <w:numPr>
          <w:ilvl w:val="0"/>
          <w:numId w:val="9"/>
        </w:numPr>
        <w:spacing w:before="67" w:line="322" w:lineRule="exact"/>
        <w:ind w:left="0"/>
        <w:jc w:val="center"/>
        <w:rPr>
          <w:b/>
          <w:w w:val="105"/>
          <w:sz w:val="24"/>
          <w:szCs w:val="24"/>
        </w:rPr>
      </w:pPr>
      <w:r w:rsidRPr="00732A72">
        <w:rPr>
          <w:b/>
          <w:w w:val="105"/>
          <w:sz w:val="24"/>
          <w:szCs w:val="24"/>
        </w:rPr>
        <w:t>Общие положения</w:t>
      </w:r>
    </w:p>
    <w:p w:rsidR="005E26F5" w:rsidRPr="00732A72" w:rsidRDefault="005E26F5" w:rsidP="003C3640">
      <w:pPr>
        <w:pStyle w:val="a5"/>
        <w:spacing w:before="67" w:line="322" w:lineRule="exact"/>
        <w:ind w:left="0"/>
        <w:jc w:val="both"/>
        <w:rPr>
          <w:w w:val="105"/>
          <w:sz w:val="24"/>
          <w:szCs w:val="24"/>
        </w:rPr>
      </w:pPr>
      <w:r w:rsidRPr="00732A72">
        <w:rPr>
          <w:w w:val="105"/>
          <w:sz w:val="24"/>
          <w:szCs w:val="24"/>
        </w:rPr>
        <w:t xml:space="preserve">    Положение о мониторинге качества образования 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(далее – Положение) разработано в соответствии с нормативными правовыми актами, регламентирующими реализацию процедуры оценки качества образования. Настоящее положение устанавливает единые требования при проведении внутреннего мониторинга качества образования (далее – Мониторинг) в 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1».</w:t>
      </w:r>
    </w:p>
    <w:p w:rsidR="005E26F5" w:rsidRPr="00732A72" w:rsidRDefault="005E26F5" w:rsidP="003C3640">
      <w:pPr>
        <w:pStyle w:val="a5"/>
        <w:spacing w:before="67" w:line="322" w:lineRule="exact"/>
        <w:ind w:left="0"/>
        <w:jc w:val="both"/>
        <w:rPr>
          <w:w w:val="105"/>
          <w:sz w:val="24"/>
          <w:szCs w:val="24"/>
        </w:rPr>
      </w:pPr>
      <w:r w:rsidRPr="00732A72">
        <w:rPr>
          <w:w w:val="105"/>
          <w:sz w:val="24"/>
          <w:szCs w:val="24"/>
        </w:rPr>
        <w:t xml:space="preserve">           Система внутреннего мониторинга качества образования (далее – ВМКО) 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является составной частью системы </w:t>
      </w:r>
      <w:proofErr w:type="spellStart"/>
      <w:r w:rsidRPr="00732A72">
        <w:rPr>
          <w:w w:val="105"/>
          <w:sz w:val="24"/>
          <w:szCs w:val="24"/>
        </w:rPr>
        <w:t>оцеки</w:t>
      </w:r>
      <w:proofErr w:type="spellEnd"/>
      <w:r w:rsidRPr="00732A72">
        <w:rPr>
          <w:w w:val="105"/>
          <w:sz w:val="24"/>
          <w:szCs w:val="24"/>
        </w:rPr>
        <w:t xml:space="preserve"> качества образования 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и служит информационным обеспечением образовательной деятельности образовательной организации (далее</w:t>
      </w:r>
      <w:r w:rsidRPr="00732A72">
        <w:rPr>
          <w:spacing w:val="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-</w:t>
      </w:r>
      <w:r w:rsidRPr="00732A72">
        <w:rPr>
          <w:spacing w:val="9"/>
          <w:w w:val="105"/>
          <w:sz w:val="24"/>
          <w:szCs w:val="24"/>
        </w:rPr>
        <w:t xml:space="preserve"> </w:t>
      </w:r>
      <w:r w:rsidRPr="00732A72">
        <w:rPr>
          <w:spacing w:val="-4"/>
          <w:w w:val="105"/>
          <w:sz w:val="24"/>
          <w:szCs w:val="24"/>
        </w:rPr>
        <w:t>ОО).</w:t>
      </w:r>
    </w:p>
    <w:p w:rsidR="005E26F5" w:rsidRPr="00732A72" w:rsidRDefault="005E26F5" w:rsidP="003C3640">
      <w:pPr>
        <w:pStyle w:val="a5"/>
        <w:spacing w:line="322" w:lineRule="exact"/>
        <w:ind w:left="0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В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настоящем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положении</w:t>
      </w:r>
      <w:r w:rsidRPr="00732A72">
        <w:rPr>
          <w:spacing w:val="-11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используются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следующие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термины:</w:t>
      </w:r>
    </w:p>
    <w:p w:rsidR="005E26F5" w:rsidRPr="00732A72" w:rsidRDefault="005E26F5" w:rsidP="003C3640">
      <w:pPr>
        <w:pStyle w:val="a5"/>
        <w:ind w:left="0" w:firstLine="720"/>
        <w:jc w:val="both"/>
        <w:rPr>
          <w:sz w:val="24"/>
          <w:szCs w:val="24"/>
        </w:rPr>
      </w:pPr>
      <w:proofErr w:type="gramStart"/>
      <w:r w:rsidRPr="00732A72">
        <w:rPr>
          <w:sz w:val="24"/>
          <w:szCs w:val="24"/>
        </w:rPr>
        <w:t>Мониторинг - систематическое отслеживание процессов, результатов, других характеристик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образовательной системы для выявления соответствия или не соответствия) ее развития и функционирования заданным целям.</w:t>
      </w:r>
      <w:proofErr w:type="gramEnd"/>
    </w:p>
    <w:p w:rsidR="005E26F5" w:rsidRPr="00732A72" w:rsidRDefault="005E26F5" w:rsidP="003C3640">
      <w:pPr>
        <w:pStyle w:val="a5"/>
        <w:spacing w:before="1"/>
        <w:ind w:left="0" w:firstLine="720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Система</w:t>
      </w:r>
      <w:r w:rsidRPr="00732A72">
        <w:rPr>
          <w:spacing w:val="-6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мониторинга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качества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образования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-</w:t>
      </w:r>
      <w:r w:rsidRPr="00732A72">
        <w:rPr>
          <w:spacing w:val="-6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система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сбора,</w:t>
      </w:r>
      <w:r w:rsidRPr="00732A72">
        <w:rPr>
          <w:spacing w:val="-6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 xml:space="preserve">обработки, анализа, хранения и распространения информации об образовательной </w:t>
      </w:r>
      <w:r w:rsidRPr="00732A72">
        <w:rPr>
          <w:sz w:val="24"/>
          <w:szCs w:val="24"/>
        </w:rPr>
        <w:t xml:space="preserve">системе и ее отдельных элементах, которая ориентирована на информационное обеспечение управления качеством образования, позволяет судить о состоянии </w:t>
      </w:r>
      <w:r w:rsidRPr="00732A72">
        <w:rPr>
          <w:w w:val="105"/>
          <w:sz w:val="24"/>
          <w:szCs w:val="24"/>
        </w:rPr>
        <w:t>системы образования 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в любой момент времени и обеспечить возможность прогнозирования ее развития.</w:t>
      </w:r>
    </w:p>
    <w:p w:rsidR="005E26F5" w:rsidRPr="00732A72" w:rsidRDefault="005E26F5" w:rsidP="003C3640">
      <w:pPr>
        <w:pStyle w:val="a5"/>
        <w:ind w:left="0" w:firstLine="720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 xml:space="preserve">Качество образования - интегральная характеристика системы образования, отражающая степень соответствия реальных достигаемых образовательных результатов нормативным требованиям и личностным </w:t>
      </w:r>
      <w:r w:rsidRPr="00732A72">
        <w:rPr>
          <w:spacing w:val="-2"/>
          <w:w w:val="105"/>
          <w:sz w:val="24"/>
          <w:szCs w:val="24"/>
        </w:rPr>
        <w:t>ожиданиям.</w:t>
      </w:r>
    </w:p>
    <w:p w:rsidR="005E26F5" w:rsidRPr="00732A72" w:rsidRDefault="005E26F5" w:rsidP="003C3640">
      <w:pPr>
        <w:pStyle w:val="a5"/>
        <w:spacing w:before="3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3581"/>
        </w:tabs>
        <w:ind w:left="0" w:hanging="361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Цели</w:t>
      </w:r>
      <w:r w:rsidRPr="00732A72">
        <w:rPr>
          <w:spacing w:val="-3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3"/>
          <w:sz w:val="24"/>
          <w:szCs w:val="24"/>
        </w:rPr>
        <w:t xml:space="preserve"> </w:t>
      </w:r>
      <w:r w:rsidRPr="00732A72">
        <w:rPr>
          <w:sz w:val="24"/>
          <w:szCs w:val="24"/>
        </w:rPr>
        <w:t>задачи</w:t>
      </w:r>
      <w:r w:rsidRPr="00732A72">
        <w:rPr>
          <w:spacing w:val="-2"/>
          <w:sz w:val="24"/>
          <w:szCs w:val="24"/>
        </w:rPr>
        <w:t xml:space="preserve"> мониторинга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5"/>
        <w:tabs>
          <w:tab w:val="left" w:pos="678"/>
          <w:tab w:val="left" w:pos="3306"/>
          <w:tab w:val="left" w:pos="4031"/>
          <w:tab w:val="left" w:pos="5932"/>
          <w:tab w:val="left" w:pos="7509"/>
          <w:tab w:val="left" w:pos="8884"/>
        </w:tabs>
        <w:spacing w:before="1"/>
        <w:ind w:left="0" w:firstLine="719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Целью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мониторинга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является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сбор,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обобщение,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анализ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информации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о состоянии системы образования </w:t>
      </w:r>
      <w:r w:rsidRPr="00732A72">
        <w:rPr>
          <w:w w:val="105"/>
          <w:sz w:val="24"/>
          <w:szCs w:val="24"/>
        </w:rPr>
        <w:t>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</w:t>
      </w:r>
      <w:r w:rsidRPr="00732A72">
        <w:rPr>
          <w:sz w:val="24"/>
          <w:szCs w:val="24"/>
        </w:rPr>
        <w:t>и основных показателях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pacing w:val="-6"/>
          <w:sz w:val="24"/>
          <w:szCs w:val="24"/>
        </w:rPr>
        <w:t xml:space="preserve">ее </w:t>
      </w:r>
      <w:r w:rsidRPr="00732A72">
        <w:rPr>
          <w:spacing w:val="-2"/>
          <w:sz w:val="24"/>
          <w:szCs w:val="24"/>
        </w:rPr>
        <w:t xml:space="preserve">функционирования </w:t>
      </w:r>
      <w:r w:rsidRPr="00732A72">
        <w:rPr>
          <w:spacing w:val="-4"/>
          <w:sz w:val="24"/>
          <w:szCs w:val="24"/>
        </w:rPr>
        <w:t xml:space="preserve">для </w:t>
      </w:r>
      <w:r w:rsidRPr="00732A72">
        <w:rPr>
          <w:spacing w:val="-2"/>
          <w:sz w:val="24"/>
          <w:szCs w:val="24"/>
        </w:rPr>
        <w:t>определения, тенденций развития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 xml:space="preserve">системы </w:t>
      </w:r>
      <w:r w:rsidRPr="00732A72">
        <w:rPr>
          <w:sz w:val="24"/>
          <w:szCs w:val="24"/>
        </w:rPr>
        <w:t>образования на определённой территории, принятия обоснованных управленческих решений по достижению качественного образования.</w:t>
      </w:r>
    </w:p>
    <w:p w:rsidR="005E26F5" w:rsidRPr="00732A72" w:rsidRDefault="005E26F5" w:rsidP="003C3640">
      <w:pPr>
        <w:pStyle w:val="a5"/>
        <w:spacing w:line="320" w:lineRule="exact"/>
        <w:ind w:left="0"/>
        <w:rPr>
          <w:sz w:val="24"/>
          <w:szCs w:val="24"/>
        </w:rPr>
      </w:pPr>
      <w:r w:rsidRPr="00732A72">
        <w:rPr>
          <w:w w:val="105"/>
          <w:sz w:val="24"/>
          <w:szCs w:val="24"/>
        </w:rPr>
        <w:lastRenderedPageBreak/>
        <w:t>Для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достижения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поставленной</w:t>
      </w:r>
      <w:r w:rsidRPr="00732A72">
        <w:rPr>
          <w:spacing w:val="-11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цели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решаются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следующие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задачи: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before="2"/>
        <w:ind w:left="0"/>
        <w:rPr>
          <w:sz w:val="24"/>
          <w:szCs w:val="24"/>
        </w:rPr>
      </w:pPr>
      <w:r w:rsidRPr="00732A72">
        <w:rPr>
          <w:sz w:val="24"/>
          <w:szCs w:val="24"/>
        </w:rPr>
        <w:t>формирование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механизма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единой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системы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сбора,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обработки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хранения информации о состоянии, системы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образования;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1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координация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z w:val="24"/>
          <w:szCs w:val="24"/>
        </w:rPr>
        <w:t>деятельности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всех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участников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2"/>
        </w:tabs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своевременное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выявление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динамики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основных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тенденций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развитии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системы образования в ОО;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242" w:lineRule="auto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 xml:space="preserve">выявление действующих на качество образования факторов, принятие мер </w:t>
      </w:r>
      <w:r w:rsidRPr="00732A72">
        <w:rPr>
          <w:spacing w:val="-2"/>
          <w:sz w:val="24"/>
          <w:szCs w:val="24"/>
        </w:rPr>
        <w:t>по минимизации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действия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и</w:t>
      </w:r>
      <w:r w:rsidRPr="00732A72">
        <w:rPr>
          <w:spacing w:val="-12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устранению отрицательных последствий;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rPr>
          <w:sz w:val="24"/>
          <w:szCs w:val="24"/>
        </w:rPr>
      </w:pPr>
      <w:r w:rsidRPr="00732A72">
        <w:rPr>
          <w:sz w:val="24"/>
          <w:szCs w:val="24"/>
        </w:rPr>
        <w:t>формулирование основных стратегических направлений развития системы образования на основе анализа полученных данных.</w:t>
      </w:r>
    </w:p>
    <w:p w:rsidR="005E26F5" w:rsidRPr="00732A72" w:rsidRDefault="005E26F5" w:rsidP="003C3640">
      <w:pPr>
        <w:pStyle w:val="a5"/>
        <w:tabs>
          <w:tab w:val="left" w:pos="1813"/>
          <w:tab w:val="left" w:pos="3640"/>
          <w:tab w:val="left" w:pos="5665"/>
          <w:tab w:val="left" w:pos="6208"/>
          <w:tab w:val="left" w:pos="7626"/>
          <w:tab w:val="left" w:pos="8867"/>
        </w:tabs>
        <w:ind w:left="0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Проведение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ориентируется</w:t>
      </w:r>
      <w:r w:rsidR="00732A72">
        <w:rPr>
          <w:sz w:val="24"/>
          <w:szCs w:val="24"/>
        </w:rPr>
        <w:t xml:space="preserve"> </w:t>
      </w:r>
      <w:r w:rsidRPr="00732A72">
        <w:rPr>
          <w:spacing w:val="-6"/>
          <w:sz w:val="24"/>
          <w:szCs w:val="24"/>
        </w:rPr>
        <w:t>на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основные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аспекты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качества образования: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1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качество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результата;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rPr>
          <w:sz w:val="24"/>
          <w:szCs w:val="24"/>
        </w:rPr>
      </w:pPr>
      <w:r w:rsidRPr="00732A72">
        <w:rPr>
          <w:position w:val="5"/>
          <w:sz w:val="24"/>
          <w:szCs w:val="24"/>
        </w:rPr>
        <w:t>качество</w:t>
      </w:r>
      <w:r w:rsidRPr="00732A72">
        <w:rPr>
          <w:spacing w:val="40"/>
          <w:position w:val="5"/>
          <w:sz w:val="24"/>
          <w:szCs w:val="24"/>
        </w:rPr>
        <w:t xml:space="preserve"> </w:t>
      </w:r>
      <w:r w:rsidRPr="00732A72">
        <w:rPr>
          <w:position w:val="3"/>
          <w:sz w:val="24"/>
          <w:szCs w:val="24"/>
        </w:rPr>
        <w:t>условий</w:t>
      </w:r>
      <w:r w:rsidRPr="00732A72">
        <w:rPr>
          <w:spacing w:val="40"/>
          <w:position w:val="3"/>
          <w:sz w:val="24"/>
          <w:szCs w:val="24"/>
        </w:rPr>
        <w:t xml:space="preserve"> </w:t>
      </w:r>
      <w:r w:rsidRPr="00732A72">
        <w:rPr>
          <w:position w:val="2"/>
          <w:sz w:val="24"/>
          <w:szCs w:val="24"/>
        </w:rPr>
        <w:t>(программно-методические,</w:t>
      </w:r>
      <w:r w:rsidRPr="00732A72">
        <w:rPr>
          <w:spacing w:val="40"/>
          <w:position w:val="2"/>
          <w:sz w:val="24"/>
          <w:szCs w:val="24"/>
        </w:rPr>
        <w:t xml:space="preserve"> </w:t>
      </w:r>
      <w:r w:rsidRPr="00732A72">
        <w:rPr>
          <w:sz w:val="24"/>
          <w:szCs w:val="24"/>
        </w:rPr>
        <w:t>материально-технические, кадровые, информационно-технические,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организационные и </w:t>
      </w:r>
      <w:proofErr w:type="spellStart"/>
      <w:r w:rsidRPr="00732A72">
        <w:rPr>
          <w:sz w:val="24"/>
          <w:szCs w:val="24"/>
        </w:rPr>
        <w:t>д</w:t>
      </w:r>
      <w:proofErr w:type="gramStart"/>
      <w:r w:rsidRPr="00732A72">
        <w:rPr>
          <w:sz w:val="24"/>
          <w:szCs w:val="24"/>
        </w:rPr>
        <w:t>p</w:t>
      </w:r>
      <w:proofErr w:type="spellEnd"/>
      <w:proofErr w:type="gramEnd"/>
      <w:r w:rsidRPr="00732A72">
        <w:rPr>
          <w:sz w:val="24"/>
          <w:szCs w:val="24"/>
        </w:rPr>
        <w:t>.):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качество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процессов.</w:t>
      </w:r>
    </w:p>
    <w:p w:rsidR="005E26F5" w:rsidRPr="00732A72" w:rsidRDefault="005E26F5" w:rsidP="003C3640">
      <w:pPr>
        <w:pStyle w:val="a5"/>
        <w:ind w:left="0" w:firstLine="707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Направления мониторинга определяются исходя из оцениваемого аспекта качества образования по результатам работы ОО за предыдущий учебный год, в соответствии с проблемами и задачами на текущий год.</w:t>
      </w:r>
    </w:p>
    <w:p w:rsidR="005E26F5" w:rsidRPr="00732A72" w:rsidRDefault="005E26F5" w:rsidP="00732A72">
      <w:pPr>
        <w:pStyle w:val="a5"/>
        <w:ind w:left="0" w:firstLine="72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Основными принципами функционирования системы качества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образования является объективность, точность, полнота, достаточность, </w:t>
      </w:r>
      <w:proofErr w:type="spellStart"/>
      <w:r w:rsidRPr="00732A72">
        <w:rPr>
          <w:sz w:val="24"/>
          <w:szCs w:val="24"/>
        </w:rPr>
        <w:t>систематизированность</w:t>
      </w:r>
      <w:proofErr w:type="spellEnd"/>
      <w:r w:rsidRPr="00732A72">
        <w:rPr>
          <w:sz w:val="24"/>
          <w:szCs w:val="24"/>
        </w:rPr>
        <w:t>,</w:t>
      </w:r>
      <w:r w:rsidRPr="00732A72">
        <w:rPr>
          <w:spacing w:val="80"/>
          <w:sz w:val="24"/>
          <w:szCs w:val="24"/>
        </w:rPr>
        <w:t xml:space="preserve">    </w:t>
      </w:r>
      <w:r w:rsidRPr="00732A72">
        <w:rPr>
          <w:sz w:val="24"/>
          <w:szCs w:val="24"/>
        </w:rPr>
        <w:t>оптимальность</w:t>
      </w:r>
      <w:r w:rsidRPr="00732A72">
        <w:rPr>
          <w:spacing w:val="80"/>
          <w:sz w:val="24"/>
          <w:szCs w:val="24"/>
        </w:rPr>
        <w:t xml:space="preserve">    </w:t>
      </w:r>
      <w:r w:rsidRPr="00732A72">
        <w:rPr>
          <w:sz w:val="24"/>
          <w:szCs w:val="24"/>
        </w:rPr>
        <w:t>обобщения,</w:t>
      </w:r>
      <w:r w:rsidRPr="00732A72">
        <w:rPr>
          <w:spacing w:val="80"/>
          <w:sz w:val="24"/>
          <w:szCs w:val="24"/>
        </w:rPr>
        <w:t xml:space="preserve">    </w:t>
      </w:r>
      <w:r w:rsidRPr="00732A72">
        <w:rPr>
          <w:sz w:val="24"/>
          <w:szCs w:val="24"/>
        </w:rPr>
        <w:t>оперативность</w:t>
      </w:r>
      <w:r w:rsidR="00732A72">
        <w:rPr>
          <w:sz w:val="24"/>
          <w:szCs w:val="24"/>
        </w:rPr>
        <w:t xml:space="preserve"> </w:t>
      </w:r>
      <w:r w:rsidRPr="00732A72">
        <w:rPr>
          <w:sz w:val="24"/>
          <w:szCs w:val="24"/>
        </w:rPr>
        <w:t>(своевременность)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технологичность.</w:t>
      </w:r>
    </w:p>
    <w:p w:rsidR="005E26F5" w:rsidRPr="00732A72" w:rsidRDefault="005E26F5" w:rsidP="003C3640">
      <w:pPr>
        <w:pStyle w:val="a5"/>
        <w:ind w:left="0" w:firstLine="708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Основными пользователями результатов мониторинга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являются органы управления образованием, администрация и педагогические работники образовательной организацией, обучающиеся и их родители, представители общественности и т. д.</w:t>
      </w:r>
    </w:p>
    <w:p w:rsidR="005E26F5" w:rsidRPr="00732A72" w:rsidRDefault="005E26F5" w:rsidP="003C3640">
      <w:pPr>
        <w:pStyle w:val="a5"/>
        <w:spacing w:before="5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4664"/>
        </w:tabs>
        <w:ind w:left="0" w:hanging="361"/>
        <w:jc w:val="center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Принципы</w:t>
      </w:r>
    </w:p>
    <w:p w:rsidR="005E26F5" w:rsidRPr="00732A72" w:rsidRDefault="005E26F5" w:rsidP="003C3640">
      <w:pPr>
        <w:pStyle w:val="a5"/>
        <w:spacing w:before="6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39"/>
        </w:tabs>
        <w:ind w:left="0" w:firstLine="851"/>
        <w:jc w:val="both"/>
        <w:rPr>
          <w:sz w:val="24"/>
          <w:szCs w:val="24"/>
        </w:rPr>
      </w:pPr>
      <w:bookmarkStart w:id="0" w:name="3.1._Принцип_объективности,_достоверност"/>
      <w:bookmarkEnd w:id="0"/>
      <w:r w:rsidRPr="00732A72">
        <w:rPr>
          <w:sz w:val="24"/>
          <w:szCs w:val="24"/>
        </w:rPr>
        <w:t>Принцип объективности, достоверности, полноты и системности информации о качестве образования в школе.</w:t>
      </w: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99"/>
        </w:tabs>
        <w:spacing w:line="242" w:lineRule="auto"/>
        <w:ind w:left="0" w:firstLine="851"/>
        <w:jc w:val="both"/>
        <w:rPr>
          <w:sz w:val="24"/>
          <w:szCs w:val="24"/>
        </w:rPr>
      </w:pPr>
      <w:bookmarkStart w:id="1" w:name="3.2.__Принцип_реалистичности_требований,"/>
      <w:bookmarkEnd w:id="1"/>
      <w:r w:rsidRPr="00732A72">
        <w:rPr>
          <w:sz w:val="24"/>
          <w:szCs w:val="24"/>
        </w:rPr>
        <w:t>Принцип реалистичности требований, норм и показателей качества образования в школе, их социальной и личностной значимости.</w:t>
      </w: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53"/>
        </w:tabs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Принцип открытости, прозрачности процедур оценки качества образования в школе.</w:t>
      </w: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Принцип технологичности используемых показателей качества образования в школе с учётом их доступности потребителям образовательных </w:t>
      </w:r>
      <w:r w:rsidRPr="00732A72">
        <w:rPr>
          <w:spacing w:val="-2"/>
          <w:sz w:val="24"/>
          <w:szCs w:val="24"/>
        </w:rPr>
        <w:t>услуг.</w:t>
      </w: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Принцип соответствия показателей качества школьного образования </w:t>
      </w:r>
      <w:r w:rsidRPr="00732A72">
        <w:rPr>
          <w:w w:val="95"/>
          <w:sz w:val="24"/>
          <w:szCs w:val="24"/>
        </w:rPr>
        <w:t>окружным, региональным, федеральным аналогам.</w:t>
      </w:r>
    </w:p>
    <w:p w:rsidR="005E26F5" w:rsidRPr="00732A72" w:rsidRDefault="005E26F5" w:rsidP="003C3640">
      <w:pPr>
        <w:pStyle w:val="a7"/>
        <w:numPr>
          <w:ilvl w:val="1"/>
          <w:numId w:val="6"/>
        </w:numPr>
        <w:tabs>
          <w:tab w:val="left" w:pos="1553"/>
        </w:tabs>
        <w:ind w:left="0" w:firstLine="851"/>
        <w:jc w:val="both"/>
        <w:rPr>
          <w:sz w:val="24"/>
          <w:szCs w:val="24"/>
        </w:rPr>
      </w:pPr>
      <w:r w:rsidRPr="00732A72">
        <w:rPr>
          <w:w w:val="95"/>
          <w:sz w:val="24"/>
          <w:szCs w:val="24"/>
        </w:rPr>
        <w:t xml:space="preserve">Принцип соблюдения этических норм при проведении процедур оценки </w:t>
      </w:r>
      <w:r w:rsidRPr="00732A72">
        <w:rPr>
          <w:sz w:val="24"/>
          <w:szCs w:val="24"/>
        </w:rPr>
        <w:t>качества</w:t>
      </w:r>
      <w:r w:rsidRPr="00732A72">
        <w:rPr>
          <w:spacing w:val="-13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образования</w:t>
      </w:r>
      <w:r w:rsidRPr="00732A72">
        <w:rPr>
          <w:spacing w:val="-15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-13"/>
          <w:sz w:val="24"/>
          <w:szCs w:val="24"/>
        </w:rPr>
        <w:t xml:space="preserve"> </w:t>
      </w:r>
      <w:r w:rsidRPr="00732A72">
        <w:rPr>
          <w:sz w:val="24"/>
          <w:szCs w:val="24"/>
        </w:rPr>
        <w:t>школе.</w:t>
      </w:r>
    </w:p>
    <w:p w:rsidR="005E26F5" w:rsidRPr="00732A72" w:rsidRDefault="005E26F5" w:rsidP="003C3640">
      <w:pPr>
        <w:pStyle w:val="a5"/>
        <w:spacing w:before="9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3788"/>
        </w:tabs>
        <w:spacing w:before="1"/>
        <w:ind w:left="0" w:hanging="361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Планируемый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результат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Изучение состояния образовательного процесса в школе и качества реализуемого образования;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Получение достоверной и объективной информации об условиях </w:t>
      </w:r>
      <w:r w:rsidRPr="00732A72">
        <w:rPr>
          <w:spacing w:val="-10"/>
          <w:sz w:val="24"/>
          <w:szCs w:val="24"/>
        </w:rPr>
        <w:t>организации,</w:t>
      </w:r>
      <w:r w:rsidRPr="00732A72">
        <w:rPr>
          <w:spacing w:val="-23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содержании</w:t>
      </w:r>
      <w:r w:rsidRPr="00732A72">
        <w:rPr>
          <w:spacing w:val="-21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и</w:t>
      </w:r>
      <w:r w:rsidRPr="00732A72">
        <w:rPr>
          <w:spacing w:val="-21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результатах</w:t>
      </w:r>
      <w:r w:rsidRPr="00732A72">
        <w:rPr>
          <w:spacing w:val="-21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образовательного</w:t>
      </w:r>
      <w:r w:rsidRPr="00732A72">
        <w:rPr>
          <w:spacing w:val="-21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процесса</w:t>
      </w:r>
      <w:r w:rsidRPr="00732A72">
        <w:rPr>
          <w:spacing w:val="-20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в</w:t>
      </w:r>
      <w:r w:rsidRPr="00732A72">
        <w:rPr>
          <w:spacing w:val="-23"/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>школе;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Создание механизма мониторинговых исследований на школьном </w:t>
      </w:r>
      <w:r w:rsidRPr="00732A72">
        <w:rPr>
          <w:spacing w:val="-2"/>
          <w:sz w:val="24"/>
          <w:szCs w:val="24"/>
        </w:rPr>
        <w:t>уровне;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Создание школьной информационной системы качества образовательного процесса для систематизации информации, повышения ее </w:t>
      </w:r>
      <w:proofErr w:type="spellStart"/>
      <w:proofErr w:type="gramStart"/>
      <w:r w:rsidRPr="00732A72">
        <w:rPr>
          <w:sz w:val="24"/>
          <w:szCs w:val="24"/>
        </w:rPr>
        <w:t>ее</w:t>
      </w:r>
      <w:proofErr w:type="spellEnd"/>
      <w:proofErr w:type="gramEnd"/>
      <w:r w:rsidRPr="00732A72">
        <w:rPr>
          <w:sz w:val="24"/>
          <w:szCs w:val="24"/>
        </w:rPr>
        <w:t xml:space="preserve"> оперативности и доступности, оптимизации информационных потоков, формируемых на различных </w:t>
      </w:r>
      <w:r w:rsidRPr="00732A72">
        <w:rPr>
          <w:sz w:val="24"/>
          <w:szCs w:val="24"/>
        </w:rPr>
        <w:lastRenderedPageBreak/>
        <w:t>уровнях системы образования;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Координация деятельности всех субъектов мониторинга образовательного процесса;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Усовершенствование технологии информационно-аналитической деятельности администрации, педагогов школы на основе современных научных достижений информационно-вычислительной техники;</w:t>
      </w:r>
    </w:p>
    <w:p w:rsidR="005E26F5" w:rsidRPr="00732A72" w:rsidRDefault="005E26F5" w:rsidP="003C3640">
      <w:pPr>
        <w:pStyle w:val="a7"/>
        <w:numPr>
          <w:ilvl w:val="1"/>
          <w:numId w:val="5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Своевременное выявление изменений в образовательном процессе школы и вызвавших их факторов.</w:t>
      </w:r>
    </w:p>
    <w:p w:rsidR="005E26F5" w:rsidRPr="00732A72" w:rsidRDefault="005E26F5" w:rsidP="003C3640">
      <w:pPr>
        <w:pStyle w:val="a5"/>
        <w:spacing w:before="2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3689"/>
        </w:tabs>
        <w:spacing w:before="1"/>
        <w:ind w:left="0" w:hanging="282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Объекты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732A72">
      <w:pPr>
        <w:pStyle w:val="a7"/>
        <w:numPr>
          <w:ilvl w:val="1"/>
          <w:numId w:val="4"/>
        </w:numPr>
        <w:tabs>
          <w:tab w:val="left" w:pos="1534"/>
        </w:tabs>
        <w:ind w:left="0" w:hanging="570"/>
        <w:rPr>
          <w:sz w:val="24"/>
          <w:szCs w:val="24"/>
        </w:rPr>
      </w:pPr>
      <w:r w:rsidRPr="00732A72">
        <w:rPr>
          <w:sz w:val="24"/>
          <w:szCs w:val="24"/>
        </w:rPr>
        <w:t>Структурные</w:t>
      </w:r>
      <w:r w:rsidRPr="00732A72">
        <w:rPr>
          <w:spacing w:val="67"/>
          <w:sz w:val="24"/>
          <w:szCs w:val="24"/>
        </w:rPr>
        <w:t xml:space="preserve"> </w:t>
      </w:r>
      <w:r w:rsidRPr="00732A72">
        <w:rPr>
          <w:sz w:val="24"/>
          <w:szCs w:val="24"/>
        </w:rPr>
        <w:t>элементы</w:t>
      </w:r>
      <w:r w:rsidRPr="00732A72">
        <w:rPr>
          <w:spacing w:val="75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образовательного</w:t>
      </w:r>
      <w:r w:rsidRPr="00732A72">
        <w:rPr>
          <w:spacing w:val="76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процесса</w:t>
      </w:r>
      <w:r w:rsidRPr="00732A72">
        <w:rPr>
          <w:spacing w:val="7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(обучающийся,</w:t>
      </w:r>
      <w:r w:rsidR="00732A72">
        <w:rPr>
          <w:spacing w:val="-2"/>
          <w:sz w:val="24"/>
          <w:szCs w:val="24"/>
        </w:rPr>
        <w:t xml:space="preserve"> </w:t>
      </w:r>
      <w:r w:rsidRPr="00732A72">
        <w:rPr>
          <w:sz w:val="24"/>
          <w:szCs w:val="24"/>
        </w:rPr>
        <w:t>педагог,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класс,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классы,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педагогический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коллектив);</w:t>
      </w:r>
    </w:p>
    <w:p w:rsidR="005E26F5" w:rsidRPr="00732A72" w:rsidRDefault="005E26F5" w:rsidP="003C3640">
      <w:pPr>
        <w:pStyle w:val="a7"/>
        <w:numPr>
          <w:ilvl w:val="1"/>
          <w:numId w:val="4"/>
        </w:numPr>
        <w:tabs>
          <w:tab w:val="left" w:pos="1457"/>
        </w:tabs>
        <w:spacing w:line="322" w:lineRule="exact"/>
        <w:ind w:left="0" w:hanging="493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Компоненты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образовательного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процесса: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условия (материальные, санитарно-гигиенические, нормативно-правовые, кадровые,</w:t>
      </w:r>
      <w:r w:rsidRPr="00732A72">
        <w:rPr>
          <w:spacing w:val="-13"/>
          <w:sz w:val="24"/>
          <w:szCs w:val="24"/>
        </w:rPr>
        <w:t xml:space="preserve"> </w:t>
      </w:r>
      <w:r w:rsidRPr="00732A72">
        <w:rPr>
          <w:sz w:val="24"/>
          <w:szCs w:val="24"/>
        </w:rPr>
        <w:t>финансовые,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учебно-методические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др.);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before="1"/>
        <w:ind w:left="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организация (контингент и его дифференциация, режим работы, расписание и др.);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proofErr w:type="gramStart"/>
      <w:r w:rsidRPr="00732A72">
        <w:rPr>
          <w:sz w:val="24"/>
          <w:szCs w:val="24"/>
        </w:rPr>
        <w:t>содержание (цели, образовательные и учебные программы, планы, учебники, средства обучения, воспитательная система, диагностические методики др.);</w:t>
      </w:r>
      <w:proofErr w:type="gramEnd"/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bookmarkStart w:id="2" w:name="_результаты_(текущие_и_итоговые,_творче"/>
      <w:bookmarkEnd w:id="2"/>
      <w:r w:rsidRPr="00732A72">
        <w:rPr>
          <w:sz w:val="24"/>
          <w:szCs w:val="24"/>
        </w:rPr>
        <w:t>результаты (текущие и итоговые, творческая деятельность, состояние здоровья, готовность к продолжению образования и др.)</w:t>
      </w:r>
    </w:p>
    <w:p w:rsidR="005E26F5" w:rsidRPr="00732A72" w:rsidRDefault="005E26F5" w:rsidP="003C3640">
      <w:pPr>
        <w:pStyle w:val="a7"/>
        <w:numPr>
          <w:ilvl w:val="1"/>
          <w:numId w:val="4"/>
        </w:numPr>
        <w:tabs>
          <w:tab w:val="left" w:pos="1438"/>
        </w:tabs>
        <w:spacing w:line="322" w:lineRule="exact"/>
        <w:ind w:left="0" w:hanging="474"/>
        <w:jc w:val="both"/>
        <w:rPr>
          <w:sz w:val="24"/>
          <w:szCs w:val="24"/>
        </w:rPr>
      </w:pPr>
      <w:proofErr w:type="gramStart"/>
      <w:r w:rsidRPr="00732A72">
        <w:rPr>
          <w:w w:val="95"/>
          <w:sz w:val="24"/>
          <w:szCs w:val="24"/>
        </w:rPr>
        <w:t>Характеристики</w:t>
      </w:r>
      <w:r w:rsidRPr="00732A72">
        <w:rPr>
          <w:spacing w:val="-6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коммуникативных</w:t>
      </w:r>
      <w:r w:rsidRPr="00732A72">
        <w:rPr>
          <w:spacing w:val="-7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процессов</w:t>
      </w:r>
      <w:r w:rsidRPr="00732A72">
        <w:rPr>
          <w:spacing w:val="-9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(учитель</w:t>
      </w:r>
      <w:r w:rsidRPr="00732A72">
        <w:rPr>
          <w:spacing w:val="-8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-</w:t>
      </w:r>
      <w:r w:rsidRPr="00732A72">
        <w:rPr>
          <w:spacing w:val="-5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ученик,</w:t>
      </w:r>
      <w:r w:rsidRPr="00732A72">
        <w:rPr>
          <w:spacing w:val="-7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ученик</w:t>
      </w:r>
      <w:r w:rsidRPr="00732A72">
        <w:rPr>
          <w:spacing w:val="-12"/>
          <w:w w:val="95"/>
          <w:sz w:val="24"/>
          <w:szCs w:val="24"/>
        </w:rPr>
        <w:t xml:space="preserve"> </w:t>
      </w:r>
      <w:r w:rsidRPr="00732A72">
        <w:rPr>
          <w:spacing w:val="-10"/>
          <w:w w:val="95"/>
          <w:sz w:val="24"/>
          <w:szCs w:val="24"/>
        </w:rPr>
        <w:t>-</w:t>
      </w:r>
      <w:r w:rsidR="00732A72">
        <w:rPr>
          <w:spacing w:val="-10"/>
          <w:w w:val="95"/>
          <w:sz w:val="24"/>
          <w:szCs w:val="24"/>
        </w:rPr>
        <w:t xml:space="preserve"> </w:t>
      </w:r>
      <w:r w:rsidRPr="00732A72">
        <w:rPr>
          <w:sz w:val="24"/>
          <w:szCs w:val="24"/>
        </w:rPr>
        <w:t>ученик,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учитель</w:t>
      </w:r>
      <w:r w:rsidRPr="00732A72">
        <w:rPr>
          <w:spacing w:val="-13"/>
          <w:sz w:val="24"/>
          <w:szCs w:val="24"/>
        </w:rPr>
        <w:t xml:space="preserve"> </w:t>
      </w:r>
      <w:r w:rsidRPr="00732A72">
        <w:rPr>
          <w:sz w:val="24"/>
          <w:szCs w:val="24"/>
        </w:rPr>
        <w:t>-</w:t>
      </w:r>
      <w:r w:rsidRPr="00732A72">
        <w:rPr>
          <w:spacing w:val="9"/>
          <w:sz w:val="24"/>
          <w:szCs w:val="24"/>
        </w:rPr>
        <w:t xml:space="preserve"> </w:t>
      </w:r>
      <w:r w:rsidRPr="00732A72">
        <w:rPr>
          <w:sz w:val="24"/>
          <w:szCs w:val="24"/>
        </w:rPr>
        <w:t>администрация</w:t>
      </w:r>
      <w:r w:rsidRPr="00732A72">
        <w:rPr>
          <w:spacing w:val="-29"/>
          <w:sz w:val="24"/>
          <w:szCs w:val="24"/>
        </w:rPr>
        <w:t xml:space="preserve"> </w:t>
      </w:r>
      <w:r w:rsidRPr="00732A72">
        <w:rPr>
          <w:sz w:val="24"/>
          <w:szCs w:val="24"/>
        </w:rPr>
        <w:t>и.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т.п.).</w:t>
      </w:r>
      <w:proofErr w:type="gramEnd"/>
    </w:p>
    <w:p w:rsidR="005E26F5" w:rsidRPr="00732A72" w:rsidRDefault="005E26F5" w:rsidP="003C3640">
      <w:pPr>
        <w:pStyle w:val="a7"/>
        <w:numPr>
          <w:ilvl w:val="1"/>
          <w:numId w:val="4"/>
        </w:numPr>
        <w:tabs>
          <w:tab w:val="left" w:pos="1491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Процессы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z w:val="24"/>
          <w:szCs w:val="24"/>
        </w:rPr>
        <w:t>функционирования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z w:val="24"/>
          <w:szCs w:val="24"/>
        </w:rPr>
        <w:t>развития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образовательного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процесса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и </w:t>
      </w:r>
      <w:r w:rsidRPr="00732A72">
        <w:rPr>
          <w:spacing w:val="-2"/>
          <w:sz w:val="24"/>
          <w:szCs w:val="24"/>
        </w:rPr>
        <w:t>управления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ими.</w:t>
      </w:r>
    </w:p>
    <w:p w:rsidR="005E26F5" w:rsidRPr="00732A72" w:rsidRDefault="005E26F5" w:rsidP="003C3640">
      <w:pPr>
        <w:pStyle w:val="a7"/>
        <w:numPr>
          <w:ilvl w:val="1"/>
          <w:numId w:val="4"/>
        </w:numPr>
        <w:tabs>
          <w:tab w:val="left" w:pos="1453"/>
        </w:tabs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Взаимодействие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субъектов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образовательного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процесса</w:t>
      </w:r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z w:val="24"/>
          <w:szCs w:val="24"/>
        </w:rPr>
        <w:t>с</w:t>
      </w:r>
      <w:r w:rsidRPr="00732A72">
        <w:rPr>
          <w:spacing w:val="-3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окружающим </w:t>
      </w:r>
      <w:r w:rsidRPr="00732A72">
        <w:rPr>
          <w:spacing w:val="-2"/>
          <w:sz w:val="24"/>
          <w:szCs w:val="24"/>
        </w:rPr>
        <w:t>социумом.</w:t>
      </w:r>
    </w:p>
    <w:p w:rsidR="005E26F5" w:rsidRPr="00732A72" w:rsidRDefault="005E26F5" w:rsidP="003C3640">
      <w:pPr>
        <w:pStyle w:val="a5"/>
        <w:spacing w:before="5"/>
        <w:ind w:left="0"/>
        <w:rPr>
          <w:sz w:val="24"/>
          <w:szCs w:val="24"/>
        </w:rPr>
      </w:pPr>
    </w:p>
    <w:p w:rsidR="005E26F5" w:rsidRPr="00732A72" w:rsidRDefault="003C3640" w:rsidP="00732A72">
      <w:pPr>
        <w:pStyle w:val="1"/>
        <w:tabs>
          <w:tab w:val="left" w:pos="3056"/>
        </w:tabs>
        <w:ind w:left="0" w:firstLine="0"/>
        <w:jc w:val="center"/>
        <w:rPr>
          <w:sz w:val="24"/>
          <w:szCs w:val="24"/>
        </w:rPr>
      </w:pPr>
      <w:r w:rsidRPr="00732A72">
        <w:rPr>
          <w:spacing w:val="-6"/>
          <w:sz w:val="24"/>
          <w:szCs w:val="24"/>
        </w:rPr>
        <w:t xml:space="preserve">6. </w:t>
      </w:r>
      <w:r w:rsidR="005E26F5" w:rsidRPr="00732A72">
        <w:rPr>
          <w:spacing w:val="-6"/>
          <w:sz w:val="24"/>
          <w:szCs w:val="24"/>
        </w:rPr>
        <w:t>Основные</w:t>
      </w:r>
      <w:r w:rsidR="005E26F5" w:rsidRPr="00732A72">
        <w:rPr>
          <w:spacing w:val="-12"/>
          <w:sz w:val="24"/>
          <w:szCs w:val="24"/>
        </w:rPr>
        <w:t xml:space="preserve"> </w:t>
      </w:r>
      <w:r w:rsidR="005E26F5" w:rsidRPr="00732A72">
        <w:rPr>
          <w:spacing w:val="-6"/>
          <w:sz w:val="24"/>
          <w:szCs w:val="24"/>
        </w:rPr>
        <w:t>направления</w:t>
      </w:r>
      <w:r w:rsidR="005E26F5" w:rsidRPr="00732A72">
        <w:rPr>
          <w:spacing w:val="-7"/>
          <w:sz w:val="24"/>
          <w:szCs w:val="24"/>
        </w:rPr>
        <w:t xml:space="preserve"> </w:t>
      </w:r>
      <w:r w:rsidR="005E26F5" w:rsidRPr="00732A72">
        <w:rPr>
          <w:spacing w:val="-6"/>
          <w:sz w:val="24"/>
          <w:szCs w:val="24"/>
        </w:rPr>
        <w:t>мониторинга</w:t>
      </w:r>
    </w:p>
    <w:p w:rsidR="005E26F5" w:rsidRPr="00732A72" w:rsidRDefault="005E26F5" w:rsidP="003C3640">
      <w:pPr>
        <w:pStyle w:val="a5"/>
        <w:spacing w:before="6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5"/>
        <w:spacing w:line="322" w:lineRule="exact"/>
        <w:ind w:left="0"/>
        <w:rPr>
          <w:sz w:val="24"/>
          <w:szCs w:val="24"/>
        </w:rPr>
      </w:pPr>
      <w:bookmarkStart w:id="3" w:name="К_основным_направлениям_мониторинга_отно"/>
      <w:bookmarkEnd w:id="3"/>
      <w:r w:rsidRPr="00732A72">
        <w:rPr>
          <w:spacing w:val="-2"/>
          <w:w w:val="95"/>
          <w:sz w:val="24"/>
          <w:szCs w:val="24"/>
        </w:rPr>
        <w:t>К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основным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направлениям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мониторинга</w:t>
      </w:r>
      <w:r w:rsidRPr="00732A72">
        <w:rPr>
          <w:spacing w:val="-3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относятся: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90"/>
          <w:sz w:val="24"/>
          <w:szCs w:val="24"/>
        </w:rPr>
        <w:t>соблюдение</w:t>
      </w:r>
      <w:r w:rsidRPr="00732A72">
        <w:rPr>
          <w:spacing w:val="31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законодательства</w:t>
      </w:r>
      <w:r w:rsidRPr="00732A72">
        <w:rPr>
          <w:spacing w:val="2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в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сфере</w:t>
      </w:r>
      <w:r w:rsidRPr="00732A72">
        <w:rPr>
          <w:spacing w:val="18"/>
          <w:sz w:val="24"/>
          <w:szCs w:val="24"/>
        </w:rPr>
        <w:t xml:space="preserve"> </w:t>
      </w:r>
      <w:r w:rsidRPr="00732A72">
        <w:rPr>
          <w:spacing w:val="-2"/>
          <w:w w:val="90"/>
          <w:sz w:val="24"/>
          <w:szCs w:val="24"/>
        </w:rPr>
        <w:t>образования;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90"/>
          <w:sz w:val="24"/>
          <w:szCs w:val="24"/>
        </w:rPr>
        <w:t>оснащенность</w:t>
      </w:r>
      <w:r w:rsidRPr="00732A72">
        <w:rPr>
          <w:spacing w:val="1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образовательного процесса;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rPr>
          <w:sz w:val="24"/>
          <w:szCs w:val="24"/>
        </w:rPr>
      </w:pPr>
      <w:r w:rsidRPr="00732A72">
        <w:rPr>
          <w:w w:val="90"/>
          <w:sz w:val="24"/>
          <w:szCs w:val="24"/>
        </w:rPr>
        <w:t>уровень</w:t>
      </w:r>
      <w:r w:rsidRPr="00732A72">
        <w:rPr>
          <w:spacing w:val="36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учебных</w:t>
      </w:r>
      <w:r w:rsidRPr="00732A72">
        <w:rPr>
          <w:spacing w:val="8"/>
          <w:sz w:val="24"/>
          <w:szCs w:val="24"/>
        </w:rPr>
        <w:t xml:space="preserve"> </w:t>
      </w:r>
      <w:r w:rsidRPr="00732A72">
        <w:rPr>
          <w:spacing w:val="-2"/>
          <w:w w:val="90"/>
          <w:sz w:val="24"/>
          <w:szCs w:val="24"/>
        </w:rPr>
        <w:t>достижений;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before="2" w:line="322" w:lineRule="exact"/>
        <w:ind w:left="0" w:hanging="361"/>
        <w:rPr>
          <w:sz w:val="24"/>
          <w:szCs w:val="24"/>
        </w:rPr>
      </w:pPr>
      <w:r w:rsidRPr="00732A72">
        <w:rPr>
          <w:w w:val="95"/>
          <w:sz w:val="24"/>
          <w:szCs w:val="24"/>
        </w:rPr>
        <w:t>состояние</w:t>
      </w:r>
      <w:r w:rsidRPr="00732A72">
        <w:rPr>
          <w:spacing w:val="-13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здоровья</w:t>
      </w:r>
      <w:r w:rsidRPr="00732A72">
        <w:rPr>
          <w:spacing w:val="-11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обучаемых</w:t>
      </w:r>
      <w:r w:rsidRPr="00732A72">
        <w:rPr>
          <w:spacing w:val="-12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и</w:t>
      </w:r>
      <w:r w:rsidRPr="00732A72">
        <w:rPr>
          <w:spacing w:val="-3"/>
          <w:w w:val="9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воспитанников;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90"/>
          <w:sz w:val="24"/>
          <w:szCs w:val="24"/>
        </w:rPr>
        <w:t>профессиональное</w:t>
      </w:r>
      <w:r w:rsidRPr="00732A72">
        <w:rPr>
          <w:spacing w:val="18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мастерство</w:t>
      </w:r>
      <w:r w:rsidRPr="00732A72">
        <w:rPr>
          <w:spacing w:val="33"/>
          <w:sz w:val="24"/>
          <w:szCs w:val="24"/>
        </w:rPr>
        <w:t xml:space="preserve"> </w:t>
      </w:r>
      <w:r w:rsidRPr="00732A72">
        <w:rPr>
          <w:spacing w:val="-2"/>
          <w:w w:val="90"/>
          <w:sz w:val="24"/>
          <w:szCs w:val="24"/>
        </w:rPr>
        <w:t>педагогов;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pacing w:val="-2"/>
          <w:w w:val="95"/>
          <w:sz w:val="24"/>
          <w:szCs w:val="24"/>
        </w:rPr>
        <w:t>организация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отдыха</w:t>
      </w:r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и оздоровления;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bookmarkStart w:id="4" w:name="_выполнение_социального_заказа;"/>
      <w:bookmarkEnd w:id="4"/>
      <w:r w:rsidRPr="00732A72">
        <w:rPr>
          <w:spacing w:val="-2"/>
          <w:w w:val="95"/>
          <w:sz w:val="24"/>
          <w:szCs w:val="24"/>
        </w:rPr>
        <w:t>эффективность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воспитательных</w:t>
      </w:r>
      <w:r w:rsidRPr="00732A72">
        <w:rPr>
          <w:spacing w:val="32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систем;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95"/>
          <w:sz w:val="24"/>
          <w:szCs w:val="24"/>
        </w:rPr>
        <w:t>выполнение</w:t>
      </w:r>
      <w:r w:rsidRPr="00732A72">
        <w:rPr>
          <w:spacing w:val="-1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социального</w:t>
      </w:r>
      <w:r w:rsidRPr="00732A72">
        <w:rPr>
          <w:spacing w:val="-5"/>
          <w:w w:val="9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заказа;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rPr>
          <w:sz w:val="24"/>
          <w:szCs w:val="24"/>
        </w:rPr>
      </w:pPr>
      <w:r w:rsidRPr="00732A72">
        <w:rPr>
          <w:w w:val="90"/>
          <w:sz w:val="24"/>
          <w:szCs w:val="24"/>
        </w:rPr>
        <w:t>инновационная</w:t>
      </w:r>
      <w:r w:rsidRPr="00732A72">
        <w:rPr>
          <w:spacing w:val="46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деятельность</w:t>
      </w:r>
      <w:r w:rsidRPr="00732A72">
        <w:rPr>
          <w:spacing w:val="3"/>
          <w:sz w:val="24"/>
          <w:szCs w:val="24"/>
        </w:rPr>
        <w:t xml:space="preserve"> </w:t>
      </w:r>
      <w:r w:rsidRPr="00732A72">
        <w:rPr>
          <w:spacing w:val="-2"/>
          <w:w w:val="90"/>
          <w:sz w:val="24"/>
          <w:szCs w:val="24"/>
        </w:rPr>
        <w:t>педагогов;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before="2" w:line="322" w:lineRule="exact"/>
        <w:ind w:left="0" w:hanging="361"/>
        <w:rPr>
          <w:sz w:val="24"/>
          <w:szCs w:val="24"/>
        </w:rPr>
      </w:pPr>
      <w:bookmarkStart w:id="5" w:name="_реализация_образовательной_программы_ш"/>
      <w:bookmarkEnd w:id="5"/>
      <w:r w:rsidRPr="00732A72">
        <w:rPr>
          <w:w w:val="90"/>
          <w:sz w:val="24"/>
          <w:szCs w:val="24"/>
        </w:rPr>
        <w:t>реализация</w:t>
      </w:r>
      <w:r w:rsidRPr="00732A72">
        <w:rPr>
          <w:spacing w:val="55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образовательной</w:t>
      </w:r>
      <w:r w:rsidRPr="00732A72">
        <w:rPr>
          <w:spacing w:val="59"/>
          <w:sz w:val="24"/>
          <w:szCs w:val="24"/>
        </w:rPr>
        <w:t xml:space="preserve"> </w:t>
      </w:r>
      <w:r w:rsidRPr="00732A72">
        <w:rPr>
          <w:w w:val="90"/>
          <w:sz w:val="24"/>
          <w:szCs w:val="24"/>
        </w:rPr>
        <w:t>программы</w:t>
      </w:r>
      <w:r w:rsidRPr="00732A72">
        <w:rPr>
          <w:spacing w:val="26"/>
          <w:sz w:val="24"/>
          <w:szCs w:val="24"/>
        </w:rPr>
        <w:t xml:space="preserve"> </w:t>
      </w:r>
      <w:r w:rsidRPr="00732A72">
        <w:rPr>
          <w:spacing w:val="-2"/>
          <w:w w:val="90"/>
          <w:sz w:val="24"/>
          <w:szCs w:val="24"/>
        </w:rPr>
        <w:t>школы;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1" w:lineRule="exact"/>
        <w:ind w:left="0" w:hanging="361"/>
        <w:rPr>
          <w:sz w:val="24"/>
          <w:szCs w:val="24"/>
        </w:rPr>
      </w:pPr>
      <w:r w:rsidRPr="00732A72">
        <w:rPr>
          <w:spacing w:val="-6"/>
          <w:sz w:val="24"/>
          <w:szCs w:val="24"/>
        </w:rPr>
        <w:t>реализация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pacing w:val="-6"/>
          <w:sz w:val="24"/>
          <w:szCs w:val="24"/>
        </w:rPr>
        <w:t>рабочих</w:t>
      </w:r>
      <w:r w:rsidRPr="00732A72">
        <w:rPr>
          <w:spacing w:val="12"/>
          <w:sz w:val="24"/>
          <w:szCs w:val="24"/>
        </w:rPr>
        <w:t xml:space="preserve"> </w:t>
      </w:r>
      <w:r w:rsidRPr="00732A72">
        <w:rPr>
          <w:spacing w:val="-6"/>
          <w:sz w:val="24"/>
          <w:szCs w:val="24"/>
        </w:rPr>
        <w:t>программ педагогов.</w:t>
      </w:r>
    </w:p>
    <w:p w:rsidR="005E26F5" w:rsidRPr="00732A72" w:rsidRDefault="005E26F5" w:rsidP="003C3640">
      <w:pPr>
        <w:pStyle w:val="a5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Мониторинг качества образовательного процесса, организуемый по </w:t>
      </w:r>
      <w:r w:rsidRPr="00732A72">
        <w:rPr>
          <w:w w:val="95"/>
          <w:sz w:val="24"/>
          <w:szCs w:val="24"/>
        </w:rPr>
        <w:t xml:space="preserve">выбранным направлениям, использует различные виды измерений: педагогические, </w:t>
      </w:r>
      <w:r w:rsidRPr="00732A72">
        <w:rPr>
          <w:sz w:val="24"/>
          <w:szCs w:val="24"/>
        </w:rPr>
        <w:t>дидактические, социологические, психологические, медицинские, санитарн</w:t>
      </w:r>
      <w:proofErr w:type="gramStart"/>
      <w:r w:rsidRPr="00732A72">
        <w:rPr>
          <w:sz w:val="24"/>
          <w:szCs w:val="24"/>
        </w:rPr>
        <w:t>о-</w:t>
      </w:r>
      <w:proofErr w:type="gramEnd"/>
      <w:r w:rsidRPr="00732A72">
        <w:rPr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гигиенические,</w:t>
      </w:r>
      <w:r w:rsidRPr="00732A72">
        <w:rPr>
          <w:spacing w:val="-3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экономические,</w:t>
      </w:r>
      <w:r w:rsidRPr="00732A72">
        <w:rPr>
          <w:spacing w:val="-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демографические,</w:t>
      </w:r>
      <w:r w:rsidRPr="00732A72">
        <w:rPr>
          <w:spacing w:val="-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статистические</w:t>
      </w:r>
      <w:r w:rsidRPr="00732A72">
        <w:rPr>
          <w:spacing w:val="-2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и</w:t>
      </w:r>
      <w:r w:rsidRPr="00732A72">
        <w:rPr>
          <w:spacing w:val="-3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др..</w:t>
      </w:r>
    </w:p>
    <w:p w:rsidR="005E26F5" w:rsidRPr="00732A72" w:rsidRDefault="005E26F5" w:rsidP="003C3640">
      <w:pPr>
        <w:pStyle w:val="a5"/>
        <w:spacing w:before="1"/>
        <w:ind w:left="0" w:firstLine="851"/>
        <w:jc w:val="both"/>
        <w:rPr>
          <w:sz w:val="24"/>
          <w:szCs w:val="24"/>
        </w:rPr>
      </w:pPr>
      <w:r w:rsidRPr="00732A72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5BA414" wp14:editId="3DB23E46">
                <wp:simplePos x="0" y="0"/>
                <wp:positionH relativeFrom="page">
                  <wp:posOffset>5663565</wp:posOffset>
                </wp:positionH>
                <wp:positionV relativeFrom="paragraph">
                  <wp:posOffset>33020</wp:posOffset>
                </wp:positionV>
                <wp:extent cx="0" cy="145415"/>
                <wp:effectExtent l="15240" t="15240" r="22860" b="203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5415"/>
                        </a:xfrm>
                        <a:prstGeom prst="line">
                          <a:avLst/>
                        </a:prstGeom>
                        <a:noFill/>
                        <a:ln w="28143">
                          <a:solidFill>
                            <a:srgbClr val="F0EDF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5.95pt,2.6pt" to="445.9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" strokecolor="#f0edf2" strokeweight=".78175mm">
                <w10:wrap anchorx="page"/>
              </v:line>
            </w:pict>
          </mc:Fallback>
        </mc:AlternateContent>
      </w:r>
      <w:r w:rsidRPr="00732A72">
        <w:rPr>
          <w:sz w:val="24"/>
          <w:szCs w:val="24"/>
        </w:rPr>
        <w:t>Мониторинг может осуществляться как по отдельным видам, так и в комплексе в зависимости от его целей и организационных возможностей.</w:t>
      </w:r>
    </w:p>
    <w:p w:rsidR="005E26F5" w:rsidRPr="00732A72" w:rsidRDefault="005E26F5" w:rsidP="003C3640">
      <w:pPr>
        <w:pStyle w:val="a5"/>
        <w:spacing w:before="3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1817"/>
        </w:tabs>
        <w:spacing w:before="1"/>
        <w:ind w:left="0" w:hanging="282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lastRenderedPageBreak/>
        <w:t>Функции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методы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сбора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z w:val="24"/>
          <w:szCs w:val="24"/>
        </w:rPr>
        <w:t>информации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</w:t>
      </w:r>
    </w:p>
    <w:p w:rsidR="005E26F5" w:rsidRPr="00732A72" w:rsidRDefault="005E26F5" w:rsidP="003C3640">
      <w:pPr>
        <w:pStyle w:val="a5"/>
        <w:spacing w:before="6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460"/>
        </w:tabs>
        <w:ind w:left="0" w:firstLine="851"/>
        <w:jc w:val="both"/>
        <w:rPr>
          <w:sz w:val="24"/>
          <w:szCs w:val="24"/>
        </w:rPr>
      </w:pPr>
      <w:bookmarkStart w:id="6" w:name="7.1._Формирование_механизма_единой_систе"/>
      <w:bookmarkEnd w:id="6"/>
      <w:r w:rsidRPr="00732A72">
        <w:rPr>
          <w:w w:val="95"/>
          <w:sz w:val="24"/>
          <w:szCs w:val="24"/>
        </w:rPr>
        <w:t>Формирование механизма единой системы сбора, обработки и хранения информации о состоянии системы образования в ОО.</w:t>
      </w: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510"/>
        </w:tabs>
        <w:spacing w:before="2"/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Информационное обеспечение анализа и прогнозирования качества образовательного процесса в ОО.</w:t>
      </w: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443"/>
        </w:tabs>
        <w:spacing w:before="67"/>
        <w:ind w:left="0" w:firstLine="852"/>
        <w:rPr>
          <w:sz w:val="24"/>
          <w:szCs w:val="24"/>
        </w:rPr>
      </w:pPr>
      <w:bookmarkStart w:id="7" w:name="7.3._Выявление_действующих_на_качество_о"/>
      <w:bookmarkEnd w:id="7"/>
      <w:r w:rsidRPr="00732A72">
        <w:rPr>
          <w:spacing w:val="-2"/>
          <w:sz w:val="24"/>
          <w:szCs w:val="24"/>
        </w:rPr>
        <w:t>Выявление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действующих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на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качество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образования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факторов,</w:t>
      </w:r>
      <w:r w:rsidRPr="00732A72">
        <w:rPr>
          <w:spacing w:val="-3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 xml:space="preserve">принятие </w:t>
      </w:r>
      <w:r w:rsidRPr="00732A72">
        <w:rPr>
          <w:w w:val="95"/>
          <w:sz w:val="24"/>
          <w:szCs w:val="24"/>
        </w:rPr>
        <w:t>мер по минимизации действия и устранению отрицательных последствий.</w:t>
      </w: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694"/>
          <w:tab w:val="left" w:pos="1695"/>
          <w:tab w:val="left" w:pos="3602"/>
          <w:tab w:val="left" w:pos="5471"/>
          <w:tab w:val="left" w:pos="6259"/>
          <w:tab w:val="left" w:pos="7783"/>
        </w:tabs>
        <w:ind w:left="0" w:firstLine="851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Координация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деятельности</w:t>
      </w:r>
      <w:r w:rsidRPr="00732A72">
        <w:rPr>
          <w:sz w:val="24"/>
          <w:szCs w:val="24"/>
        </w:rPr>
        <w:tab/>
      </w:r>
      <w:r w:rsidRPr="00732A72">
        <w:rPr>
          <w:spacing w:val="-4"/>
          <w:sz w:val="24"/>
          <w:szCs w:val="24"/>
        </w:rPr>
        <w:t>всех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участников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образовательного процесса.</w:t>
      </w: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472"/>
        </w:tabs>
        <w:spacing w:before="1"/>
        <w:ind w:left="0" w:firstLine="852"/>
        <w:rPr>
          <w:sz w:val="24"/>
          <w:szCs w:val="24"/>
        </w:rPr>
      </w:pPr>
      <w:r w:rsidRPr="00732A72">
        <w:rPr>
          <w:sz w:val="24"/>
          <w:szCs w:val="24"/>
        </w:rPr>
        <w:t>Своевременное</w:t>
      </w:r>
      <w:r w:rsidRPr="00732A72">
        <w:rPr>
          <w:spacing w:val="38"/>
          <w:sz w:val="24"/>
          <w:szCs w:val="24"/>
        </w:rPr>
        <w:t xml:space="preserve"> </w:t>
      </w:r>
      <w:r w:rsidRPr="00732A72">
        <w:rPr>
          <w:sz w:val="24"/>
          <w:szCs w:val="24"/>
        </w:rPr>
        <w:t>выявление</w:t>
      </w:r>
      <w:r w:rsidRPr="00732A72">
        <w:rPr>
          <w:spacing w:val="38"/>
          <w:sz w:val="24"/>
          <w:szCs w:val="24"/>
        </w:rPr>
        <w:t xml:space="preserve"> </w:t>
      </w:r>
      <w:r w:rsidRPr="00732A72">
        <w:rPr>
          <w:sz w:val="24"/>
          <w:szCs w:val="24"/>
        </w:rPr>
        <w:t>динамики</w:t>
      </w:r>
      <w:r w:rsidRPr="00732A72">
        <w:rPr>
          <w:spacing w:val="39"/>
          <w:sz w:val="24"/>
          <w:szCs w:val="24"/>
        </w:rPr>
        <w:t xml:space="preserve"> </w:t>
      </w:r>
      <w:r w:rsidRPr="00732A72">
        <w:rPr>
          <w:sz w:val="24"/>
          <w:szCs w:val="24"/>
        </w:rPr>
        <w:t>основных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тенденций,</w:t>
      </w:r>
      <w:r w:rsidRPr="00732A72">
        <w:rPr>
          <w:spacing w:val="37"/>
          <w:sz w:val="24"/>
          <w:szCs w:val="24"/>
        </w:rPr>
        <w:t xml:space="preserve"> </w:t>
      </w:r>
      <w:r w:rsidRPr="00732A72">
        <w:rPr>
          <w:sz w:val="24"/>
          <w:szCs w:val="24"/>
        </w:rPr>
        <w:t>рисков в развитии системы образования ОО.</w:t>
      </w:r>
    </w:p>
    <w:p w:rsidR="005E26F5" w:rsidRPr="00732A72" w:rsidRDefault="005E26F5" w:rsidP="003C3640">
      <w:pPr>
        <w:pStyle w:val="a7"/>
        <w:numPr>
          <w:ilvl w:val="1"/>
          <w:numId w:val="3"/>
        </w:numPr>
        <w:tabs>
          <w:tab w:val="left" w:pos="1694"/>
          <w:tab w:val="left" w:pos="1695"/>
          <w:tab w:val="left" w:pos="5740"/>
          <w:tab w:val="left" w:pos="7401"/>
          <w:tab w:val="left" w:pos="7998"/>
        </w:tabs>
        <w:ind w:left="0" w:firstLine="851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Организационно-методические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требования</w:t>
      </w:r>
      <w:r w:rsidRPr="00732A72">
        <w:rPr>
          <w:sz w:val="24"/>
          <w:szCs w:val="24"/>
        </w:rPr>
        <w:tab/>
      </w:r>
      <w:r w:rsidRPr="00732A72">
        <w:rPr>
          <w:spacing w:val="-6"/>
          <w:sz w:val="24"/>
          <w:szCs w:val="24"/>
        </w:rPr>
        <w:t>по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 xml:space="preserve">осуществлению </w:t>
      </w:r>
      <w:r w:rsidRPr="00732A72">
        <w:rPr>
          <w:sz w:val="24"/>
          <w:szCs w:val="24"/>
        </w:rPr>
        <w:t>мониторинга в ОО: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набор и форма показателей мониторинга должны быть ограниченными и </w:t>
      </w:r>
      <w:r w:rsidRPr="00732A72">
        <w:rPr>
          <w:w w:val="95"/>
          <w:sz w:val="24"/>
          <w:szCs w:val="24"/>
        </w:rPr>
        <w:t>постоянными</w:t>
      </w:r>
      <w:r w:rsidRPr="00732A72">
        <w:rPr>
          <w:spacing w:val="-16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в</w:t>
      </w:r>
      <w:r w:rsidRPr="00732A72">
        <w:rPr>
          <w:spacing w:val="-18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течение</w:t>
      </w:r>
      <w:r w:rsidRPr="00732A72">
        <w:rPr>
          <w:spacing w:val="-18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установленного периода времени;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показатели должны по возможности фиксировать такие феномены </w:t>
      </w:r>
      <w:r w:rsidRPr="00732A72">
        <w:rPr>
          <w:spacing w:val="-2"/>
          <w:sz w:val="24"/>
          <w:szCs w:val="24"/>
        </w:rPr>
        <w:t>образовательного</w:t>
      </w:r>
      <w:r w:rsidRPr="00732A72">
        <w:rPr>
          <w:spacing w:val="-15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процесса, которые достаточно глубоко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изучены в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 xml:space="preserve">научном </w:t>
      </w:r>
      <w:r w:rsidRPr="00732A72">
        <w:rPr>
          <w:w w:val="95"/>
          <w:sz w:val="24"/>
          <w:szCs w:val="24"/>
        </w:rPr>
        <w:t>плане</w:t>
      </w:r>
      <w:r w:rsidRPr="00732A72">
        <w:rPr>
          <w:spacing w:val="-32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и</w:t>
      </w:r>
      <w:r w:rsidRPr="00732A72">
        <w:rPr>
          <w:spacing w:val="-20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адекватно</w:t>
      </w:r>
      <w:r w:rsidRPr="00732A72">
        <w:rPr>
          <w:spacing w:val="-18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отражают</w:t>
      </w:r>
      <w:r w:rsidRPr="00732A72">
        <w:rPr>
          <w:spacing w:val="-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уровень</w:t>
      </w:r>
      <w:r w:rsidRPr="00732A72">
        <w:rPr>
          <w:spacing w:val="-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качества</w:t>
      </w:r>
      <w:r w:rsidRPr="00732A72">
        <w:rPr>
          <w:spacing w:val="-16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образования;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показатели должны носить оценочный характер управления качеством </w:t>
      </w:r>
      <w:r w:rsidRPr="00732A72">
        <w:rPr>
          <w:spacing w:val="-2"/>
          <w:sz w:val="24"/>
          <w:szCs w:val="24"/>
        </w:rPr>
        <w:t>образования;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периодически (не реже I раза в год) должна осуществляться коррекция </w:t>
      </w:r>
      <w:r w:rsidRPr="00732A72">
        <w:rPr>
          <w:spacing w:val="-2"/>
          <w:sz w:val="24"/>
          <w:szCs w:val="24"/>
        </w:rPr>
        <w:t>используемого</w:t>
      </w:r>
      <w:r w:rsidRPr="00732A72">
        <w:rPr>
          <w:spacing w:val="-38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набора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показателей.</w:t>
      </w:r>
    </w:p>
    <w:p w:rsidR="005E26F5" w:rsidRPr="00732A72" w:rsidRDefault="005E26F5" w:rsidP="00732A72">
      <w:pPr>
        <w:pStyle w:val="a7"/>
        <w:numPr>
          <w:ilvl w:val="1"/>
          <w:numId w:val="3"/>
        </w:numPr>
        <w:tabs>
          <w:tab w:val="left" w:pos="1438"/>
        </w:tabs>
        <w:spacing w:line="322" w:lineRule="exact"/>
        <w:ind w:left="1381" w:hanging="474"/>
        <w:jc w:val="both"/>
        <w:rPr>
          <w:sz w:val="24"/>
          <w:szCs w:val="24"/>
        </w:rPr>
      </w:pPr>
      <w:bookmarkStart w:id="8" w:name="_экспертное_оценивание;"/>
      <w:bookmarkEnd w:id="8"/>
      <w:r w:rsidRPr="00732A72">
        <w:rPr>
          <w:spacing w:val="-4"/>
          <w:sz w:val="24"/>
          <w:szCs w:val="24"/>
        </w:rPr>
        <w:t>К</w:t>
      </w:r>
      <w:r w:rsidRPr="00732A72">
        <w:rPr>
          <w:spacing w:val="47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методам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проведения</w:t>
      </w:r>
      <w:r w:rsidRPr="00732A72">
        <w:rPr>
          <w:spacing w:val="-14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мониторинга</w:t>
      </w:r>
      <w:r w:rsidRPr="00732A72">
        <w:rPr>
          <w:spacing w:val="10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относятся: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экспертное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оценивание;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85"/>
          <w:sz w:val="24"/>
          <w:szCs w:val="24"/>
        </w:rPr>
        <w:t>тестирование,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w w:val="85"/>
          <w:sz w:val="24"/>
          <w:szCs w:val="24"/>
        </w:rPr>
        <w:t>ранжирование,</w:t>
      </w:r>
      <w:r w:rsidRPr="00732A72">
        <w:rPr>
          <w:spacing w:val="5"/>
          <w:sz w:val="24"/>
          <w:szCs w:val="24"/>
        </w:rPr>
        <w:t xml:space="preserve"> </w:t>
      </w:r>
      <w:r w:rsidRPr="00732A72">
        <w:rPr>
          <w:spacing w:val="-2"/>
          <w:w w:val="85"/>
          <w:sz w:val="24"/>
          <w:szCs w:val="24"/>
        </w:rPr>
        <w:t>анкетирование;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95"/>
          <w:sz w:val="24"/>
          <w:szCs w:val="24"/>
        </w:rPr>
        <w:t>проведение</w:t>
      </w:r>
      <w:r w:rsidRPr="00732A72">
        <w:rPr>
          <w:spacing w:val="-13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контрольных,</w:t>
      </w:r>
      <w:r w:rsidRPr="00732A72">
        <w:rPr>
          <w:spacing w:val="-1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тестовых</w:t>
      </w:r>
      <w:r w:rsidRPr="00732A72">
        <w:rPr>
          <w:spacing w:val="-14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и</w:t>
      </w:r>
      <w:r w:rsidRPr="00732A72">
        <w:rPr>
          <w:spacing w:val="-8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других</w:t>
      </w:r>
      <w:r w:rsidRPr="00732A72">
        <w:rPr>
          <w:spacing w:val="-9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квалификационных</w:t>
      </w:r>
      <w:r w:rsidRPr="00732A72">
        <w:rPr>
          <w:spacing w:val="-3"/>
          <w:w w:val="9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работ;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rPr>
          <w:sz w:val="24"/>
          <w:szCs w:val="24"/>
        </w:rPr>
      </w:pPr>
      <w:r w:rsidRPr="00732A72">
        <w:rPr>
          <w:spacing w:val="-2"/>
          <w:w w:val="95"/>
          <w:sz w:val="24"/>
          <w:szCs w:val="24"/>
        </w:rPr>
        <w:t>статистическая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обработка</w:t>
      </w:r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информации</w:t>
      </w:r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pacing w:val="-2"/>
          <w:w w:val="95"/>
          <w:sz w:val="24"/>
          <w:szCs w:val="24"/>
        </w:rPr>
        <w:t>и</w:t>
      </w:r>
      <w:r w:rsidRPr="00732A72">
        <w:rPr>
          <w:spacing w:val="5"/>
          <w:sz w:val="24"/>
          <w:szCs w:val="24"/>
        </w:rPr>
        <w:t xml:space="preserve"> </w:t>
      </w:r>
      <w:r w:rsidRPr="00732A72">
        <w:rPr>
          <w:spacing w:val="-5"/>
          <w:w w:val="95"/>
          <w:sz w:val="24"/>
          <w:szCs w:val="24"/>
        </w:rPr>
        <w:t>др.</w:t>
      </w:r>
    </w:p>
    <w:p w:rsidR="005E26F5" w:rsidRPr="00732A72" w:rsidRDefault="005E26F5" w:rsidP="003C3640">
      <w:pPr>
        <w:pStyle w:val="a5"/>
        <w:spacing w:before="4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2002"/>
        </w:tabs>
        <w:ind w:left="0" w:hanging="361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Организация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технология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проведения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2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bookmarkStart w:id="9" w:name="8.1._Организационной_основой_осуществлен"/>
      <w:bookmarkEnd w:id="9"/>
      <w:r w:rsidRPr="00732A72">
        <w:rPr>
          <w:sz w:val="24"/>
          <w:szCs w:val="24"/>
        </w:rPr>
        <w:t>Организационной основой осуществления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процедуры мониторинга в ОО является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план работы, где определяются форма, направления, сроки и порядок проведения мониторинга, ответственные исполнители. План утверждается приказом директора ОО и обязателен для исполнения всеми </w:t>
      </w:r>
      <w:r w:rsidRPr="00732A72">
        <w:rPr>
          <w:spacing w:val="-2"/>
          <w:sz w:val="24"/>
          <w:szCs w:val="24"/>
        </w:rPr>
        <w:t>работниками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ОО.</w:t>
      </w:r>
    </w:p>
    <w:p w:rsidR="005E26F5" w:rsidRPr="00732A72" w:rsidRDefault="005E26F5" w:rsidP="003C3640">
      <w:pPr>
        <w:pStyle w:val="a7"/>
        <w:numPr>
          <w:ilvl w:val="1"/>
          <w:numId w:val="2"/>
        </w:numPr>
        <w:tabs>
          <w:tab w:val="left" w:pos="1956"/>
        </w:tabs>
        <w:spacing w:before="1"/>
        <w:ind w:left="0" w:firstLine="852"/>
        <w:jc w:val="both"/>
        <w:rPr>
          <w:sz w:val="24"/>
          <w:szCs w:val="24"/>
        </w:rPr>
      </w:pPr>
      <w:bookmarkStart w:id="10" w:name="8.2._Мониторинг_осуществляется_в_двух_фо"/>
      <w:bookmarkEnd w:id="10"/>
      <w:r w:rsidRPr="00732A72">
        <w:rPr>
          <w:sz w:val="24"/>
          <w:szCs w:val="24"/>
        </w:rPr>
        <w:t xml:space="preserve">Мониторинг осуществляется в двух формах: постоянный </w:t>
      </w:r>
      <w:r w:rsidRPr="00732A72">
        <w:rPr>
          <w:spacing w:val="-2"/>
          <w:sz w:val="24"/>
          <w:szCs w:val="24"/>
        </w:rPr>
        <w:t>(непрерывный) мониторинг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осуществляется</w:t>
      </w:r>
      <w:r w:rsidRPr="00732A72">
        <w:rPr>
          <w:spacing w:val="-15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непрерывно после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постановки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задач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 xml:space="preserve">и </w:t>
      </w:r>
      <w:r w:rsidRPr="00732A72">
        <w:rPr>
          <w:sz w:val="24"/>
          <w:szCs w:val="24"/>
        </w:rPr>
        <w:t>создания</w:t>
      </w:r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системы запросов с соответствующей </w:t>
      </w:r>
      <w:r w:rsidRPr="00732A72">
        <w:rPr>
          <w:spacing w:val="17"/>
          <w:sz w:val="24"/>
          <w:szCs w:val="24"/>
        </w:rPr>
        <w:t xml:space="preserve">технологией </w:t>
      </w:r>
      <w:r w:rsidRPr="00732A72">
        <w:rPr>
          <w:sz w:val="24"/>
          <w:szCs w:val="24"/>
        </w:rPr>
        <w:t xml:space="preserve">сбора и обработки информации и периодический мониторинг (осуществляется периодически) в </w:t>
      </w:r>
      <w:r w:rsidRPr="00732A72">
        <w:rPr>
          <w:w w:val="95"/>
          <w:sz w:val="24"/>
          <w:szCs w:val="24"/>
        </w:rPr>
        <w:t>соответствии</w:t>
      </w:r>
      <w:r w:rsidRPr="00732A72">
        <w:rPr>
          <w:spacing w:val="-6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с</w:t>
      </w:r>
      <w:r w:rsidRPr="00732A72">
        <w:rPr>
          <w:spacing w:val="-6"/>
          <w:w w:val="9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планом мониторинга.</w:t>
      </w:r>
    </w:p>
    <w:p w:rsidR="005E26F5" w:rsidRPr="00732A72" w:rsidRDefault="005E26F5" w:rsidP="003C3640">
      <w:pPr>
        <w:pStyle w:val="a7"/>
        <w:numPr>
          <w:ilvl w:val="1"/>
          <w:numId w:val="2"/>
        </w:numPr>
        <w:tabs>
          <w:tab w:val="left" w:pos="1553"/>
          <w:tab w:val="left" w:pos="8196"/>
        </w:tabs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Мониторинг представляет собой уровневую</w:t>
      </w:r>
      <w:r w:rsidRPr="00732A72">
        <w:rPr>
          <w:sz w:val="24"/>
          <w:szCs w:val="24"/>
        </w:rPr>
        <w:tab/>
      </w:r>
      <w:r w:rsidRPr="00732A72">
        <w:rPr>
          <w:spacing w:val="-12"/>
          <w:sz w:val="24"/>
          <w:szCs w:val="24"/>
        </w:rPr>
        <w:t xml:space="preserve">иерархическую </w:t>
      </w:r>
      <w:r w:rsidRPr="00732A72">
        <w:rPr>
          <w:sz w:val="24"/>
          <w:szCs w:val="24"/>
        </w:rPr>
        <w:t>структуру и включает в себя административный уровень ОО, уровень методических объединений учителей-предметников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z w:val="24"/>
          <w:szCs w:val="24"/>
        </w:rPr>
        <w:t>и классных</w:t>
      </w:r>
      <w:r w:rsidRPr="00732A72">
        <w:rPr>
          <w:spacing w:val="-40"/>
          <w:sz w:val="24"/>
          <w:szCs w:val="24"/>
        </w:rPr>
        <w:t xml:space="preserve"> </w:t>
      </w:r>
      <w:r w:rsidRPr="00732A72">
        <w:rPr>
          <w:sz w:val="24"/>
          <w:szCs w:val="24"/>
        </w:rPr>
        <w:t>руководителей.</w:t>
      </w:r>
    </w:p>
    <w:p w:rsidR="005E26F5" w:rsidRPr="00732A72" w:rsidRDefault="005E26F5" w:rsidP="003C3640">
      <w:pPr>
        <w:pStyle w:val="a7"/>
        <w:numPr>
          <w:ilvl w:val="1"/>
          <w:numId w:val="2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Проведение</w:t>
      </w:r>
      <w:r w:rsidRPr="00732A72">
        <w:rPr>
          <w:spacing w:val="8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мониторинга</w:t>
      </w:r>
      <w:r w:rsidRPr="00732A72">
        <w:rPr>
          <w:spacing w:val="8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предполагает</w:t>
      </w:r>
      <w:r w:rsidRPr="00732A72">
        <w:rPr>
          <w:spacing w:val="8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широкое</w:t>
      </w:r>
      <w:r w:rsidRPr="00732A72">
        <w:rPr>
          <w:spacing w:val="80"/>
          <w:w w:val="150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использование современных информационных технологий на всех этапах сбора, обработки, хранения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</w:t>
      </w:r>
      <w:r w:rsidRPr="00732A72">
        <w:rPr>
          <w:spacing w:val="-11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использования информации.</w:t>
      </w:r>
    </w:p>
    <w:p w:rsidR="005E26F5" w:rsidRPr="00732A72" w:rsidRDefault="005E26F5" w:rsidP="003C3640">
      <w:pPr>
        <w:pStyle w:val="a5"/>
        <w:spacing w:before="2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1241"/>
        </w:tabs>
        <w:spacing w:before="1"/>
        <w:ind w:left="0" w:hanging="284"/>
        <w:jc w:val="center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Организация</w:t>
      </w:r>
      <w:r w:rsidRPr="00732A72">
        <w:rPr>
          <w:spacing w:val="-14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управления</w:t>
      </w:r>
      <w:r w:rsidRPr="00732A72">
        <w:rPr>
          <w:spacing w:val="-13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мониторинговой</w:t>
      </w:r>
      <w:r w:rsidRPr="00732A72">
        <w:rPr>
          <w:spacing w:val="-16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деятельностью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732A72">
      <w:pPr>
        <w:pStyle w:val="a7"/>
        <w:numPr>
          <w:ilvl w:val="1"/>
          <w:numId w:val="8"/>
        </w:numPr>
        <w:tabs>
          <w:tab w:val="left" w:pos="1553"/>
          <w:tab w:val="left" w:pos="2234"/>
          <w:tab w:val="left" w:pos="3835"/>
          <w:tab w:val="left" w:pos="5615"/>
          <w:tab w:val="left" w:pos="7343"/>
          <w:tab w:val="left" w:pos="9323"/>
        </w:tabs>
        <w:ind w:left="1383" w:hanging="589"/>
        <w:rPr>
          <w:sz w:val="24"/>
          <w:szCs w:val="24"/>
        </w:rPr>
      </w:pPr>
      <w:r w:rsidRPr="00732A72">
        <w:rPr>
          <w:spacing w:val="-5"/>
          <w:sz w:val="24"/>
          <w:szCs w:val="24"/>
        </w:rPr>
        <w:t>Для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проведения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назначаются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ответственные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лица,</w:t>
      </w:r>
      <w:r w:rsidR="00732A72">
        <w:rPr>
          <w:spacing w:val="-2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состав</w:t>
      </w:r>
      <w:r w:rsidR="00732A72">
        <w:rPr>
          <w:spacing w:val="31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lastRenderedPageBreak/>
        <w:t>которых</w:t>
      </w:r>
      <w:r w:rsidR="00732A72">
        <w:rPr>
          <w:spacing w:val="21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утверждается</w:t>
      </w:r>
      <w:r w:rsidRPr="00732A72">
        <w:rPr>
          <w:spacing w:val="35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приказом</w:t>
      </w:r>
      <w:r w:rsidRPr="00732A72">
        <w:rPr>
          <w:spacing w:val="33"/>
          <w:sz w:val="24"/>
          <w:szCs w:val="24"/>
        </w:rPr>
        <w:t xml:space="preserve"> </w:t>
      </w:r>
      <w:r w:rsidRPr="00732A72">
        <w:rPr>
          <w:w w:val="95"/>
          <w:sz w:val="24"/>
          <w:szCs w:val="24"/>
        </w:rPr>
        <w:t>директора</w:t>
      </w:r>
      <w:r w:rsidRPr="00732A72">
        <w:rPr>
          <w:spacing w:val="28"/>
          <w:sz w:val="24"/>
          <w:szCs w:val="24"/>
        </w:rPr>
        <w:t xml:space="preserve"> </w:t>
      </w:r>
      <w:r w:rsidRPr="00732A72">
        <w:rPr>
          <w:spacing w:val="-5"/>
          <w:w w:val="95"/>
          <w:sz w:val="24"/>
          <w:szCs w:val="24"/>
        </w:rPr>
        <w:t>ОО.</w:t>
      </w:r>
    </w:p>
    <w:p w:rsidR="005E26F5" w:rsidRPr="00732A72" w:rsidRDefault="005E26F5" w:rsidP="003C3640">
      <w:pPr>
        <w:pStyle w:val="a5"/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В состав лиц, осуществляющих мониторинг, включаются заместители директора, руководители школьных МО, учитель.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По итогам анализа полученных данных мониторинга готовятся </w:t>
      </w:r>
      <w:proofErr w:type="spellStart"/>
      <w:r w:rsidRPr="00732A72">
        <w:rPr>
          <w:sz w:val="24"/>
          <w:szCs w:val="24"/>
        </w:rPr>
        <w:t>соответсвующие</w:t>
      </w:r>
      <w:proofErr w:type="spellEnd"/>
      <w:r w:rsidRPr="00732A72">
        <w:rPr>
          <w:sz w:val="24"/>
          <w:szCs w:val="24"/>
        </w:rPr>
        <w:t xml:space="preserve"> документы (отчеты, справки, информации, доклады), которые доводятся до сведения педагогического коллектива ОО, родителей, </w:t>
      </w:r>
      <w:r w:rsidRPr="00732A72">
        <w:rPr>
          <w:spacing w:val="-2"/>
          <w:sz w:val="24"/>
          <w:szCs w:val="24"/>
        </w:rPr>
        <w:t>общественности.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852"/>
        <w:jc w:val="both"/>
        <w:rPr>
          <w:b/>
          <w:sz w:val="24"/>
          <w:szCs w:val="24"/>
        </w:rPr>
      </w:pPr>
      <w:r w:rsidRPr="00732A72">
        <w:rPr>
          <w:w w:val="105"/>
          <w:sz w:val="24"/>
          <w:szCs w:val="24"/>
        </w:rPr>
        <w:t>Результаты мониторинга являются основанием для принятия административных решений на уровне ОО.</w:t>
      </w:r>
    </w:p>
    <w:p w:rsidR="005E26F5" w:rsidRPr="00732A72" w:rsidRDefault="005E26F5" w:rsidP="003C3640">
      <w:pPr>
        <w:pStyle w:val="a5"/>
        <w:spacing w:before="4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3529"/>
        </w:tabs>
        <w:ind w:left="0" w:hanging="441"/>
        <w:jc w:val="center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Реализация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мониторинга</w:t>
      </w:r>
    </w:p>
    <w:p w:rsidR="005E26F5" w:rsidRPr="00732A72" w:rsidRDefault="005E26F5" w:rsidP="003C3640">
      <w:pPr>
        <w:pStyle w:val="a5"/>
        <w:spacing w:before="8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5"/>
        <w:ind w:left="0" w:firstLine="851"/>
        <w:rPr>
          <w:sz w:val="24"/>
          <w:szCs w:val="24"/>
        </w:rPr>
      </w:pPr>
      <w:r w:rsidRPr="00732A72">
        <w:rPr>
          <w:sz w:val="24"/>
          <w:szCs w:val="24"/>
        </w:rPr>
        <w:t>Реализация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мониторинга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предполагает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последовательность</w:t>
      </w:r>
      <w:r w:rsidRPr="00732A72">
        <w:rPr>
          <w:spacing w:val="79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следующих </w:t>
      </w:r>
      <w:r w:rsidRPr="00732A72">
        <w:rPr>
          <w:spacing w:val="-2"/>
          <w:sz w:val="24"/>
          <w:szCs w:val="24"/>
        </w:rPr>
        <w:t>действий: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4"/>
        </w:tabs>
        <w:spacing w:line="321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определение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обоснование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объекта</w:t>
      </w:r>
      <w:r w:rsidRPr="00732A72">
        <w:rPr>
          <w:spacing w:val="2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4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сбор</w:t>
      </w:r>
      <w:r w:rsidRPr="00732A72">
        <w:rPr>
          <w:spacing w:val="3"/>
          <w:sz w:val="24"/>
          <w:szCs w:val="24"/>
        </w:rPr>
        <w:t xml:space="preserve"> </w:t>
      </w:r>
      <w:r w:rsidRPr="00732A72">
        <w:rPr>
          <w:sz w:val="24"/>
          <w:szCs w:val="24"/>
        </w:rPr>
        <w:t>данных,</w:t>
      </w:r>
      <w:r w:rsidRPr="00732A72">
        <w:rPr>
          <w:spacing w:val="1"/>
          <w:sz w:val="24"/>
          <w:szCs w:val="24"/>
        </w:rPr>
        <w:t xml:space="preserve"> </w:t>
      </w:r>
      <w:r w:rsidRPr="00732A72">
        <w:rPr>
          <w:sz w:val="24"/>
          <w:szCs w:val="24"/>
        </w:rPr>
        <w:t>используемых для</w:t>
      </w:r>
      <w:r w:rsidRPr="00732A72">
        <w:rPr>
          <w:spacing w:val="-1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4"/>
          <w:tab w:val="left" w:pos="3358"/>
          <w:tab w:val="left" w:pos="4085"/>
          <w:tab w:val="left" w:pos="5400"/>
          <w:tab w:val="left" w:pos="7817"/>
          <w:tab w:val="left" w:pos="9271"/>
        </w:tabs>
        <w:spacing w:line="242" w:lineRule="auto"/>
        <w:ind w:left="0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структурирование</w:t>
      </w:r>
      <w:r w:rsidR="00732A72">
        <w:rPr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баз</w:t>
      </w:r>
      <w:r w:rsidR="00732A72">
        <w:rPr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данных,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обеспечивающих</w:t>
      </w:r>
      <w:r w:rsidRPr="00732A72">
        <w:rPr>
          <w:sz w:val="24"/>
          <w:szCs w:val="24"/>
        </w:rPr>
        <w:tab/>
      </w:r>
      <w:r w:rsidRPr="00732A72">
        <w:rPr>
          <w:spacing w:val="-2"/>
          <w:sz w:val="24"/>
          <w:szCs w:val="24"/>
        </w:rPr>
        <w:t>хранение</w:t>
      </w:r>
      <w:r w:rsidR="00732A72">
        <w:rPr>
          <w:sz w:val="24"/>
          <w:szCs w:val="24"/>
        </w:rPr>
        <w:t xml:space="preserve"> </w:t>
      </w:r>
      <w:r w:rsidRPr="00732A72">
        <w:rPr>
          <w:spacing w:val="-10"/>
          <w:sz w:val="24"/>
          <w:szCs w:val="24"/>
        </w:rPr>
        <w:t xml:space="preserve">и </w:t>
      </w:r>
      <w:r w:rsidR="00732A72">
        <w:rPr>
          <w:sz w:val="24"/>
          <w:szCs w:val="24"/>
        </w:rPr>
        <w:t xml:space="preserve">оперативное </w:t>
      </w:r>
      <w:bookmarkStart w:id="11" w:name="_GoBack"/>
      <w:bookmarkEnd w:id="11"/>
      <w:r w:rsidRPr="00732A72">
        <w:rPr>
          <w:sz w:val="24"/>
          <w:szCs w:val="24"/>
        </w:rPr>
        <w:t>использование информации;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17" w:lineRule="exact"/>
        <w:ind w:left="0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обработка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полученных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данных</w:t>
      </w:r>
      <w:r w:rsidRPr="00732A72">
        <w:rPr>
          <w:spacing w:val="-1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в</w:t>
      </w:r>
      <w:r w:rsidRPr="00732A72">
        <w:rPr>
          <w:spacing w:val="-35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ходе</w:t>
      </w:r>
      <w:r w:rsidRPr="00732A72">
        <w:rPr>
          <w:spacing w:val="-23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мониторинга;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анализ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2"/>
          <w:sz w:val="24"/>
          <w:szCs w:val="24"/>
        </w:rPr>
        <w:t xml:space="preserve"> </w:t>
      </w:r>
      <w:proofErr w:type="spellStart"/>
      <w:r w:rsidRPr="00732A72">
        <w:rPr>
          <w:sz w:val="24"/>
          <w:szCs w:val="24"/>
        </w:rPr>
        <w:t>интерпритация</w:t>
      </w:r>
      <w:proofErr w:type="spellEnd"/>
      <w:r w:rsidRPr="00732A72">
        <w:rPr>
          <w:spacing w:val="-2"/>
          <w:sz w:val="24"/>
          <w:szCs w:val="24"/>
        </w:rPr>
        <w:t xml:space="preserve"> </w:t>
      </w:r>
      <w:r w:rsidRPr="00732A72">
        <w:rPr>
          <w:sz w:val="24"/>
          <w:szCs w:val="24"/>
        </w:rPr>
        <w:t>полученных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данных</w:t>
      </w:r>
      <w:r w:rsidRPr="00732A72">
        <w:rPr>
          <w:spacing w:val="3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z w:val="24"/>
          <w:szCs w:val="24"/>
        </w:rPr>
        <w:t>ходе</w:t>
      </w:r>
      <w:r w:rsidRPr="00732A72">
        <w:rPr>
          <w:spacing w:val="-14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мониторинга;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подготовка</w:t>
      </w:r>
      <w:r w:rsidRPr="00732A72">
        <w:rPr>
          <w:spacing w:val="8"/>
          <w:sz w:val="24"/>
          <w:szCs w:val="24"/>
        </w:rPr>
        <w:t xml:space="preserve"> </w:t>
      </w:r>
      <w:r w:rsidRPr="00732A72">
        <w:rPr>
          <w:sz w:val="24"/>
          <w:szCs w:val="24"/>
        </w:rPr>
        <w:t>документов</w:t>
      </w:r>
      <w:r w:rsidRPr="00732A72">
        <w:rPr>
          <w:spacing w:val="9"/>
          <w:sz w:val="24"/>
          <w:szCs w:val="24"/>
        </w:rPr>
        <w:t xml:space="preserve"> </w:t>
      </w:r>
      <w:r w:rsidRPr="00732A72">
        <w:rPr>
          <w:sz w:val="24"/>
          <w:szCs w:val="24"/>
        </w:rPr>
        <w:t>по</w:t>
      </w:r>
      <w:r w:rsidRPr="00732A72">
        <w:rPr>
          <w:spacing w:val="11"/>
          <w:sz w:val="24"/>
          <w:szCs w:val="24"/>
        </w:rPr>
        <w:t xml:space="preserve"> </w:t>
      </w:r>
      <w:r w:rsidRPr="00732A72">
        <w:rPr>
          <w:sz w:val="24"/>
          <w:szCs w:val="24"/>
        </w:rPr>
        <w:t>итогам</w:t>
      </w:r>
      <w:r w:rsidRPr="00732A72">
        <w:rPr>
          <w:spacing w:val="12"/>
          <w:sz w:val="24"/>
          <w:szCs w:val="24"/>
        </w:rPr>
        <w:t xml:space="preserve"> </w:t>
      </w:r>
      <w:r w:rsidRPr="00732A72">
        <w:rPr>
          <w:sz w:val="24"/>
          <w:szCs w:val="24"/>
        </w:rPr>
        <w:t>анализа</w:t>
      </w:r>
      <w:r w:rsidRPr="00732A72">
        <w:rPr>
          <w:spacing w:val="10"/>
          <w:sz w:val="24"/>
          <w:szCs w:val="24"/>
        </w:rPr>
        <w:t xml:space="preserve"> </w:t>
      </w:r>
      <w:r w:rsidRPr="00732A72">
        <w:rPr>
          <w:sz w:val="24"/>
          <w:szCs w:val="24"/>
        </w:rPr>
        <w:t>полученных</w:t>
      </w:r>
      <w:r w:rsidRPr="00732A72">
        <w:rPr>
          <w:spacing w:val="12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данных;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информирование</w:t>
      </w:r>
      <w:r w:rsidRPr="00732A72">
        <w:rPr>
          <w:spacing w:val="-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всех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субъектов</w:t>
      </w:r>
      <w:r w:rsidRPr="00732A72">
        <w:rPr>
          <w:spacing w:val="-6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ОО</w:t>
      </w:r>
      <w:r w:rsidRPr="00732A72">
        <w:rPr>
          <w:spacing w:val="-5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об</w:t>
      </w:r>
      <w:r w:rsidRPr="00732A72">
        <w:rPr>
          <w:spacing w:val="4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итогах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мониторинга.</w:t>
      </w:r>
    </w:p>
    <w:p w:rsidR="005E26F5" w:rsidRPr="00732A72" w:rsidRDefault="005E26F5" w:rsidP="003C3640">
      <w:pPr>
        <w:pStyle w:val="a5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Общеметодологическими требованиями к инструментарию мониторинга являются </w:t>
      </w:r>
      <w:proofErr w:type="spellStart"/>
      <w:r w:rsidRPr="00732A72">
        <w:rPr>
          <w:sz w:val="24"/>
          <w:szCs w:val="24"/>
        </w:rPr>
        <w:t>валидность</w:t>
      </w:r>
      <w:proofErr w:type="spellEnd"/>
      <w:r w:rsidRPr="00732A72">
        <w:rPr>
          <w:sz w:val="24"/>
          <w:szCs w:val="24"/>
        </w:rPr>
        <w:t xml:space="preserve">, надежность, удобство использования, доступность для различных уровней управления, </w:t>
      </w:r>
      <w:proofErr w:type="spellStart"/>
      <w:r w:rsidRPr="00732A72">
        <w:rPr>
          <w:sz w:val="24"/>
          <w:szCs w:val="24"/>
        </w:rPr>
        <w:t>стандартизированность</w:t>
      </w:r>
      <w:proofErr w:type="spellEnd"/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z w:val="24"/>
          <w:szCs w:val="24"/>
        </w:rPr>
        <w:t xml:space="preserve">и </w:t>
      </w:r>
      <w:proofErr w:type="spellStart"/>
      <w:r w:rsidRPr="00732A72">
        <w:rPr>
          <w:sz w:val="24"/>
          <w:szCs w:val="24"/>
        </w:rPr>
        <w:t>апробированность</w:t>
      </w:r>
      <w:proofErr w:type="spellEnd"/>
      <w:r w:rsidRPr="00732A72">
        <w:rPr>
          <w:sz w:val="24"/>
          <w:szCs w:val="24"/>
        </w:rPr>
        <w:t>.</w:t>
      </w:r>
    </w:p>
    <w:p w:rsidR="005E26F5" w:rsidRPr="00732A72" w:rsidRDefault="005E26F5" w:rsidP="003C3640">
      <w:pPr>
        <w:pStyle w:val="a5"/>
        <w:spacing w:before="1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Процедура измерения, используемая в рамках мониторинга, направлена на установление качественных и количественных характеристик объекта.</w:t>
      </w:r>
    </w:p>
    <w:p w:rsidR="005E26F5" w:rsidRPr="00732A72" w:rsidRDefault="005E26F5" w:rsidP="003C3640">
      <w:pPr>
        <w:pStyle w:val="a5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В отношении характеристик, которые вообще или практически не поддаются измерению, система количественных оценок дополняется качественными показателями.</w:t>
      </w:r>
    </w:p>
    <w:p w:rsidR="005E26F5" w:rsidRPr="00732A72" w:rsidRDefault="005E26F5" w:rsidP="003C3640">
      <w:pPr>
        <w:pStyle w:val="a5"/>
        <w:ind w:left="0" w:firstLine="852"/>
        <w:jc w:val="both"/>
        <w:rPr>
          <w:sz w:val="24"/>
          <w:szCs w:val="24"/>
        </w:rPr>
      </w:pPr>
      <w:proofErr w:type="gramStart"/>
      <w:r w:rsidRPr="00732A72">
        <w:rPr>
          <w:sz w:val="24"/>
          <w:szCs w:val="24"/>
        </w:rPr>
        <w:t>Основными инструментами, позволяющими дать качественную оценку системе образования, является анализ изменений характеристик во времени (динамический анализ) и сравнение одних характеристик с аналогичными в рамках образовательной системы (сопоставительный анализ).</w:t>
      </w:r>
      <w:proofErr w:type="gramEnd"/>
    </w:p>
    <w:p w:rsidR="005E26F5" w:rsidRPr="00732A72" w:rsidRDefault="005E26F5" w:rsidP="003C3640">
      <w:pPr>
        <w:pStyle w:val="a5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При оценке качества образования в </w:t>
      </w:r>
      <w:r w:rsidRPr="00732A72">
        <w:rPr>
          <w:w w:val="105"/>
          <w:sz w:val="24"/>
          <w:szCs w:val="24"/>
        </w:rPr>
        <w:t>МКОУ «</w:t>
      </w:r>
      <w:proofErr w:type="spellStart"/>
      <w:r w:rsidRPr="00732A72">
        <w:rPr>
          <w:w w:val="105"/>
          <w:sz w:val="24"/>
          <w:szCs w:val="24"/>
        </w:rPr>
        <w:t>Талицкая</w:t>
      </w:r>
      <w:proofErr w:type="spellEnd"/>
      <w:r w:rsidRPr="00732A72">
        <w:rPr>
          <w:w w:val="105"/>
          <w:sz w:val="24"/>
          <w:szCs w:val="24"/>
        </w:rPr>
        <w:t xml:space="preserve"> СОШ № 1» </w:t>
      </w:r>
      <w:r w:rsidRPr="00732A72">
        <w:rPr>
          <w:sz w:val="24"/>
          <w:szCs w:val="24"/>
        </w:rPr>
        <w:t>основными методами установления фактических значений показателей являются экспертиза и измерение.</w:t>
      </w:r>
    </w:p>
    <w:p w:rsidR="005E26F5" w:rsidRPr="00732A72" w:rsidRDefault="005E26F5" w:rsidP="003C3640">
      <w:pPr>
        <w:pStyle w:val="a5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Экспертиза – всестороннее изучение состояния образовательных процессов, условий и результатов образовательной деятельности.</w:t>
      </w:r>
    </w:p>
    <w:p w:rsidR="005E26F5" w:rsidRPr="00732A72" w:rsidRDefault="005E26F5" w:rsidP="003C3640">
      <w:pPr>
        <w:pStyle w:val="a5"/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Измерение – оценка уровня образовательных достижений с помощью контрольных измерительных материалов (традиционных контрольных работ, тестов, стартовой, рубежной и итоговой диагностик, анкет и др.), имеющих стандартизированную форму и содержание которых соответствует реализуемым в ОО образовательным программам.</w:t>
      </w: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1570"/>
        </w:tabs>
        <w:spacing w:before="72"/>
        <w:ind w:left="0" w:hanging="423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Основные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z w:val="24"/>
          <w:szCs w:val="24"/>
        </w:rPr>
        <w:t>направления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мониторинга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образования</w:t>
      </w:r>
    </w:p>
    <w:p w:rsidR="005E26F5" w:rsidRPr="00732A72" w:rsidRDefault="005E26F5" w:rsidP="003C3640">
      <w:pPr>
        <w:pStyle w:val="a5"/>
        <w:spacing w:before="6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оценка общего уровня усвоения </w:t>
      </w:r>
      <w:proofErr w:type="gramStart"/>
      <w:r w:rsidRPr="00732A72">
        <w:rPr>
          <w:sz w:val="24"/>
          <w:szCs w:val="24"/>
        </w:rPr>
        <w:t>обучающимися</w:t>
      </w:r>
      <w:proofErr w:type="gramEnd"/>
      <w:r w:rsidRPr="00732A72">
        <w:rPr>
          <w:sz w:val="24"/>
          <w:szCs w:val="24"/>
        </w:rPr>
        <w:t xml:space="preserve"> начальной школы базовых знаний и умений по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общеобразовательным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предметам;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before="1"/>
        <w:ind w:left="0" w:hanging="361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 xml:space="preserve">оценка общего уровня усвоения </w:t>
      </w:r>
      <w:proofErr w:type="gramStart"/>
      <w:r w:rsidRPr="00732A72">
        <w:rPr>
          <w:w w:val="105"/>
          <w:sz w:val="24"/>
          <w:szCs w:val="24"/>
        </w:rPr>
        <w:t>обучающимися</w:t>
      </w:r>
      <w:proofErr w:type="gramEnd"/>
      <w:r w:rsidRPr="00732A72">
        <w:rPr>
          <w:w w:val="105"/>
          <w:sz w:val="24"/>
          <w:szCs w:val="24"/>
        </w:rPr>
        <w:t xml:space="preserve"> 4-х, 7-х классов базовых знаний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умений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по</w:t>
      </w:r>
      <w:r w:rsidRPr="00732A72">
        <w:rPr>
          <w:spacing w:val="-21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общеобразовательным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предметам;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мониторинг качества образования на основе государственной (итоговой)</w:t>
      </w:r>
      <w:r w:rsidRPr="00732A72">
        <w:rPr>
          <w:spacing w:val="-11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аттестации выпускников 9-х классов (в том числе, в форме с использованием независимой</w:t>
      </w:r>
      <w:r w:rsidRPr="00732A72">
        <w:rPr>
          <w:spacing w:val="-3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оценки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качества</w:t>
      </w:r>
      <w:r w:rsidRPr="00732A72">
        <w:rPr>
          <w:spacing w:val="-3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знаний);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jc w:val="both"/>
        <w:rPr>
          <w:sz w:val="24"/>
          <w:szCs w:val="24"/>
        </w:rPr>
      </w:pPr>
      <w:r w:rsidRPr="00732A72">
        <w:rPr>
          <w:sz w:val="24"/>
          <w:szCs w:val="24"/>
        </w:rPr>
        <w:lastRenderedPageBreak/>
        <w:t>мониторинг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образования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на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основе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государственной (итоговой) аттестации выпускников 11-х классов (в том числе ЕГЭ);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ind w:left="0" w:hanging="361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мониторинг и диагностика учебных достижений обучающихся по завершении на всех ступенях общего образования по каждому учебному предмету и по завершении учебного года (в рамках стартового,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рубежного</w:t>
      </w:r>
      <w:r w:rsidRPr="00732A72">
        <w:rPr>
          <w:spacing w:val="-1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итогового</w:t>
      </w:r>
      <w:r w:rsidRPr="00732A72">
        <w:rPr>
          <w:spacing w:val="-1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внутреннего</w:t>
      </w:r>
      <w:r w:rsidRPr="00732A72">
        <w:rPr>
          <w:spacing w:val="-1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внешнего</w:t>
      </w:r>
      <w:r w:rsidRPr="00732A72">
        <w:rPr>
          <w:spacing w:val="-18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контроля);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</w:tabs>
        <w:spacing w:line="320" w:lineRule="exact"/>
        <w:ind w:left="0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мониторинг</w:t>
      </w:r>
      <w:r w:rsidRPr="00732A72">
        <w:rPr>
          <w:spacing w:val="11"/>
          <w:sz w:val="24"/>
          <w:szCs w:val="24"/>
        </w:rPr>
        <w:t xml:space="preserve"> </w:t>
      </w:r>
      <w:r w:rsidRPr="00732A72">
        <w:rPr>
          <w:sz w:val="24"/>
          <w:szCs w:val="24"/>
        </w:rPr>
        <w:t>уровня</w:t>
      </w:r>
      <w:r w:rsidRPr="00732A72">
        <w:rPr>
          <w:spacing w:val="31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5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18"/>
          <w:sz w:val="24"/>
          <w:szCs w:val="24"/>
        </w:rPr>
        <w:t xml:space="preserve"> </w:t>
      </w:r>
      <w:r w:rsidRPr="00732A72">
        <w:rPr>
          <w:sz w:val="24"/>
          <w:szCs w:val="24"/>
        </w:rPr>
        <w:t>воспитания,</w:t>
      </w:r>
      <w:r w:rsidRPr="00732A72">
        <w:rPr>
          <w:spacing w:val="9"/>
          <w:sz w:val="24"/>
          <w:szCs w:val="24"/>
        </w:rPr>
        <w:t xml:space="preserve"> </w:t>
      </w:r>
      <w:r w:rsidRPr="00732A72">
        <w:rPr>
          <w:sz w:val="24"/>
          <w:szCs w:val="24"/>
        </w:rPr>
        <w:t>обеспечиваемого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3"/>
          <w:sz w:val="24"/>
          <w:szCs w:val="24"/>
        </w:rPr>
        <w:t xml:space="preserve"> </w:t>
      </w:r>
      <w:r w:rsidRPr="00732A72">
        <w:rPr>
          <w:spacing w:val="-5"/>
          <w:sz w:val="24"/>
          <w:szCs w:val="24"/>
        </w:rPr>
        <w:t>ОО.</w:t>
      </w:r>
    </w:p>
    <w:p w:rsidR="005E26F5" w:rsidRPr="00732A72" w:rsidRDefault="005E26F5" w:rsidP="003C3640">
      <w:pPr>
        <w:pStyle w:val="a5"/>
        <w:spacing w:before="7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2102"/>
        </w:tabs>
        <w:ind w:left="473"/>
        <w:jc w:val="center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Права</w:t>
      </w:r>
      <w:r w:rsidRPr="00732A72">
        <w:rPr>
          <w:spacing w:val="-14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участников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образовательного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процесса при проведении мониторинга</w:t>
      </w:r>
    </w:p>
    <w:p w:rsidR="005E26F5" w:rsidRPr="00732A72" w:rsidRDefault="005E26F5" w:rsidP="003C3640">
      <w:pPr>
        <w:pStyle w:val="a5"/>
        <w:spacing w:before="5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1"/>
        </w:numPr>
        <w:tabs>
          <w:tab w:val="left" w:pos="1719"/>
        </w:tabs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Основными пользователями результатов мониторинга являются педагогические работники, администрация, учащиеся и их родители, органы управления</w:t>
      </w:r>
      <w:r w:rsidRPr="00732A72">
        <w:rPr>
          <w:spacing w:val="-19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образованием, представители общественности</w:t>
      </w:r>
      <w:r w:rsidRPr="00732A72">
        <w:rPr>
          <w:spacing w:val="-3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21"/>
          <w:sz w:val="24"/>
          <w:szCs w:val="24"/>
        </w:rPr>
        <w:t xml:space="preserve"> </w:t>
      </w:r>
      <w:r w:rsidRPr="00732A72">
        <w:rPr>
          <w:sz w:val="24"/>
          <w:szCs w:val="24"/>
        </w:rPr>
        <w:t>др.</w:t>
      </w:r>
    </w:p>
    <w:p w:rsidR="005E26F5" w:rsidRPr="00732A72" w:rsidRDefault="005E26F5" w:rsidP="003C3640">
      <w:pPr>
        <w:pStyle w:val="a7"/>
        <w:numPr>
          <w:ilvl w:val="1"/>
          <w:numId w:val="1"/>
        </w:numPr>
        <w:tabs>
          <w:tab w:val="left" w:pos="1586"/>
        </w:tabs>
        <w:ind w:left="0" w:firstLine="853"/>
        <w:jc w:val="both"/>
        <w:rPr>
          <w:sz w:val="24"/>
          <w:szCs w:val="24"/>
        </w:rPr>
      </w:pPr>
      <w:r w:rsidRPr="00732A72">
        <w:rPr>
          <w:spacing w:val="-4"/>
          <w:sz w:val="24"/>
          <w:szCs w:val="24"/>
        </w:rPr>
        <w:t>При</w:t>
      </w:r>
      <w:r w:rsidRPr="00732A72">
        <w:rPr>
          <w:spacing w:val="-14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проведении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>и использовании данных мониторинга</w:t>
      </w:r>
      <w:r w:rsidRPr="00732A72">
        <w:rPr>
          <w:spacing w:val="-14"/>
          <w:sz w:val="24"/>
          <w:szCs w:val="24"/>
        </w:rPr>
        <w:t xml:space="preserve"> </w:t>
      </w:r>
      <w:r w:rsidRPr="00732A72">
        <w:rPr>
          <w:spacing w:val="-4"/>
          <w:sz w:val="24"/>
          <w:szCs w:val="24"/>
        </w:rPr>
        <w:t xml:space="preserve">администрация </w:t>
      </w:r>
      <w:r w:rsidRPr="00732A72">
        <w:rPr>
          <w:sz w:val="24"/>
          <w:szCs w:val="24"/>
        </w:rPr>
        <w:t>и педагогические работники пользуются возможностями единого информационного пространства ОО (при обработке и внесении данных мониторинга в школьную локальную сеть).</w:t>
      </w:r>
    </w:p>
    <w:p w:rsidR="005E26F5" w:rsidRPr="00732A72" w:rsidRDefault="005E26F5" w:rsidP="003C3640">
      <w:pPr>
        <w:pStyle w:val="a7"/>
        <w:numPr>
          <w:ilvl w:val="1"/>
          <w:numId w:val="1"/>
        </w:numPr>
        <w:tabs>
          <w:tab w:val="left" w:pos="1551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Родители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обучающихся имеют возможность ежедневно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пользоваться электронным дневником, а также знакомиться с результатами мониторинговых исследований по качеству образования на родительских собраниях, через информацию, размещенную на школьном сайте.</w:t>
      </w:r>
    </w:p>
    <w:p w:rsidR="005E26F5" w:rsidRPr="00732A72" w:rsidRDefault="005E26F5" w:rsidP="003C3640">
      <w:pPr>
        <w:pStyle w:val="a7"/>
        <w:numPr>
          <w:ilvl w:val="1"/>
          <w:numId w:val="1"/>
        </w:numPr>
        <w:tabs>
          <w:tab w:val="left" w:pos="1553"/>
        </w:tabs>
        <w:spacing w:before="1"/>
        <w:ind w:left="0" w:firstLine="849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 xml:space="preserve">Обучающиеся и их родители участвуют педагогических </w:t>
      </w:r>
      <w:proofErr w:type="gramStart"/>
      <w:r w:rsidRPr="00732A72">
        <w:rPr>
          <w:w w:val="105"/>
          <w:sz w:val="24"/>
          <w:szCs w:val="24"/>
        </w:rPr>
        <w:t>опросах</w:t>
      </w:r>
      <w:proofErr w:type="gramEnd"/>
      <w:r w:rsidRPr="00732A72">
        <w:rPr>
          <w:w w:val="105"/>
          <w:sz w:val="24"/>
          <w:szCs w:val="24"/>
        </w:rPr>
        <w:t>, анкетировании по выявлению уровня их удовлетворенности образовательными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услугами.</w:t>
      </w:r>
    </w:p>
    <w:p w:rsidR="005E26F5" w:rsidRPr="00732A72" w:rsidRDefault="005E26F5" w:rsidP="003C3640">
      <w:pPr>
        <w:pStyle w:val="a5"/>
        <w:spacing w:before="3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2459"/>
          <w:tab w:val="left" w:pos="2460"/>
        </w:tabs>
        <w:spacing w:before="72"/>
        <w:ind w:left="643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Ответственность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администрации</w:t>
      </w:r>
      <w:r w:rsidRPr="00732A72">
        <w:rPr>
          <w:spacing w:val="-8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-8"/>
          <w:sz w:val="24"/>
          <w:szCs w:val="24"/>
        </w:rPr>
        <w:t xml:space="preserve"> </w:t>
      </w:r>
      <w:r w:rsidR="003C3640" w:rsidRPr="00732A72">
        <w:rPr>
          <w:sz w:val="24"/>
          <w:szCs w:val="24"/>
        </w:rPr>
        <w:t xml:space="preserve">педагогов при </w:t>
      </w:r>
      <w:r w:rsidRPr="00732A72">
        <w:rPr>
          <w:sz w:val="24"/>
          <w:szCs w:val="24"/>
        </w:rPr>
        <w:t>проведении мониторинга</w:t>
      </w:r>
    </w:p>
    <w:p w:rsidR="005E26F5" w:rsidRPr="00732A72" w:rsidRDefault="005E26F5" w:rsidP="003C3640">
      <w:pPr>
        <w:pStyle w:val="a5"/>
        <w:spacing w:before="5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739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В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ОО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допускается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использование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программного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обеспечения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только</w:t>
      </w:r>
      <w:r w:rsidRPr="00732A72">
        <w:rPr>
          <w:spacing w:val="-18"/>
          <w:sz w:val="24"/>
          <w:szCs w:val="24"/>
        </w:rPr>
        <w:t xml:space="preserve"> </w:t>
      </w:r>
      <w:r w:rsidRPr="00732A72">
        <w:rPr>
          <w:sz w:val="24"/>
          <w:szCs w:val="24"/>
        </w:rPr>
        <w:t>в соответствии с имеющимися лицензионными соглашениями (в том числе 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для обработки данных мониторинга).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739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При составлении заданий мониторинга педагогам</w:t>
      </w:r>
      <w:r w:rsidRPr="00732A72">
        <w:rPr>
          <w:spacing w:val="4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предоставляется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доступ</w:t>
      </w:r>
      <w:r w:rsidRPr="00732A72">
        <w:rPr>
          <w:spacing w:val="-1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к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тем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ресурсам</w:t>
      </w:r>
      <w:r w:rsidRPr="00732A72">
        <w:rPr>
          <w:spacing w:val="-9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сети</w:t>
      </w:r>
      <w:r w:rsidRPr="00732A72">
        <w:rPr>
          <w:spacing w:val="-7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Интернет,</w:t>
      </w:r>
      <w:r w:rsidRPr="00732A72">
        <w:rPr>
          <w:spacing w:val="-17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содержание</w:t>
      </w:r>
      <w:r w:rsidRPr="00732A72">
        <w:rPr>
          <w:spacing w:val="-12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которых</w:t>
      </w:r>
      <w:r w:rsidRPr="00732A72">
        <w:rPr>
          <w:spacing w:val="10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 xml:space="preserve">не </w:t>
      </w:r>
      <w:r w:rsidRPr="00732A72">
        <w:rPr>
          <w:w w:val="105"/>
          <w:sz w:val="24"/>
          <w:szCs w:val="24"/>
        </w:rPr>
        <w:t xml:space="preserve">противоречит законодательству Российской Федерации и которые имеют </w:t>
      </w:r>
      <w:r w:rsidRPr="00732A72">
        <w:rPr>
          <w:spacing w:val="-2"/>
          <w:w w:val="105"/>
          <w:sz w:val="24"/>
          <w:szCs w:val="24"/>
        </w:rPr>
        <w:t>отношения</w:t>
      </w:r>
      <w:r w:rsidRPr="00732A72">
        <w:rPr>
          <w:spacing w:val="-15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к образовательному</w:t>
      </w:r>
      <w:r w:rsidRPr="00732A72">
        <w:rPr>
          <w:spacing w:val="-15"/>
          <w:w w:val="105"/>
          <w:sz w:val="24"/>
          <w:szCs w:val="24"/>
        </w:rPr>
        <w:t xml:space="preserve"> </w:t>
      </w:r>
      <w:r w:rsidRPr="00732A72">
        <w:rPr>
          <w:spacing w:val="-2"/>
          <w:w w:val="105"/>
          <w:sz w:val="24"/>
          <w:szCs w:val="24"/>
        </w:rPr>
        <w:t>процессу.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739"/>
        <w:jc w:val="both"/>
        <w:rPr>
          <w:sz w:val="24"/>
          <w:szCs w:val="24"/>
        </w:rPr>
      </w:pPr>
      <w:r w:rsidRPr="00732A72">
        <w:rPr>
          <w:w w:val="105"/>
          <w:sz w:val="24"/>
          <w:szCs w:val="24"/>
        </w:rPr>
        <w:t>Пользователи единого школьного информационного</w:t>
      </w:r>
      <w:r w:rsidRPr="00732A72">
        <w:rPr>
          <w:spacing w:val="40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пространства (все участники образовательного процесса: администрация, педагоги, обучающиеся и их родители) обязаны хранить свои реквизиты доступа, не допускать утраты своих реквизитов, в случае утери или попадания в отрытый доступ немедленно поставить в известность ответственного</w:t>
      </w:r>
      <w:r w:rsidRPr="00732A72">
        <w:rPr>
          <w:spacing w:val="-16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за</w:t>
      </w:r>
      <w:r w:rsidRPr="00732A72">
        <w:rPr>
          <w:spacing w:val="-15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информационное</w:t>
      </w:r>
      <w:r w:rsidRPr="00732A72">
        <w:rPr>
          <w:spacing w:val="-19"/>
          <w:w w:val="105"/>
          <w:sz w:val="24"/>
          <w:szCs w:val="24"/>
        </w:rPr>
        <w:t xml:space="preserve"> </w:t>
      </w:r>
      <w:r w:rsidRPr="00732A72">
        <w:rPr>
          <w:w w:val="105"/>
          <w:sz w:val="24"/>
          <w:szCs w:val="24"/>
        </w:rPr>
        <w:t>пространство.</w:t>
      </w:r>
    </w:p>
    <w:p w:rsidR="005E26F5" w:rsidRPr="00732A72" w:rsidRDefault="005E26F5" w:rsidP="003C3640">
      <w:pPr>
        <w:pStyle w:val="a5"/>
        <w:spacing w:before="5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4137"/>
          <w:tab w:val="left" w:pos="4138"/>
        </w:tabs>
        <w:ind w:left="643"/>
        <w:jc w:val="center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Делопроизводство</w:t>
      </w:r>
    </w:p>
    <w:p w:rsidR="005E26F5" w:rsidRPr="00732A72" w:rsidRDefault="005E26F5" w:rsidP="003C3640">
      <w:pPr>
        <w:pStyle w:val="a5"/>
        <w:spacing w:before="6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3"/>
        </w:tabs>
        <w:ind w:left="0" w:firstLine="88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>По итогам мониторинговых исследований педагоги предметники представляют заместителю директора по учебно-воспитательной работе аналитические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справки.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623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По итогам проведения </w:t>
      </w:r>
      <w:proofErr w:type="spellStart"/>
      <w:proofErr w:type="gramStart"/>
      <w:r w:rsidRPr="00732A72">
        <w:rPr>
          <w:sz w:val="24"/>
          <w:szCs w:val="24"/>
        </w:rPr>
        <w:t>pe</w:t>
      </w:r>
      <w:proofErr w:type="gramEnd"/>
      <w:r w:rsidRPr="00732A72">
        <w:rPr>
          <w:sz w:val="24"/>
          <w:szCs w:val="24"/>
        </w:rPr>
        <w:t>йтингa</w:t>
      </w:r>
      <w:proofErr w:type="spellEnd"/>
      <w:r w:rsidRPr="00732A72">
        <w:rPr>
          <w:sz w:val="24"/>
          <w:szCs w:val="24"/>
        </w:rPr>
        <w:t xml:space="preserve"> уровня социальной компетенции обучающихся (5-11 класс) заместитель директора по воспитательной работе предоставляет аналитическую справку каждую четверть/триместр.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716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B </w:t>
      </w:r>
      <w:proofErr w:type="gramStart"/>
      <w:r w:rsidRPr="00732A72">
        <w:rPr>
          <w:sz w:val="24"/>
          <w:szCs w:val="24"/>
        </w:rPr>
        <w:t>соответствии</w:t>
      </w:r>
      <w:proofErr w:type="gramEnd"/>
      <w:r w:rsidRPr="00732A72">
        <w:rPr>
          <w:sz w:val="24"/>
          <w:szCs w:val="24"/>
        </w:rPr>
        <w:t xml:space="preserve"> с планом мониторинга аналитические справки предоставляют библиотекарь, руководители методических объединений.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52"/>
        </w:tabs>
        <w:ind w:left="0" w:firstLine="852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Аналитический отчет по итогам мониторинга за год готовит заместитель </w:t>
      </w:r>
      <w:r w:rsidRPr="00732A72">
        <w:rPr>
          <w:sz w:val="24"/>
          <w:szCs w:val="24"/>
        </w:rPr>
        <w:lastRenderedPageBreak/>
        <w:t>директора по качеству образования и доводит до сведения педагогического коллектива ОО, учредителя, родителей, общественности.</w:t>
      </w:r>
    </w:p>
    <w:p w:rsidR="005E26F5" w:rsidRPr="00732A72" w:rsidRDefault="005E26F5" w:rsidP="003C3640">
      <w:pPr>
        <w:pStyle w:val="a5"/>
        <w:spacing w:before="10"/>
        <w:ind w:left="0"/>
        <w:rPr>
          <w:sz w:val="24"/>
          <w:szCs w:val="24"/>
        </w:rPr>
      </w:pPr>
    </w:p>
    <w:p w:rsidR="005E26F5" w:rsidRPr="00732A72" w:rsidRDefault="005E26F5" w:rsidP="003C3640">
      <w:pPr>
        <w:pStyle w:val="1"/>
        <w:numPr>
          <w:ilvl w:val="0"/>
          <w:numId w:val="8"/>
        </w:numPr>
        <w:tabs>
          <w:tab w:val="left" w:pos="2340"/>
          <w:tab w:val="left" w:pos="2341"/>
        </w:tabs>
        <w:ind w:left="0" w:hanging="721"/>
        <w:jc w:val="center"/>
        <w:rPr>
          <w:b w:val="0"/>
          <w:sz w:val="24"/>
          <w:szCs w:val="24"/>
        </w:rPr>
      </w:pPr>
      <w:r w:rsidRPr="00732A72">
        <w:rPr>
          <w:sz w:val="24"/>
          <w:szCs w:val="24"/>
        </w:rPr>
        <w:t>Внесение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z w:val="24"/>
          <w:szCs w:val="24"/>
        </w:rPr>
        <w:t>изменений,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дополнений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-4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Положение</w:t>
      </w:r>
      <w:r w:rsidRPr="00732A72">
        <w:rPr>
          <w:b w:val="0"/>
          <w:spacing w:val="-2"/>
          <w:sz w:val="24"/>
          <w:szCs w:val="24"/>
        </w:rPr>
        <w:t>.</w:t>
      </w:r>
    </w:p>
    <w:p w:rsidR="005E26F5" w:rsidRPr="00732A72" w:rsidRDefault="005E26F5" w:rsidP="003C3640">
      <w:pPr>
        <w:pStyle w:val="a5"/>
        <w:spacing w:before="11"/>
        <w:ind w:left="0"/>
        <w:rPr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595"/>
        </w:tabs>
        <w:ind w:left="0" w:firstLine="881"/>
        <w:rPr>
          <w:sz w:val="24"/>
          <w:szCs w:val="24"/>
        </w:rPr>
      </w:pPr>
      <w:r w:rsidRPr="00732A72">
        <w:rPr>
          <w:sz w:val="24"/>
          <w:szCs w:val="24"/>
        </w:rPr>
        <w:t xml:space="preserve">   Срок</w:t>
      </w:r>
      <w:r w:rsidRPr="00732A72">
        <w:rPr>
          <w:spacing w:val="-17"/>
          <w:sz w:val="24"/>
          <w:szCs w:val="24"/>
        </w:rPr>
        <w:t xml:space="preserve"> </w:t>
      </w:r>
      <w:r w:rsidRPr="00732A72">
        <w:rPr>
          <w:sz w:val="24"/>
          <w:szCs w:val="24"/>
        </w:rPr>
        <w:t>данного</w:t>
      </w:r>
      <w:r w:rsidRPr="00732A72">
        <w:rPr>
          <w:spacing w:val="-38"/>
          <w:sz w:val="24"/>
          <w:szCs w:val="24"/>
        </w:rPr>
        <w:t xml:space="preserve"> </w:t>
      </w:r>
      <w:r w:rsidRPr="00732A72">
        <w:rPr>
          <w:sz w:val="24"/>
          <w:szCs w:val="24"/>
        </w:rPr>
        <w:t>Положения</w:t>
      </w:r>
      <w:r w:rsidRPr="00732A72">
        <w:rPr>
          <w:spacing w:val="-24"/>
          <w:sz w:val="24"/>
          <w:szCs w:val="24"/>
        </w:rPr>
        <w:t xml:space="preserve"> </w:t>
      </w:r>
      <w:r w:rsidRPr="00732A72">
        <w:rPr>
          <w:sz w:val="24"/>
          <w:szCs w:val="24"/>
        </w:rPr>
        <w:t>не</w:t>
      </w:r>
      <w:r w:rsidRPr="00732A72">
        <w:rPr>
          <w:spacing w:val="-2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ограничен.</w:t>
      </w: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821"/>
        </w:tabs>
        <w:ind w:left="0" w:firstLine="852"/>
        <w:jc w:val="both"/>
        <w:rPr>
          <w:sz w:val="24"/>
          <w:szCs w:val="24"/>
        </w:rPr>
      </w:pPr>
      <w:r w:rsidRPr="00732A72">
        <w:rPr>
          <w:position w:val="4"/>
          <w:sz w:val="24"/>
          <w:szCs w:val="24"/>
        </w:rPr>
        <w:t xml:space="preserve">Изменения, </w:t>
      </w:r>
      <w:r w:rsidRPr="00732A72">
        <w:rPr>
          <w:position w:val="2"/>
          <w:sz w:val="24"/>
          <w:szCs w:val="24"/>
        </w:rPr>
        <w:t xml:space="preserve">дополнения </w:t>
      </w:r>
      <w:r w:rsidRPr="00732A72">
        <w:rPr>
          <w:position w:val="1"/>
          <w:sz w:val="24"/>
          <w:szCs w:val="24"/>
        </w:rPr>
        <w:t xml:space="preserve">в </w:t>
      </w:r>
      <w:r w:rsidRPr="00732A72">
        <w:rPr>
          <w:position w:val="2"/>
          <w:sz w:val="24"/>
          <w:szCs w:val="24"/>
        </w:rPr>
        <w:t xml:space="preserve">настоящее </w:t>
      </w:r>
      <w:r w:rsidRPr="00732A72">
        <w:rPr>
          <w:position w:val="1"/>
          <w:sz w:val="24"/>
          <w:szCs w:val="24"/>
        </w:rPr>
        <w:t xml:space="preserve">Положение </w:t>
      </w:r>
      <w:r w:rsidRPr="00732A72">
        <w:rPr>
          <w:sz w:val="24"/>
          <w:szCs w:val="24"/>
        </w:rPr>
        <w:t>вносятся педагогическим советом и утверждаются руководителем ОО.</w:t>
      </w:r>
    </w:p>
    <w:p w:rsidR="005E26F5" w:rsidRPr="00732A72" w:rsidRDefault="005E26F5" w:rsidP="003C3640">
      <w:pPr>
        <w:pStyle w:val="a5"/>
        <w:spacing w:before="7"/>
        <w:ind w:left="0"/>
        <w:rPr>
          <w:sz w:val="24"/>
          <w:szCs w:val="24"/>
        </w:rPr>
      </w:pPr>
    </w:p>
    <w:p w:rsidR="005E26F5" w:rsidRPr="00732A72" w:rsidRDefault="005E26F5" w:rsidP="003C3640">
      <w:pPr>
        <w:pStyle w:val="1"/>
        <w:numPr>
          <w:ilvl w:val="0"/>
          <w:numId w:val="8"/>
        </w:numPr>
        <w:tabs>
          <w:tab w:val="left" w:pos="976"/>
          <w:tab w:val="left" w:pos="977"/>
        </w:tabs>
        <w:spacing w:before="1"/>
        <w:ind w:left="0" w:hanging="601"/>
        <w:rPr>
          <w:sz w:val="24"/>
          <w:szCs w:val="24"/>
        </w:rPr>
      </w:pPr>
      <w:r w:rsidRPr="00732A72">
        <w:rPr>
          <w:sz w:val="24"/>
          <w:szCs w:val="24"/>
        </w:rPr>
        <w:t>Общественное</w:t>
      </w:r>
      <w:r w:rsidRPr="00732A72">
        <w:rPr>
          <w:spacing w:val="38"/>
          <w:sz w:val="24"/>
          <w:szCs w:val="24"/>
        </w:rPr>
        <w:t xml:space="preserve"> </w:t>
      </w:r>
      <w:r w:rsidRPr="00732A72">
        <w:rPr>
          <w:sz w:val="24"/>
          <w:szCs w:val="24"/>
        </w:rPr>
        <w:t>участие</w:t>
      </w:r>
      <w:r w:rsidRPr="00732A72">
        <w:rPr>
          <w:spacing w:val="17"/>
          <w:sz w:val="24"/>
          <w:szCs w:val="24"/>
        </w:rPr>
        <w:t xml:space="preserve"> </w:t>
      </w:r>
      <w:r w:rsidRPr="00732A72">
        <w:rPr>
          <w:sz w:val="24"/>
          <w:szCs w:val="24"/>
        </w:rPr>
        <w:t>в</w:t>
      </w:r>
      <w:r w:rsidRPr="00732A72">
        <w:rPr>
          <w:spacing w:val="11"/>
          <w:sz w:val="24"/>
          <w:szCs w:val="24"/>
        </w:rPr>
        <w:t xml:space="preserve"> </w:t>
      </w:r>
      <w:r w:rsidRPr="00732A72">
        <w:rPr>
          <w:sz w:val="24"/>
          <w:szCs w:val="24"/>
        </w:rPr>
        <w:t>оценке</w:t>
      </w:r>
      <w:r w:rsidRPr="00732A72">
        <w:rPr>
          <w:spacing w:val="14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12"/>
          <w:sz w:val="24"/>
          <w:szCs w:val="24"/>
        </w:rPr>
        <w:t xml:space="preserve"> </w:t>
      </w:r>
      <w:r w:rsidRPr="00732A72">
        <w:rPr>
          <w:sz w:val="24"/>
          <w:szCs w:val="24"/>
        </w:rPr>
        <w:t>контроле</w:t>
      </w:r>
      <w:r w:rsidRPr="00732A72">
        <w:rPr>
          <w:spacing w:val="26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2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образования</w:t>
      </w:r>
    </w:p>
    <w:p w:rsidR="005E26F5" w:rsidRPr="00732A72" w:rsidRDefault="005E26F5" w:rsidP="003C3640">
      <w:pPr>
        <w:pStyle w:val="a5"/>
        <w:spacing w:before="5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7"/>
        <w:numPr>
          <w:ilvl w:val="1"/>
          <w:numId w:val="8"/>
        </w:numPr>
        <w:tabs>
          <w:tab w:val="left" w:pos="1695"/>
        </w:tabs>
        <w:ind w:left="0" w:firstLine="851"/>
        <w:rPr>
          <w:sz w:val="24"/>
          <w:szCs w:val="24"/>
        </w:rPr>
      </w:pPr>
      <w:r w:rsidRPr="00732A72">
        <w:rPr>
          <w:sz w:val="24"/>
          <w:szCs w:val="24"/>
        </w:rPr>
        <w:t>Придание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гласности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открытость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результатов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оценки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80"/>
          <w:w w:val="150"/>
          <w:sz w:val="24"/>
          <w:szCs w:val="24"/>
        </w:rPr>
        <w:t xml:space="preserve"> </w:t>
      </w:r>
      <w:r w:rsidRPr="00732A72">
        <w:rPr>
          <w:sz w:val="24"/>
          <w:szCs w:val="24"/>
        </w:rPr>
        <w:t>образования осуществляется путем</w:t>
      </w:r>
      <w:r w:rsidRPr="00732A72">
        <w:rPr>
          <w:spacing w:val="40"/>
          <w:sz w:val="24"/>
          <w:szCs w:val="24"/>
        </w:rPr>
        <w:t xml:space="preserve"> </w:t>
      </w:r>
      <w:r w:rsidRPr="00732A72">
        <w:rPr>
          <w:sz w:val="24"/>
          <w:szCs w:val="24"/>
        </w:rPr>
        <w:t>предоставления информации: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4"/>
        </w:tabs>
        <w:spacing w:line="321" w:lineRule="exact"/>
        <w:ind w:left="0" w:hanging="361"/>
        <w:rPr>
          <w:sz w:val="24"/>
          <w:szCs w:val="24"/>
        </w:rPr>
      </w:pPr>
      <w:r w:rsidRPr="00732A72">
        <w:rPr>
          <w:sz w:val="24"/>
          <w:szCs w:val="24"/>
        </w:rPr>
        <w:t>основным</w:t>
      </w:r>
      <w:r w:rsidRPr="00732A72">
        <w:rPr>
          <w:spacing w:val="-11"/>
          <w:sz w:val="24"/>
          <w:szCs w:val="24"/>
        </w:rPr>
        <w:t xml:space="preserve"> </w:t>
      </w:r>
      <w:r w:rsidRPr="00732A72">
        <w:rPr>
          <w:sz w:val="24"/>
          <w:szCs w:val="24"/>
        </w:rPr>
        <w:t>потребителям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результатов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z w:val="24"/>
          <w:szCs w:val="24"/>
        </w:rPr>
        <w:t>оценки</w:t>
      </w:r>
      <w:r w:rsidRPr="00732A72">
        <w:rPr>
          <w:spacing w:val="-5"/>
          <w:sz w:val="24"/>
          <w:szCs w:val="24"/>
        </w:rPr>
        <w:t xml:space="preserve"> </w:t>
      </w:r>
      <w:r w:rsidRPr="00732A72">
        <w:rPr>
          <w:sz w:val="24"/>
          <w:szCs w:val="24"/>
        </w:rPr>
        <w:t>качества</w:t>
      </w:r>
      <w:r w:rsidRPr="00732A72">
        <w:rPr>
          <w:spacing w:val="-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образования;</w:t>
      </w:r>
    </w:p>
    <w:p w:rsidR="005E26F5" w:rsidRPr="00732A72" w:rsidRDefault="005E26F5" w:rsidP="00732A72">
      <w:pPr>
        <w:pStyle w:val="a7"/>
        <w:numPr>
          <w:ilvl w:val="0"/>
          <w:numId w:val="7"/>
        </w:numPr>
        <w:tabs>
          <w:tab w:val="left" w:pos="834"/>
          <w:tab w:val="left" w:pos="2385"/>
        </w:tabs>
        <w:spacing w:line="322" w:lineRule="exact"/>
        <w:ind w:left="0" w:hanging="361"/>
        <w:rPr>
          <w:sz w:val="24"/>
          <w:szCs w:val="24"/>
        </w:rPr>
      </w:pPr>
      <w:r w:rsidRPr="00732A72">
        <w:rPr>
          <w:spacing w:val="-2"/>
          <w:sz w:val="24"/>
          <w:szCs w:val="24"/>
        </w:rPr>
        <w:t>средствам</w:t>
      </w:r>
      <w:r w:rsidR="00732A72">
        <w:rPr>
          <w:sz w:val="24"/>
          <w:szCs w:val="24"/>
        </w:rPr>
        <w:t xml:space="preserve"> </w:t>
      </w:r>
      <w:r w:rsidRPr="00732A72">
        <w:rPr>
          <w:sz w:val="24"/>
          <w:szCs w:val="24"/>
        </w:rPr>
        <w:t>массовой</w:t>
      </w:r>
      <w:r w:rsidRPr="00732A72">
        <w:rPr>
          <w:spacing w:val="55"/>
          <w:w w:val="150"/>
          <w:sz w:val="24"/>
          <w:szCs w:val="24"/>
        </w:rPr>
        <w:t xml:space="preserve"> </w:t>
      </w:r>
      <w:r w:rsidRPr="00732A72">
        <w:rPr>
          <w:sz w:val="24"/>
          <w:szCs w:val="24"/>
        </w:rPr>
        <w:t>информации</w:t>
      </w:r>
      <w:r w:rsidRPr="00732A72">
        <w:rPr>
          <w:spacing w:val="57"/>
          <w:w w:val="150"/>
          <w:sz w:val="24"/>
          <w:szCs w:val="24"/>
        </w:rPr>
        <w:t xml:space="preserve"> </w:t>
      </w:r>
      <w:r w:rsidRPr="00732A72">
        <w:rPr>
          <w:sz w:val="24"/>
          <w:szCs w:val="24"/>
        </w:rPr>
        <w:t>через</w:t>
      </w:r>
      <w:r w:rsidRPr="00732A72">
        <w:rPr>
          <w:spacing w:val="59"/>
          <w:w w:val="150"/>
          <w:sz w:val="24"/>
          <w:szCs w:val="24"/>
        </w:rPr>
        <w:t xml:space="preserve"> </w:t>
      </w:r>
      <w:r w:rsidRPr="00732A72">
        <w:rPr>
          <w:sz w:val="24"/>
          <w:szCs w:val="24"/>
        </w:rPr>
        <w:t>публичный</w:t>
      </w:r>
      <w:r w:rsidRPr="00732A72">
        <w:rPr>
          <w:spacing w:val="57"/>
          <w:w w:val="150"/>
          <w:sz w:val="24"/>
          <w:szCs w:val="24"/>
        </w:rPr>
        <w:t xml:space="preserve"> </w:t>
      </w:r>
      <w:r w:rsidRPr="00732A72">
        <w:rPr>
          <w:sz w:val="24"/>
          <w:szCs w:val="24"/>
        </w:rPr>
        <w:t>доклад</w:t>
      </w:r>
      <w:r w:rsidRPr="00732A72">
        <w:rPr>
          <w:spacing w:val="60"/>
          <w:w w:val="150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директор</w:t>
      </w:r>
      <w:r w:rsidR="00732A72">
        <w:rPr>
          <w:spacing w:val="-2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школы;</w:t>
      </w:r>
    </w:p>
    <w:p w:rsidR="005E26F5" w:rsidRPr="00732A72" w:rsidRDefault="005E26F5" w:rsidP="003C3640">
      <w:pPr>
        <w:pStyle w:val="a7"/>
        <w:numPr>
          <w:ilvl w:val="0"/>
          <w:numId w:val="7"/>
        </w:numPr>
        <w:tabs>
          <w:tab w:val="left" w:pos="833"/>
          <w:tab w:val="left" w:pos="8867"/>
        </w:tabs>
        <w:ind w:left="0"/>
        <w:rPr>
          <w:sz w:val="24"/>
          <w:szCs w:val="24"/>
        </w:rPr>
      </w:pPr>
      <w:r w:rsidRPr="00732A72">
        <w:rPr>
          <w:sz w:val="24"/>
          <w:szCs w:val="24"/>
        </w:rPr>
        <w:t>размещением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аналитических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материалов,</w:t>
      </w:r>
      <w:r w:rsidRPr="00732A72">
        <w:rPr>
          <w:spacing w:val="80"/>
          <w:sz w:val="24"/>
          <w:szCs w:val="24"/>
        </w:rPr>
        <w:t xml:space="preserve"> </w:t>
      </w:r>
      <w:r w:rsidRPr="00732A72">
        <w:rPr>
          <w:sz w:val="24"/>
          <w:szCs w:val="24"/>
        </w:rPr>
        <w:t>результатов</w:t>
      </w:r>
      <w:r w:rsidRPr="00732A72">
        <w:rPr>
          <w:spacing w:val="80"/>
          <w:sz w:val="24"/>
          <w:szCs w:val="24"/>
        </w:rPr>
        <w:t xml:space="preserve"> </w:t>
      </w:r>
      <w:r w:rsidR="00732A72">
        <w:rPr>
          <w:sz w:val="24"/>
          <w:szCs w:val="24"/>
        </w:rPr>
        <w:t xml:space="preserve">оценки </w:t>
      </w:r>
      <w:r w:rsidRPr="00732A72">
        <w:rPr>
          <w:spacing w:val="-2"/>
          <w:sz w:val="24"/>
          <w:szCs w:val="24"/>
        </w:rPr>
        <w:t xml:space="preserve">качества </w:t>
      </w:r>
      <w:r w:rsidRPr="00732A72">
        <w:rPr>
          <w:sz w:val="24"/>
          <w:szCs w:val="24"/>
        </w:rPr>
        <w:t>образования на официальном сайте школы.</w:t>
      </w:r>
    </w:p>
    <w:p w:rsidR="005E26F5" w:rsidRPr="00732A72" w:rsidRDefault="005E26F5" w:rsidP="003C3640">
      <w:pPr>
        <w:pStyle w:val="a5"/>
        <w:spacing w:before="6"/>
        <w:ind w:left="0"/>
        <w:rPr>
          <w:sz w:val="24"/>
          <w:szCs w:val="24"/>
        </w:rPr>
      </w:pPr>
    </w:p>
    <w:p w:rsidR="005E26F5" w:rsidRPr="00732A72" w:rsidRDefault="005E26F5" w:rsidP="00732A72">
      <w:pPr>
        <w:pStyle w:val="1"/>
        <w:numPr>
          <w:ilvl w:val="0"/>
          <w:numId w:val="8"/>
        </w:numPr>
        <w:tabs>
          <w:tab w:val="left" w:pos="1864"/>
          <w:tab w:val="left" w:pos="1866"/>
        </w:tabs>
        <w:ind w:left="885" w:hanging="602"/>
        <w:jc w:val="center"/>
        <w:rPr>
          <w:sz w:val="24"/>
          <w:szCs w:val="24"/>
        </w:rPr>
      </w:pPr>
      <w:r w:rsidRPr="00732A72">
        <w:rPr>
          <w:sz w:val="24"/>
          <w:szCs w:val="24"/>
        </w:rPr>
        <w:t>Хранение</w:t>
      </w:r>
      <w:r w:rsidRPr="00732A72">
        <w:rPr>
          <w:spacing w:val="-9"/>
          <w:sz w:val="24"/>
          <w:szCs w:val="24"/>
        </w:rPr>
        <w:t xml:space="preserve"> </w:t>
      </w:r>
      <w:r w:rsidRPr="00732A72">
        <w:rPr>
          <w:sz w:val="24"/>
          <w:szCs w:val="24"/>
        </w:rPr>
        <w:t>материалов</w:t>
      </w:r>
      <w:r w:rsidRPr="00732A72">
        <w:rPr>
          <w:spacing w:val="-10"/>
          <w:sz w:val="24"/>
          <w:szCs w:val="24"/>
        </w:rPr>
        <w:t xml:space="preserve"> </w:t>
      </w:r>
      <w:r w:rsidRPr="00732A72">
        <w:rPr>
          <w:sz w:val="24"/>
          <w:szCs w:val="24"/>
        </w:rPr>
        <w:t>мониторинговых</w:t>
      </w:r>
      <w:r w:rsidRPr="00732A72">
        <w:rPr>
          <w:spacing w:val="-7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исследований</w:t>
      </w:r>
    </w:p>
    <w:p w:rsidR="005E26F5" w:rsidRPr="00732A72" w:rsidRDefault="005E26F5" w:rsidP="003C3640">
      <w:pPr>
        <w:pStyle w:val="a5"/>
        <w:spacing w:before="5"/>
        <w:ind w:left="0"/>
        <w:rPr>
          <w:b/>
          <w:sz w:val="24"/>
          <w:szCs w:val="24"/>
        </w:rPr>
      </w:pPr>
    </w:p>
    <w:p w:rsidR="005E26F5" w:rsidRPr="00732A72" w:rsidRDefault="005E26F5" w:rsidP="003C3640">
      <w:pPr>
        <w:pStyle w:val="a5"/>
        <w:spacing w:before="1"/>
        <w:ind w:left="0" w:firstLine="851"/>
        <w:jc w:val="both"/>
        <w:rPr>
          <w:sz w:val="24"/>
          <w:szCs w:val="24"/>
        </w:rPr>
      </w:pPr>
      <w:r w:rsidRPr="00732A72">
        <w:rPr>
          <w:sz w:val="24"/>
          <w:szCs w:val="24"/>
        </w:rPr>
        <w:t xml:space="preserve">17.1. Порядок хранения материалов мониторинговых исследований определяется руководителем образовательного учреждения в соответствии с </w:t>
      </w:r>
      <w:r w:rsidRPr="00732A72">
        <w:rPr>
          <w:spacing w:val="-2"/>
          <w:sz w:val="24"/>
          <w:szCs w:val="24"/>
        </w:rPr>
        <w:t>утвержденной</w:t>
      </w:r>
      <w:r w:rsidRPr="00732A72">
        <w:rPr>
          <w:spacing w:val="-16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номенклатурой</w:t>
      </w:r>
      <w:r w:rsidRPr="00732A72">
        <w:rPr>
          <w:spacing w:val="-15"/>
          <w:sz w:val="24"/>
          <w:szCs w:val="24"/>
        </w:rPr>
        <w:t xml:space="preserve"> </w:t>
      </w:r>
      <w:r w:rsidRPr="00732A72">
        <w:rPr>
          <w:spacing w:val="-2"/>
          <w:sz w:val="24"/>
          <w:szCs w:val="24"/>
        </w:rPr>
        <w:t>дел.</w:t>
      </w:r>
    </w:p>
    <w:p w:rsidR="005E26F5" w:rsidRPr="003C3640" w:rsidRDefault="005E26F5" w:rsidP="005E26F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E26F5" w:rsidRPr="003C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C203D"/>
    <w:multiLevelType w:val="multilevel"/>
    <w:tmpl w:val="A1C81C1A"/>
    <w:lvl w:ilvl="0">
      <w:start w:val="12"/>
      <w:numFmt w:val="decimal"/>
      <w:lvlText w:val="%1"/>
      <w:lvlJc w:val="left"/>
      <w:pPr>
        <w:ind w:left="112" w:hanging="7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754"/>
      </w:pPr>
      <w:rPr>
        <w:rFonts w:hint="default"/>
        <w:lang w:val="ru-RU" w:eastAsia="en-US" w:bidi="ar-SA"/>
      </w:rPr>
    </w:lvl>
  </w:abstractNum>
  <w:abstractNum w:abstractNumId="1">
    <w:nsid w:val="1EE7373F"/>
    <w:multiLevelType w:val="multilevel"/>
    <w:tmpl w:val="98BCF846"/>
    <w:lvl w:ilvl="0">
      <w:start w:val="8"/>
      <w:numFmt w:val="decimal"/>
      <w:lvlText w:val="%1"/>
      <w:lvlJc w:val="left"/>
      <w:pPr>
        <w:ind w:left="112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88"/>
      </w:pPr>
      <w:rPr>
        <w:rFonts w:hint="default"/>
        <w:lang w:val="ru-RU" w:eastAsia="en-US" w:bidi="ar-SA"/>
      </w:rPr>
    </w:lvl>
  </w:abstractNum>
  <w:abstractNum w:abstractNumId="2">
    <w:nsid w:val="2FCB4191"/>
    <w:multiLevelType w:val="multilevel"/>
    <w:tmpl w:val="58203E08"/>
    <w:lvl w:ilvl="0">
      <w:start w:val="5"/>
      <w:numFmt w:val="decimal"/>
      <w:lvlText w:val="%1"/>
      <w:lvlJc w:val="left"/>
      <w:pPr>
        <w:ind w:left="1533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3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38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87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5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3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2" w:hanging="569"/>
      </w:pPr>
      <w:rPr>
        <w:rFonts w:hint="default"/>
        <w:lang w:val="ru-RU" w:eastAsia="en-US" w:bidi="ar-SA"/>
      </w:rPr>
    </w:lvl>
  </w:abstractNum>
  <w:abstractNum w:abstractNumId="3">
    <w:nsid w:val="344B4CB0"/>
    <w:multiLevelType w:val="multilevel"/>
    <w:tmpl w:val="23F4A788"/>
    <w:lvl w:ilvl="0">
      <w:start w:val="3"/>
      <w:numFmt w:val="decimal"/>
      <w:lvlText w:val="%1"/>
      <w:lvlJc w:val="left"/>
      <w:pPr>
        <w:ind w:left="112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5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74"/>
      </w:pPr>
      <w:rPr>
        <w:rFonts w:hint="default"/>
        <w:lang w:val="ru-RU" w:eastAsia="en-US" w:bidi="ar-SA"/>
      </w:rPr>
    </w:lvl>
  </w:abstractNum>
  <w:abstractNum w:abstractNumId="4">
    <w:nsid w:val="34B4255F"/>
    <w:multiLevelType w:val="hybridMultilevel"/>
    <w:tmpl w:val="81203BAE"/>
    <w:lvl w:ilvl="0" w:tplc="8ACC405C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5">
    <w:nsid w:val="5E2D2C3D"/>
    <w:multiLevelType w:val="multilevel"/>
    <w:tmpl w:val="D5FC9B84"/>
    <w:lvl w:ilvl="0">
      <w:start w:val="4"/>
      <w:numFmt w:val="decimal"/>
      <w:lvlText w:val="%1"/>
      <w:lvlJc w:val="left"/>
      <w:pPr>
        <w:ind w:left="112" w:hanging="5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7"/>
        <w:w w:val="10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5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5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5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5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5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5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588"/>
      </w:pPr>
      <w:rPr>
        <w:rFonts w:hint="default"/>
        <w:lang w:val="ru-RU" w:eastAsia="en-US" w:bidi="ar-SA"/>
      </w:rPr>
    </w:lvl>
  </w:abstractNum>
  <w:abstractNum w:abstractNumId="6">
    <w:nsid w:val="6DB76414"/>
    <w:multiLevelType w:val="hybridMultilevel"/>
    <w:tmpl w:val="1D4A2284"/>
    <w:lvl w:ilvl="0" w:tplc="95BA969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9DB0D44A">
      <w:numFmt w:val="bullet"/>
      <w:lvlText w:val="•"/>
      <w:lvlJc w:val="left"/>
      <w:pPr>
        <w:ind w:left="1759" w:hanging="360"/>
      </w:pPr>
      <w:rPr>
        <w:rFonts w:hint="default"/>
        <w:lang w:val="ru-RU" w:eastAsia="en-US" w:bidi="ar-SA"/>
      </w:rPr>
    </w:lvl>
    <w:lvl w:ilvl="2" w:tplc="C4F0ADA4">
      <w:numFmt w:val="bullet"/>
      <w:lvlText w:val="•"/>
      <w:lvlJc w:val="left"/>
      <w:pPr>
        <w:ind w:left="2678" w:hanging="360"/>
      </w:pPr>
      <w:rPr>
        <w:rFonts w:hint="default"/>
        <w:lang w:val="ru-RU" w:eastAsia="en-US" w:bidi="ar-SA"/>
      </w:rPr>
    </w:lvl>
    <w:lvl w:ilvl="3" w:tplc="FCA4CD7E">
      <w:numFmt w:val="bullet"/>
      <w:lvlText w:val="•"/>
      <w:lvlJc w:val="left"/>
      <w:pPr>
        <w:ind w:left="3597" w:hanging="360"/>
      </w:pPr>
      <w:rPr>
        <w:rFonts w:hint="default"/>
        <w:lang w:val="ru-RU" w:eastAsia="en-US" w:bidi="ar-SA"/>
      </w:rPr>
    </w:lvl>
    <w:lvl w:ilvl="4" w:tplc="F704F044">
      <w:numFmt w:val="bullet"/>
      <w:lvlText w:val="•"/>
      <w:lvlJc w:val="left"/>
      <w:pPr>
        <w:ind w:left="4516" w:hanging="360"/>
      </w:pPr>
      <w:rPr>
        <w:rFonts w:hint="default"/>
        <w:lang w:val="ru-RU" w:eastAsia="en-US" w:bidi="ar-SA"/>
      </w:rPr>
    </w:lvl>
    <w:lvl w:ilvl="5" w:tplc="164E1552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6" w:tplc="5BF40DDC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 w:tplc="099C161C">
      <w:numFmt w:val="bullet"/>
      <w:lvlText w:val="•"/>
      <w:lvlJc w:val="left"/>
      <w:pPr>
        <w:ind w:left="7273" w:hanging="360"/>
      </w:pPr>
      <w:rPr>
        <w:rFonts w:hint="default"/>
        <w:lang w:val="ru-RU" w:eastAsia="en-US" w:bidi="ar-SA"/>
      </w:rPr>
    </w:lvl>
    <w:lvl w:ilvl="8" w:tplc="9B882C24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</w:abstractNum>
  <w:abstractNum w:abstractNumId="7">
    <w:nsid w:val="744C5209"/>
    <w:multiLevelType w:val="multilevel"/>
    <w:tmpl w:val="2F7607E8"/>
    <w:lvl w:ilvl="0">
      <w:start w:val="2"/>
      <w:numFmt w:val="decimal"/>
      <w:lvlText w:val="%1."/>
      <w:lvlJc w:val="left"/>
      <w:pPr>
        <w:ind w:left="3580" w:hanging="360"/>
        <w:jc w:val="right"/>
      </w:pPr>
      <w:rPr>
        <w:rFonts w:hint="default"/>
        <w:w w:val="10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30"/>
      </w:pPr>
      <w:rPr>
        <w:rFonts w:hint="default"/>
        <w:b w:val="0"/>
        <w:spacing w:val="-3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580" w:hanging="7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6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2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5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730"/>
      </w:pPr>
      <w:rPr>
        <w:rFonts w:hint="default"/>
        <w:lang w:val="ru-RU" w:eastAsia="en-US" w:bidi="ar-SA"/>
      </w:rPr>
    </w:lvl>
  </w:abstractNum>
  <w:abstractNum w:abstractNumId="8">
    <w:nsid w:val="794E788F"/>
    <w:multiLevelType w:val="multilevel"/>
    <w:tmpl w:val="BC580F6A"/>
    <w:lvl w:ilvl="0">
      <w:start w:val="7"/>
      <w:numFmt w:val="decimal"/>
      <w:lvlText w:val="%1"/>
      <w:lvlJc w:val="left"/>
      <w:pPr>
        <w:ind w:left="112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4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2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4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5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6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7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896"/>
    <w:rsid w:val="001D7896"/>
    <w:rsid w:val="003C3640"/>
    <w:rsid w:val="0055711B"/>
    <w:rsid w:val="005E26F5"/>
    <w:rsid w:val="006A3E6B"/>
    <w:rsid w:val="006D3E3D"/>
    <w:rsid w:val="00732A72"/>
    <w:rsid w:val="00C36CC4"/>
    <w:rsid w:val="00D83E45"/>
    <w:rsid w:val="00EB0B4A"/>
    <w:rsid w:val="00EF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26F5"/>
    <w:pPr>
      <w:widowControl w:val="0"/>
      <w:autoSpaceDE w:val="0"/>
      <w:autoSpaceDN w:val="0"/>
      <w:spacing w:after="0" w:line="240" w:lineRule="auto"/>
      <w:ind w:left="976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E26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E26F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E26F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E26F5"/>
    <w:pPr>
      <w:widowControl w:val="0"/>
      <w:autoSpaceDE w:val="0"/>
      <w:autoSpaceDN w:val="0"/>
      <w:spacing w:after="0" w:line="240" w:lineRule="auto"/>
      <w:ind w:left="112" w:hanging="36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E26F5"/>
    <w:pPr>
      <w:widowControl w:val="0"/>
      <w:autoSpaceDE w:val="0"/>
      <w:autoSpaceDN w:val="0"/>
      <w:spacing w:after="0" w:line="240" w:lineRule="auto"/>
      <w:ind w:left="976" w:hanging="36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6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5E26F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E26F5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5E26F5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5E26F5"/>
    <w:pPr>
      <w:widowControl w:val="0"/>
      <w:autoSpaceDE w:val="0"/>
      <w:autoSpaceDN w:val="0"/>
      <w:spacing w:after="0" w:line="240" w:lineRule="auto"/>
      <w:ind w:left="11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2348</Words>
  <Characters>13388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2022-04-28T12:25:00Z</dcterms:created>
  <dcterms:modified xsi:type="dcterms:W3CDTF">2022-04-29T09:06:00Z</dcterms:modified>
</cp:coreProperties>
</file>