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550E" w14:textId="77777777" w:rsidR="008D540E" w:rsidRPr="00B95357" w:rsidRDefault="008D540E" w:rsidP="00BC0DF4">
      <w:pPr>
        <w:pStyle w:val="3"/>
        <w:spacing w:after="0"/>
        <w:ind w:firstLine="513"/>
        <w:jc w:val="center"/>
        <w:rPr>
          <w:rFonts w:ascii="Liberation Serif" w:hAnsi="Liberation Serif"/>
        </w:rPr>
      </w:pPr>
      <w:r w:rsidRPr="00B95357">
        <w:rPr>
          <w:rFonts w:ascii="Liberation Serif" w:hAnsi="Liberation Serif"/>
          <w:noProof/>
        </w:rPr>
        <w:drawing>
          <wp:inline distT="0" distB="0" distL="0" distR="0" wp14:anchorId="40E51526" wp14:editId="2F69223B">
            <wp:extent cx="575310" cy="57531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2E469" w14:textId="77777777" w:rsidR="008D540E" w:rsidRPr="00B95357" w:rsidRDefault="008D540E" w:rsidP="00BC0DF4">
      <w:pPr>
        <w:pStyle w:val="1"/>
        <w:tabs>
          <w:tab w:val="left" w:pos="1985"/>
        </w:tabs>
        <w:rPr>
          <w:rFonts w:ascii="Liberation Serif" w:hAnsi="Liberation Serif"/>
          <w:sz w:val="22"/>
        </w:rPr>
      </w:pPr>
      <w:r w:rsidRPr="00B95357">
        <w:rPr>
          <w:rFonts w:ascii="Liberation Serif" w:hAnsi="Liberation Serif"/>
          <w:sz w:val="22"/>
        </w:rPr>
        <w:t>УПРАВЛЕНИЕ ОБРАЗОВАНИЯ АДМИНИСТРАЦИИ</w:t>
      </w:r>
    </w:p>
    <w:p w14:paraId="6CD16051" w14:textId="77777777" w:rsidR="008D540E" w:rsidRPr="00B95357" w:rsidRDefault="008D540E" w:rsidP="00BC0DF4">
      <w:pPr>
        <w:pStyle w:val="2"/>
        <w:pBdr>
          <w:bottom w:val="none" w:sz="0" w:space="0" w:color="auto"/>
        </w:pBdr>
        <w:rPr>
          <w:rFonts w:ascii="Liberation Serif" w:hAnsi="Liberation Serif"/>
        </w:rPr>
      </w:pPr>
      <w:r w:rsidRPr="00B95357">
        <w:rPr>
          <w:rFonts w:ascii="Liberation Serif" w:hAnsi="Liberation Serif"/>
        </w:rPr>
        <w:t>ТАЛИЦКОГО</w:t>
      </w:r>
    </w:p>
    <w:p w14:paraId="3768EAE7" w14:textId="77777777" w:rsidR="008D540E" w:rsidRPr="00B95357" w:rsidRDefault="008D540E" w:rsidP="00BC0DF4">
      <w:pPr>
        <w:pStyle w:val="2"/>
        <w:pBdr>
          <w:bottom w:val="none" w:sz="0" w:space="0" w:color="auto"/>
        </w:pBdr>
        <w:rPr>
          <w:rFonts w:ascii="Liberation Serif" w:hAnsi="Liberation Serif"/>
        </w:rPr>
      </w:pPr>
      <w:r w:rsidRPr="00B95357">
        <w:rPr>
          <w:rFonts w:ascii="Liberation Serif" w:hAnsi="Liberation Serif"/>
        </w:rPr>
        <w:t>ГОРОДСКОГО ОКРУГА</w:t>
      </w:r>
    </w:p>
    <w:p w14:paraId="4F0873E9" w14:textId="77777777" w:rsidR="008D540E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</w:rPr>
      </w:pPr>
    </w:p>
    <w:p w14:paraId="2EFC39B2" w14:textId="77777777" w:rsidR="00B95357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</w:rPr>
      </w:pPr>
      <w:r w:rsidRPr="00B95357">
        <w:rPr>
          <w:rFonts w:ascii="Liberation Serif" w:hAnsi="Liberation Serif"/>
          <w:sz w:val="18"/>
        </w:rPr>
        <w:t xml:space="preserve">ул. Луначарского, 57, </w:t>
      </w:r>
    </w:p>
    <w:p w14:paraId="1253A33D" w14:textId="0CDA5504" w:rsidR="008D540E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</w:rPr>
      </w:pPr>
      <w:r w:rsidRPr="00B95357">
        <w:rPr>
          <w:rFonts w:ascii="Liberation Serif" w:hAnsi="Liberation Serif"/>
          <w:sz w:val="18"/>
        </w:rPr>
        <w:t xml:space="preserve"> г. Талица, Свердловская область, 623640</w:t>
      </w:r>
    </w:p>
    <w:p w14:paraId="2DAA1CB9" w14:textId="77777777" w:rsidR="008D540E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  <w:lang w:val="en-US"/>
        </w:rPr>
      </w:pPr>
      <w:r w:rsidRPr="00B95357">
        <w:rPr>
          <w:rFonts w:ascii="Liberation Serif" w:hAnsi="Liberation Serif"/>
          <w:sz w:val="18"/>
        </w:rPr>
        <w:t>Тел</w:t>
      </w:r>
      <w:r w:rsidRPr="00B95357">
        <w:rPr>
          <w:rFonts w:ascii="Liberation Serif" w:hAnsi="Liberation Serif"/>
          <w:sz w:val="18"/>
          <w:lang w:val="en-US"/>
        </w:rPr>
        <w:t xml:space="preserve">./ </w:t>
      </w:r>
      <w:r w:rsidRPr="00B95357">
        <w:rPr>
          <w:rFonts w:ascii="Liberation Serif" w:hAnsi="Liberation Serif"/>
          <w:sz w:val="18"/>
        </w:rPr>
        <w:t>Факс</w:t>
      </w:r>
      <w:r w:rsidRPr="00B95357">
        <w:rPr>
          <w:rFonts w:ascii="Liberation Serif" w:hAnsi="Liberation Serif"/>
          <w:sz w:val="18"/>
          <w:lang w:val="en-US"/>
        </w:rPr>
        <w:t xml:space="preserve"> (34371) 2-40-68</w:t>
      </w:r>
    </w:p>
    <w:p w14:paraId="721CBC92" w14:textId="77777777" w:rsidR="008D540E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  <w:lang w:val="en-US"/>
        </w:rPr>
      </w:pPr>
      <w:r w:rsidRPr="00B95357">
        <w:rPr>
          <w:rFonts w:ascii="Liberation Serif" w:hAnsi="Liberation Serif"/>
          <w:sz w:val="18"/>
          <w:lang w:val="en-US"/>
        </w:rPr>
        <w:t xml:space="preserve">E-mail:  </w:t>
      </w:r>
      <w:hyperlink r:id="rId5" w:history="1">
        <w:r w:rsidRPr="00B95357">
          <w:rPr>
            <w:rStyle w:val="a5"/>
            <w:rFonts w:ascii="Liberation Serif" w:hAnsi="Liberation Serif"/>
            <w:sz w:val="18"/>
            <w:lang w:val="en-US"/>
          </w:rPr>
          <w:t>mouo28@mail.ru</w:t>
        </w:r>
      </w:hyperlink>
    </w:p>
    <w:p w14:paraId="537B254C" w14:textId="77777777" w:rsidR="008D540E" w:rsidRPr="00B95357" w:rsidRDefault="008D540E" w:rsidP="00BC0DF4">
      <w:pPr>
        <w:spacing w:after="0" w:line="240" w:lineRule="auto"/>
        <w:jc w:val="center"/>
        <w:rPr>
          <w:rFonts w:ascii="Liberation Serif" w:hAnsi="Liberation Serif"/>
          <w:sz w:val="18"/>
          <w:lang w:val="en-US"/>
        </w:rPr>
      </w:pPr>
      <w:r w:rsidRPr="00B95357">
        <w:rPr>
          <w:rFonts w:ascii="Liberation Serif" w:hAnsi="Liberation Serif"/>
          <w:sz w:val="18"/>
          <w:lang w:val="en-US"/>
        </w:rPr>
        <w:t>C</w:t>
      </w:r>
      <w:proofErr w:type="spellStart"/>
      <w:r w:rsidRPr="00B95357">
        <w:rPr>
          <w:rFonts w:ascii="Liberation Serif" w:hAnsi="Liberation Serif"/>
          <w:sz w:val="18"/>
        </w:rPr>
        <w:t>айт</w:t>
      </w:r>
      <w:proofErr w:type="spellEnd"/>
      <w:r w:rsidRPr="00B95357">
        <w:rPr>
          <w:rFonts w:ascii="Liberation Serif" w:hAnsi="Liberation Serif"/>
          <w:sz w:val="18"/>
          <w:lang w:val="en-US"/>
        </w:rPr>
        <w:t>: talica.uralschool.ru</w:t>
      </w:r>
    </w:p>
    <w:p w14:paraId="3652C2FB" w14:textId="77777777" w:rsidR="008D540E" w:rsidRPr="00B95357" w:rsidRDefault="008D540E" w:rsidP="00BC0DF4">
      <w:pPr>
        <w:pStyle w:val="a6"/>
        <w:jc w:val="center"/>
        <w:rPr>
          <w:rFonts w:ascii="Liberation Serif" w:hAnsi="Liberation Serif"/>
          <w:lang w:val="en-US"/>
        </w:rPr>
      </w:pPr>
    </w:p>
    <w:p w14:paraId="200EE004" w14:textId="77777777" w:rsidR="008D540E" w:rsidRPr="00B95357" w:rsidRDefault="008D540E" w:rsidP="00BC0DF4">
      <w:pPr>
        <w:pStyle w:val="a6"/>
        <w:jc w:val="center"/>
        <w:rPr>
          <w:rFonts w:ascii="Liberation Serif" w:eastAsia="Cambria" w:hAnsi="Liberation Serif" w:cs="Cambria"/>
          <w:sz w:val="2"/>
          <w:szCs w:val="28"/>
        </w:rPr>
      </w:pPr>
      <w:r w:rsidRPr="00B95357">
        <w:rPr>
          <w:rFonts w:ascii="Liberation Serif" w:hAnsi="Liberation Serif"/>
          <w:sz w:val="24"/>
        </w:rPr>
        <w:t>_________№ ________</w:t>
      </w:r>
    </w:p>
    <w:p w14:paraId="75B4C235" w14:textId="77777777" w:rsidR="008D540E" w:rsidRPr="00B95357" w:rsidRDefault="008D540E" w:rsidP="00BC0DF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mbria" w:hAnsi="Liberation Serif" w:cs="Cambria"/>
          <w:szCs w:val="28"/>
        </w:rPr>
      </w:pPr>
    </w:p>
    <w:p w14:paraId="260B82D7" w14:textId="77777777" w:rsidR="008D540E" w:rsidRPr="00BC0A72" w:rsidRDefault="008D540E" w:rsidP="008D540E">
      <w:pPr>
        <w:widowControl w:val="0"/>
        <w:autoSpaceDE w:val="0"/>
        <w:autoSpaceDN w:val="0"/>
        <w:spacing w:before="137" w:after="0" w:line="230" w:lineRule="auto"/>
        <w:ind w:left="233" w:hanging="1"/>
        <w:rPr>
          <w:rFonts w:ascii="Liberation Serif" w:eastAsia="Cambria" w:hAnsi="Liberation Serif" w:cs="Cambria"/>
          <w:sz w:val="28"/>
          <w:szCs w:val="28"/>
        </w:rPr>
      </w:pPr>
      <w:r w:rsidRPr="00BC0A72">
        <w:rPr>
          <w:rFonts w:ascii="Liberation Serif" w:eastAsia="Cambria" w:hAnsi="Liberation Serif" w:cs="Cambria"/>
          <w:w w:val="90"/>
          <w:sz w:val="28"/>
          <w:szCs w:val="28"/>
        </w:rPr>
        <w:t>О</w:t>
      </w:r>
      <w:r w:rsidRPr="00BC0A72">
        <w:rPr>
          <w:rFonts w:ascii="Liberation Serif" w:eastAsia="Cambria" w:hAnsi="Liberation Serif" w:cs="Cambria"/>
          <w:spacing w:val="40"/>
          <w:sz w:val="28"/>
          <w:szCs w:val="28"/>
        </w:rPr>
        <w:t xml:space="preserve"> </w:t>
      </w:r>
      <w:r w:rsidRPr="00BC0A72">
        <w:rPr>
          <w:rFonts w:ascii="Liberation Serif" w:eastAsia="Cambria" w:hAnsi="Liberation Serif" w:cs="Cambria"/>
          <w:w w:val="90"/>
          <w:sz w:val="28"/>
          <w:szCs w:val="28"/>
        </w:rPr>
        <w:t>направлении</w:t>
      </w:r>
      <w:r w:rsidRPr="00BC0A72">
        <w:rPr>
          <w:rFonts w:ascii="Liberation Serif" w:eastAsia="Cambria" w:hAnsi="Liberation Serif" w:cs="Cambria"/>
          <w:sz w:val="28"/>
          <w:szCs w:val="28"/>
        </w:rPr>
        <w:t xml:space="preserve"> </w:t>
      </w:r>
      <w:r w:rsidRPr="00BC0A72">
        <w:rPr>
          <w:rFonts w:ascii="Liberation Serif" w:eastAsia="Cambria" w:hAnsi="Liberation Serif" w:cs="Cambria"/>
          <w:w w:val="90"/>
          <w:sz w:val="28"/>
          <w:szCs w:val="28"/>
        </w:rPr>
        <w:t>информации по</w:t>
      </w:r>
      <w:r w:rsidRPr="00BC0A72">
        <w:rPr>
          <w:rFonts w:ascii="Liberation Serif" w:eastAsia="Cambria" w:hAnsi="Liberation Serif" w:cs="Cambria"/>
          <w:spacing w:val="-3"/>
          <w:w w:val="90"/>
          <w:sz w:val="28"/>
          <w:szCs w:val="28"/>
        </w:rPr>
        <w:t xml:space="preserve"> </w:t>
      </w:r>
      <w:r w:rsidRPr="00BC0A72">
        <w:rPr>
          <w:rFonts w:ascii="Liberation Serif" w:eastAsia="Cambria" w:hAnsi="Liberation Serif" w:cs="Cambria"/>
          <w:w w:val="90"/>
          <w:sz w:val="28"/>
          <w:szCs w:val="28"/>
        </w:rPr>
        <w:t xml:space="preserve">итогам </w:t>
      </w:r>
      <w:r w:rsidRPr="00BC0A72">
        <w:rPr>
          <w:rFonts w:ascii="Liberation Serif" w:eastAsia="Cambria" w:hAnsi="Liberation Serif" w:cs="Cambria"/>
          <w:spacing w:val="-8"/>
          <w:sz w:val="28"/>
          <w:szCs w:val="28"/>
        </w:rPr>
        <w:t>заседания</w:t>
      </w:r>
      <w:r w:rsidRPr="00BC0A72">
        <w:rPr>
          <w:rFonts w:ascii="Liberation Serif" w:eastAsia="Cambria" w:hAnsi="Liberation Serif" w:cs="Cambria"/>
          <w:spacing w:val="21"/>
          <w:sz w:val="28"/>
          <w:szCs w:val="28"/>
        </w:rPr>
        <w:t xml:space="preserve"> </w:t>
      </w:r>
      <w:r w:rsidRPr="00BC0A72">
        <w:rPr>
          <w:rFonts w:ascii="Liberation Serif" w:eastAsia="Cambria" w:hAnsi="Liberation Serif" w:cs="Cambria"/>
          <w:spacing w:val="-8"/>
          <w:sz w:val="28"/>
          <w:szCs w:val="28"/>
        </w:rPr>
        <w:t>аттестационной комиссии</w:t>
      </w:r>
    </w:p>
    <w:p w14:paraId="22A74594" w14:textId="77777777" w:rsidR="00BC0DF4" w:rsidRPr="00B95357" w:rsidRDefault="008D540E" w:rsidP="008D540E">
      <w:pPr>
        <w:widowControl w:val="0"/>
        <w:autoSpaceDE w:val="0"/>
        <w:autoSpaceDN w:val="0"/>
        <w:spacing w:before="102" w:after="0" w:line="232" w:lineRule="auto"/>
        <w:ind w:left="236" w:right="129" w:firstLine="15"/>
        <w:rPr>
          <w:rFonts w:ascii="Liberation Serif" w:eastAsia="Cambria" w:hAnsi="Liberation Serif" w:cs="Cambria"/>
        </w:rPr>
      </w:pPr>
      <w:r w:rsidRPr="00B95357">
        <w:rPr>
          <w:rFonts w:ascii="Liberation Serif" w:eastAsia="Cambria" w:hAnsi="Liberation Serif" w:cs="Cambria"/>
        </w:rPr>
        <w:br w:type="column"/>
      </w:r>
    </w:p>
    <w:p w14:paraId="0624FF95" w14:textId="77777777" w:rsidR="00BC0DF4" w:rsidRPr="00B95357" w:rsidRDefault="00BC0DF4" w:rsidP="008D540E">
      <w:pPr>
        <w:widowControl w:val="0"/>
        <w:autoSpaceDE w:val="0"/>
        <w:autoSpaceDN w:val="0"/>
        <w:spacing w:before="102" w:after="0" w:line="232" w:lineRule="auto"/>
        <w:ind w:left="236" w:right="129" w:firstLine="15"/>
        <w:rPr>
          <w:rFonts w:ascii="Liberation Serif" w:eastAsia="Cambria" w:hAnsi="Liberation Serif" w:cs="Cambria"/>
        </w:rPr>
      </w:pPr>
    </w:p>
    <w:p w14:paraId="546DAF2D" w14:textId="1B0B2A86" w:rsidR="008D540E" w:rsidRPr="00B95357" w:rsidRDefault="008D540E" w:rsidP="008D540E">
      <w:pPr>
        <w:widowControl w:val="0"/>
        <w:autoSpaceDE w:val="0"/>
        <w:autoSpaceDN w:val="0"/>
        <w:spacing w:before="102" w:after="0" w:line="232" w:lineRule="auto"/>
        <w:ind w:left="236" w:right="129" w:firstLine="15"/>
        <w:rPr>
          <w:rFonts w:ascii="Liberation Serif" w:eastAsia="Cambria" w:hAnsi="Liberation Serif" w:cs="Cambria"/>
          <w:sz w:val="28"/>
          <w:szCs w:val="28"/>
        </w:rPr>
      </w:pPr>
      <w:r w:rsidRPr="00B95357">
        <w:rPr>
          <w:rFonts w:ascii="Liberation Serif" w:eastAsia="Cambria" w:hAnsi="Liberation Serif" w:cs="Cambria"/>
          <w:spacing w:val="-4"/>
          <w:sz w:val="28"/>
          <w:szCs w:val="28"/>
        </w:rPr>
        <w:t>Руководителям</w:t>
      </w:r>
      <w:r w:rsidRPr="00B95357">
        <w:rPr>
          <w:rFonts w:ascii="Liberation Serif" w:eastAsia="Cambria" w:hAnsi="Liberation Serif" w:cs="Cambria"/>
          <w:spacing w:val="-8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Cambria"/>
          <w:spacing w:val="-4"/>
          <w:sz w:val="28"/>
          <w:szCs w:val="28"/>
        </w:rPr>
        <w:t>образовательных организаций Талицкого ГО</w:t>
      </w:r>
      <w:r w:rsidR="00BC0DF4" w:rsidRPr="00B95357">
        <w:rPr>
          <w:rFonts w:ascii="Liberation Serif" w:eastAsia="Cambria" w:hAnsi="Liberation Serif" w:cs="Cambria"/>
          <w:spacing w:val="-4"/>
          <w:sz w:val="28"/>
          <w:szCs w:val="28"/>
        </w:rPr>
        <w:t>;</w:t>
      </w:r>
      <w:r w:rsidRPr="00B95357">
        <w:rPr>
          <w:rFonts w:ascii="Liberation Serif" w:eastAsia="Cambria" w:hAnsi="Liberation Serif" w:cs="Cambria"/>
          <w:spacing w:val="-4"/>
          <w:sz w:val="28"/>
          <w:szCs w:val="28"/>
        </w:rPr>
        <w:t xml:space="preserve"> ответственным за информационный обмен в системе КАИС</w:t>
      </w:r>
    </w:p>
    <w:p w14:paraId="0EE62618" w14:textId="77777777" w:rsidR="008D540E" w:rsidRPr="00B95357" w:rsidRDefault="008D540E" w:rsidP="008D540E">
      <w:pPr>
        <w:widowControl w:val="0"/>
        <w:autoSpaceDE w:val="0"/>
        <w:autoSpaceDN w:val="0"/>
        <w:spacing w:after="0" w:line="237" w:lineRule="auto"/>
        <w:rPr>
          <w:rFonts w:ascii="Liberation Serif" w:eastAsia="Cambria" w:hAnsi="Liberation Serif" w:cs="Cambria"/>
        </w:rPr>
        <w:sectPr w:rsidR="008D540E" w:rsidRPr="00B95357" w:rsidSect="008D540E">
          <w:pgSz w:w="11740" w:h="16610"/>
          <w:pgMar w:top="851" w:right="420" w:bottom="280" w:left="960" w:header="720" w:footer="720" w:gutter="0"/>
          <w:cols w:num="2" w:space="720" w:equalWidth="0">
            <w:col w:w="5233" w:space="80"/>
            <w:col w:w="5047"/>
          </w:cols>
        </w:sectPr>
      </w:pPr>
    </w:p>
    <w:p w14:paraId="2E502AE8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20"/>
          <w:szCs w:val="28"/>
        </w:rPr>
      </w:pPr>
    </w:p>
    <w:p w14:paraId="548AC4FF" w14:textId="77777777" w:rsidR="008D540E" w:rsidRPr="00B95357" w:rsidRDefault="008D540E" w:rsidP="008D540E">
      <w:pPr>
        <w:widowControl w:val="0"/>
        <w:autoSpaceDE w:val="0"/>
        <w:autoSpaceDN w:val="0"/>
        <w:spacing w:before="5" w:after="0" w:line="240" w:lineRule="auto"/>
        <w:rPr>
          <w:rFonts w:ascii="Liberation Serif" w:eastAsia="Cambria" w:hAnsi="Liberation Serif" w:cs="Cambria"/>
          <w:sz w:val="26"/>
          <w:szCs w:val="28"/>
        </w:rPr>
      </w:pPr>
    </w:p>
    <w:p w14:paraId="6AB445BF" w14:textId="77777777" w:rsidR="008D540E" w:rsidRPr="00B95357" w:rsidRDefault="00BC0DF4" w:rsidP="008D540E">
      <w:pPr>
        <w:widowControl w:val="0"/>
        <w:autoSpaceDE w:val="0"/>
        <w:autoSpaceDN w:val="0"/>
        <w:spacing w:before="87" w:after="0" w:line="240" w:lineRule="auto"/>
        <w:ind w:left="3412" w:right="3615"/>
        <w:jc w:val="center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pacing w:val="-2"/>
          <w:sz w:val="28"/>
          <w:szCs w:val="28"/>
        </w:rPr>
        <w:t xml:space="preserve">Уважаемые </w:t>
      </w:r>
      <w:r w:rsidR="008D540E" w:rsidRPr="00B95357">
        <w:rPr>
          <w:rFonts w:ascii="Liberation Serif" w:eastAsia="Cambria" w:hAnsi="Liberation Serif" w:cs="Times New Roman"/>
          <w:spacing w:val="-2"/>
          <w:sz w:val="28"/>
          <w:szCs w:val="28"/>
        </w:rPr>
        <w:t>руководители!</w:t>
      </w:r>
    </w:p>
    <w:p w14:paraId="20E4ABCC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Times New Roman"/>
          <w:sz w:val="28"/>
          <w:szCs w:val="28"/>
        </w:rPr>
      </w:pPr>
    </w:p>
    <w:p w14:paraId="7F9F6ACD" w14:textId="6BBF16C4" w:rsidR="008D540E" w:rsidRPr="00B95357" w:rsidRDefault="00E06E84" w:rsidP="008D540E">
      <w:pPr>
        <w:widowControl w:val="0"/>
        <w:autoSpaceDE w:val="0"/>
        <w:autoSpaceDN w:val="0"/>
        <w:spacing w:after="0" w:line="230" w:lineRule="auto"/>
        <w:ind w:left="118" w:right="330" w:firstLine="694"/>
        <w:jc w:val="both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В соответствии</w:t>
      </w:r>
      <w:r w:rsidR="008D540E"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с письмом Министерства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образования и</w:t>
      </w:r>
      <w:r w:rsidR="008D540E"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молодежной политики Свердловской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области №</w:t>
      </w:r>
      <w:r w:rsidR="008D540E"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02-01-82/3496 от 13.03.2024 Управление образования Администрации Талицкого ГО</w:t>
      </w:r>
      <w:r w:rsidR="00BC0DF4"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информирует о следующем</w:t>
      </w:r>
      <w:r w:rsidR="008D540E" w:rsidRPr="00B95357">
        <w:rPr>
          <w:rFonts w:ascii="Liberation Serif" w:eastAsia="Cambria" w:hAnsi="Liberation Serif" w:cs="Times New Roman"/>
          <w:w w:val="90"/>
          <w:sz w:val="28"/>
          <w:szCs w:val="28"/>
        </w:rPr>
        <w:t>.</w:t>
      </w:r>
    </w:p>
    <w:p w14:paraId="21D1356F" w14:textId="7B533B63" w:rsidR="00BC0DF4" w:rsidRPr="00B95357" w:rsidRDefault="008D540E" w:rsidP="008D540E">
      <w:pPr>
        <w:widowControl w:val="0"/>
        <w:autoSpaceDE w:val="0"/>
        <w:autoSpaceDN w:val="0"/>
        <w:spacing w:before="3" w:after="0" w:line="235" w:lineRule="auto"/>
        <w:ind w:left="114" w:right="317" w:firstLine="708"/>
        <w:jc w:val="both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С 01.09.2023 аттестация педагогических работников организаций,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осуществляющих</w:t>
      </w:r>
      <w:r w:rsidRPr="00B95357">
        <w:rPr>
          <w:rFonts w:ascii="Liberation Serif" w:eastAsia="Cambria" w:hAnsi="Liberation Serif" w:cs="Times New Roman"/>
          <w:spacing w:val="-12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образовательную</w:t>
      </w:r>
      <w:r w:rsidRPr="00B95357">
        <w:rPr>
          <w:rFonts w:ascii="Liberation Serif" w:eastAsia="Cambria" w:hAnsi="Liberation Serif" w:cs="Times New Roman"/>
          <w:spacing w:val="-1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деятельность на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 xml:space="preserve">территории Свердловской 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области, проводится в соответствии с Порядком проведения аттестации </w:t>
      </w:r>
      <w:r w:rsidRPr="00B95357">
        <w:rPr>
          <w:rFonts w:ascii="Liberation Serif" w:eastAsia="Cambria" w:hAnsi="Liberation Serif" w:cs="Times New Roman"/>
          <w:spacing w:val="-2"/>
          <w:sz w:val="28"/>
          <w:szCs w:val="28"/>
        </w:rPr>
        <w:t xml:space="preserve">педагогических работников организаций, осуществляющих образовательную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деятельность,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утвержденным приказом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 xml:space="preserve">Министерства просвещения Российской 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Федерации от </w:t>
      </w:r>
      <w:r w:rsidR="00E06E84" w:rsidRPr="00B95357">
        <w:rPr>
          <w:rFonts w:ascii="Liberation Serif" w:eastAsia="Cambria" w:hAnsi="Liberation Serif" w:cs="Times New Roman"/>
          <w:sz w:val="28"/>
          <w:szCs w:val="28"/>
        </w:rPr>
        <w:t xml:space="preserve">24.03.2023 </w:t>
      </w:r>
      <w:r w:rsidR="00E06E84">
        <w:rPr>
          <w:rFonts w:ascii="Liberation Serif" w:eastAsia="Cambria" w:hAnsi="Liberation Serif" w:cs="Times New Roman"/>
          <w:sz w:val="28"/>
          <w:szCs w:val="28"/>
        </w:rPr>
        <w:t xml:space="preserve">№ 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196 (далее — Порядок аттестации). </w:t>
      </w:r>
    </w:p>
    <w:p w14:paraId="71FB99A5" w14:textId="77777777" w:rsidR="008D540E" w:rsidRPr="00B95357" w:rsidRDefault="008D540E" w:rsidP="008D540E">
      <w:pPr>
        <w:widowControl w:val="0"/>
        <w:autoSpaceDE w:val="0"/>
        <w:autoSpaceDN w:val="0"/>
        <w:spacing w:before="3" w:after="0" w:line="235" w:lineRule="auto"/>
        <w:ind w:left="114" w:right="317" w:firstLine="708"/>
        <w:jc w:val="both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Порядком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аттестации введены</w:t>
      </w:r>
      <w:r w:rsidRPr="00B95357">
        <w:rPr>
          <w:rFonts w:ascii="Liberation Serif" w:eastAsia="Cambria" w:hAnsi="Liberation Serif" w:cs="Times New Roman"/>
          <w:spacing w:val="-7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новые квалификационные</w:t>
      </w:r>
      <w:r w:rsidRPr="00B95357">
        <w:rPr>
          <w:rFonts w:ascii="Liberation Serif" w:eastAsia="Cambria" w:hAnsi="Liberation Serif" w:cs="Times New Roman"/>
          <w:spacing w:val="-12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категории: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 xml:space="preserve">«педагог-методист»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и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«педагог-наставник».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К указанной</w:t>
      </w:r>
      <w:r w:rsidRPr="00B95357">
        <w:rPr>
          <w:rFonts w:ascii="Liberation Serif" w:eastAsia="Cambria" w:hAnsi="Liberation Serif" w:cs="Times New Roman"/>
          <w:spacing w:val="-2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аттестации</w:t>
      </w:r>
      <w:r w:rsidRPr="00B95357">
        <w:rPr>
          <w:rFonts w:ascii="Liberation Serif" w:eastAsia="Cambria" w:hAnsi="Liberation Serif" w:cs="Times New Roman"/>
          <w:spacing w:val="-3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допускаются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педагогические работники,</w:t>
      </w:r>
      <w:r w:rsidRPr="00B95357">
        <w:rPr>
          <w:rFonts w:ascii="Liberation Serif" w:eastAsia="Cambria" w:hAnsi="Liberation Serif" w:cs="Times New Roman"/>
          <w:spacing w:val="-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имеющие</w:t>
      </w:r>
      <w:r w:rsidRPr="00B95357">
        <w:rPr>
          <w:rFonts w:ascii="Liberation Serif" w:eastAsia="Cambria" w:hAnsi="Liberation Serif" w:cs="Times New Roman"/>
          <w:spacing w:val="-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высшую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квалификационную</w:t>
      </w:r>
      <w:r w:rsidRPr="00B95357">
        <w:rPr>
          <w:rFonts w:ascii="Liberation Serif" w:eastAsia="Cambria" w:hAnsi="Liberation Serif" w:cs="Times New Roman"/>
          <w:spacing w:val="-1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категорию</w:t>
      </w:r>
      <w:r w:rsidRPr="00B95357">
        <w:rPr>
          <w:rFonts w:ascii="Liberation Serif" w:eastAsia="Cambria" w:hAnsi="Liberation Serif" w:cs="Times New Roman"/>
          <w:spacing w:val="-3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по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занимаемой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в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образовательной организации</w:t>
      </w:r>
      <w:r w:rsidRPr="00B95357">
        <w:rPr>
          <w:rFonts w:ascii="Liberation Serif" w:eastAsia="Cambria" w:hAnsi="Liberation Serif" w:cs="Times New Roman"/>
          <w:spacing w:val="-3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должности.</w:t>
      </w:r>
    </w:p>
    <w:p w14:paraId="5C42433B" w14:textId="77777777" w:rsidR="008D540E" w:rsidRPr="00B95357" w:rsidRDefault="008D540E" w:rsidP="008D540E">
      <w:pPr>
        <w:widowControl w:val="0"/>
        <w:autoSpaceDE w:val="0"/>
        <w:autoSpaceDN w:val="0"/>
        <w:spacing w:after="0" w:line="235" w:lineRule="auto"/>
        <w:ind w:left="119" w:right="310" w:firstLine="709"/>
        <w:jc w:val="both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Аттестация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в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целях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установления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квалификационных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категорий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 xml:space="preserve">«педагог-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методист»</w:t>
      </w:r>
      <w:r w:rsidRPr="00B95357">
        <w:rPr>
          <w:rFonts w:ascii="Liberation Serif" w:eastAsia="Cambria" w:hAnsi="Liberation Serif" w:cs="Times New Roman"/>
          <w:spacing w:val="-16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или</w:t>
      </w:r>
      <w:r w:rsidRPr="00B95357">
        <w:rPr>
          <w:rFonts w:ascii="Liberation Serif" w:eastAsia="Cambria" w:hAnsi="Liberation Serif" w:cs="Times New Roman"/>
          <w:spacing w:val="-15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«педагог-наставник»</w:t>
      </w:r>
      <w:r w:rsidRPr="00B95357">
        <w:rPr>
          <w:rFonts w:ascii="Liberation Serif" w:eastAsia="Cambria" w:hAnsi="Liberation Serif" w:cs="Times New Roman"/>
          <w:spacing w:val="-16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проводится</w:t>
      </w:r>
      <w:r w:rsidRPr="00B95357">
        <w:rPr>
          <w:rFonts w:ascii="Liberation Serif" w:eastAsia="Cambria" w:hAnsi="Liberation Serif" w:cs="Times New Roman"/>
          <w:spacing w:val="-15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по</w:t>
      </w:r>
      <w:r w:rsidRPr="00B95357">
        <w:rPr>
          <w:rFonts w:ascii="Liberation Serif" w:eastAsia="Cambria" w:hAnsi="Liberation Serif" w:cs="Times New Roman"/>
          <w:spacing w:val="-16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желанию</w:t>
      </w:r>
      <w:r w:rsidRPr="00B95357">
        <w:rPr>
          <w:rFonts w:ascii="Liberation Serif" w:eastAsia="Cambria" w:hAnsi="Liberation Serif" w:cs="Times New Roman"/>
          <w:spacing w:val="-15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педагогического работника, на основании личного заявления. В заявлении педагогические работники 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 xml:space="preserve">сообщают сведения об уровне образования (квалификации), результатах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деятельности,</w:t>
      </w:r>
      <w:r w:rsidRPr="00B95357">
        <w:rPr>
          <w:rFonts w:ascii="Liberation Serif" w:eastAsia="Cambria" w:hAnsi="Liberation Serif" w:cs="Times New Roman"/>
          <w:spacing w:val="8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связанной</w:t>
      </w:r>
      <w:r w:rsidRPr="00B95357">
        <w:rPr>
          <w:rFonts w:ascii="Liberation Serif" w:eastAsia="Cambria" w:hAnsi="Liberation Serif" w:cs="Times New Roman"/>
          <w:spacing w:val="8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с</w:t>
      </w:r>
      <w:r w:rsidRPr="00B95357">
        <w:rPr>
          <w:rFonts w:ascii="Liberation Serif" w:eastAsia="Cambria" w:hAnsi="Liberation Serif" w:cs="Times New Roman"/>
          <w:spacing w:val="8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методической</w:t>
      </w:r>
      <w:r w:rsidRPr="00B95357">
        <w:rPr>
          <w:rFonts w:ascii="Liberation Serif" w:eastAsia="Cambria" w:hAnsi="Liberation Serif" w:cs="Times New Roman"/>
          <w:spacing w:val="8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работой</w:t>
      </w:r>
      <w:r w:rsidRPr="00B95357">
        <w:rPr>
          <w:rFonts w:ascii="Liberation Serif" w:eastAsia="Cambria" w:hAnsi="Liberation Serif" w:cs="Times New Roman"/>
          <w:spacing w:val="4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или</w:t>
      </w:r>
      <w:r w:rsidRPr="00B95357">
        <w:rPr>
          <w:rFonts w:ascii="Liberation Serif" w:eastAsia="Cambria" w:hAnsi="Liberation Serif" w:cs="Times New Roman"/>
          <w:spacing w:val="40"/>
          <w:sz w:val="28"/>
          <w:szCs w:val="28"/>
        </w:rPr>
        <w:t xml:space="preserve"> 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>наставничеством</w:t>
      </w:r>
      <w:r w:rsidRPr="00B95357">
        <w:rPr>
          <w:rFonts w:ascii="Liberation Serif" w:eastAsia="Cambria" w:hAnsi="Liberation Serif" w:cs="Times New Roman"/>
          <w:sz w:val="28"/>
          <w:szCs w:val="28"/>
        </w:rPr>
        <w:t>,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 xml:space="preserve"> об имеющейся высшей квалификационной категории,  а также о квалификационной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категории,</w:t>
      </w:r>
      <w:r w:rsidRPr="00B95357">
        <w:rPr>
          <w:rFonts w:ascii="Liberation Serif" w:eastAsia="Cambria" w:hAnsi="Liberation Serif" w:cs="Times New Roman"/>
          <w:spacing w:val="-2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по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которой</w:t>
      </w:r>
      <w:r w:rsidRPr="00B95357">
        <w:rPr>
          <w:rFonts w:ascii="Liberation Serif" w:eastAsia="Cambria" w:hAnsi="Liberation Serif" w:cs="Times New Roman"/>
          <w:spacing w:val="-3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они желают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пройти</w:t>
      </w:r>
      <w:r w:rsidRPr="00B95357">
        <w:rPr>
          <w:rFonts w:ascii="Liberation Serif" w:eastAsia="Cambria" w:hAnsi="Liberation Serif" w:cs="Times New Roman"/>
          <w:spacing w:val="5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>аттестацию.</w:t>
      </w:r>
    </w:p>
    <w:p w14:paraId="751A04AC" w14:textId="77777777" w:rsidR="00A32192" w:rsidRPr="00B95357" w:rsidRDefault="008D540E" w:rsidP="008D540E">
      <w:pPr>
        <w:widowControl w:val="0"/>
        <w:autoSpaceDE w:val="0"/>
        <w:autoSpaceDN w:val="0"/>
        <w:spacing w:after="0" w:line="232" w:lineRule="auto"/>
        <w:ind w:left="124" w:right="310" w:firstLine="693"/>
        <w:jc w:val="both"/>
        <w:rPr>
          <w:rFonts w:ascii="Liberation Serif" w:eastAsia="Cambria" w:hAnsi="Liberation Serif" w:cs="Times New Roman"/>
          <w:spacing w:val="-6"/>
          <w:sz w:val="28"/>
          <w:szCs w:val="28"/>
        </w:rPr>
      </w:pP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К 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>заявлению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 в аттестационную комиссию обязательно прилагается ходатайство работодателя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>, характ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еризующее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деятельность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педагогического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работника,</w:t>
      </w:r>
      <w:r w:rsidRPr="00B95357">
        <w:rPr>
          <w:rFonts w:ascii="Liberation Serif" w:eastAsia="Cambria" w:hAnsi="Liberation Serif" w:cs="Times New Roman"/>
          <w:spacing w:val="-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направленную на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 xml:space="preserve">совершенствование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методической</w:t>
      </w:r>
      <w:r w:rsidRPr="00B95357">
        <w:rPr>
          <w:rFonts w:ascii="Liberation Serif" w:eastAsia="Cambria" w:hAnsi="Liberation Serif" w:cs="Times New Roman"/>
          <w:spacing w:val="-12"/>
          <w:sz w:val="28"/>
          <w:szCs w:val="28"/>
        </w:rPr>
        <w:t xml:space="preserve"> </w:t>
      </w:r>
      <w:r w:rsidR="00A32192"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работы</w:t>
      </w:r>
      <w:r w:rsidRPr="00B95357">
        <w:rPr>
          <w:rFonts w:ascii="Liberation Serif" w:eastAsia="Cambria" w:hAnsi="Liberation Serif" w:cs="Times New Roman"/>
          <w:spacing w:val="-1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или</w:t>
      </w:r>
      <w:r w:rsidRPr="00B95357">
        <w:rPr>
          <w:rFonts w:ascii="Liberation Serif" w:eastAsia="Cambria" w:hAnsi="Liberation Serif" w:cs="Times New Roman"/>
          <w:spacing w:val="-12"/>
          <w:sz w:val="28"/>
          <w:szCs w:val="28"/>
        </w:rPr>
        <w:t xml:space="preserve"> </w:t>
      </w:r>
      <w:r w:rsidR="00A32192"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наставничества</w:t>
      </w:r>
      <w:r w:rsidRPr="00B95357">
        <w:rPr>
          <w:rFonts w:ascii="Liberation Serif" w:eastAsia="Cambria" w:hAnsi="Liberation Serif" w:cs="Times New Roman"/>
          <w:spacing w:val="-1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непосредственно</w:t>
      </w:r>
      <w:r w:rsidRPr="00B95357">
        <w:rPr>
          <w:rFonts w:ascii="Liberation Serif" w:eastAsia="Cambria" w:hAnsi="Liberation Serif" w:cs="Times New Roman"/>
          <w:spacing w:val="-12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>в</w:t>
      </w:r>
      <w:r w:rsidRPr="00B95357">
        <w:rPr>
          <w:rFonts w:ascii="Liberation Serif" w:eastAsia="Cambria" w:hAnsi="Liberation Serif" w:cs="Times New Roman"/>
          <w:spacing w:val="-11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4"/>
          <w:sz w:val="28"/>
          <w:szCs w:val="28"/>
        </w:rPr>
        <w:t xml:space="preserve">образовательной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организации, которое формируется на основе решения педагоги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>ч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еского совета образовательной </w:t>
      </w:r>
      <w:r w:rsidR="00A32192" w:rsidRPr="00B95357">
        <w:rPr>
          <w:rFonts w:ascii="Liberation Serif" w:eastAsia="Cambria" w:hAnsi="Liberation Serif" w:cs="Times New Roman"/>
          <w:sz w:val="28"/>
          <w:szCs w:val="28"/>
        </w:rPr>
        <w:t>организации</w:t>
      </w:r>
      <w:r w:rsidRPr="00B95357">
        <w:rPr>
          <w:rFonts w:ascii="Liberation Serif" w:eastAsia="Cambria" w:hAnsi="Liberation Serif" w:cs="Times New Roman"/>
          <w:sz w:val="28"/>
          <w:szCs w:val="28"/>
        </w:rPr>
        <w:t xml:space="preserve">, согласованного с выборным органом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соответствующей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первичной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="00A32192"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профсоюзной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организации,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а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в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отсутствие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такового</w:t>
      </w:r>
      <w:r w:rsidRPr="00B95357">
        <w:rPr>
          <w:rFonts w:ascii="Liberation Serif" w:eastAsia="Cambria" w:hAnsi="Liberation Serif" w:cs="Times New Roman"/>
          <w:spacing w:val="-8"/>
          <w:sz w:val="28"/>
          <w:szCs w:val="28"/>
        </w:rPr>
        <w:t xml:space="preserve"> </w:t>
      </w:r>
      <w:r w:rsidR="00A32192"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– с иным представительным органом (представителем) работников организации.</w:t>
      </w:r>
    </w:p>
    <w:p w14:paraId="02323D50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Times New Roman"/>
          <w:sz w:val="28"/>
          <w:szCs w:val="28"/>
        </w:rPr>
        <w:sectPr w:rsidR="008D540E" w:rsidRPr="00B95357">
          <w:type w:val="continuous"/>
          <w:pgSz w:w="11740" w:h="16610"/>
          <w:pgMar w:top="260" w:right="420" w:bottom="280" w:left="960" w:header="720" w:footer="720" w:gutter="0"/>
          <w:cols w:space="720"/>
        </w:sectPr>
      </w:pPr>
    </w:p>
    <w:p w14:paraId="5C66DF3B" w14:textId="77777777" w:rsidR="008D540E" w:rsidRPr="00B95357" w:rsidRDefault="008D540E" w:rsidP="008D540E">
      <w:pPr>
        <w:widowControl w:val="0"/>
        <w:autoSpaceDE w:val="0"/>
        <w:autoSpaceDN w:val="0"/>
        <w:spacing w:before="72" w:after="0" w:line="240" w:lineRule="auto"/>
        <w:ind w:right="33"/>
        <w:jc w:val="center"/>
        <w:rPr>
          <w:rFonts w:ascii="Liberation Serif" w:eastAsia="Cambria" w:hAnsi="Liberation Serif" w:cs="Cambria"/>
          <w:sz w:val="27"/>
        </w:rPr>
      </w:pPr>
      <w:r w:rsidRPr="00B95357">
        <w:rPr>
          <w:rFonts w:ascii="Liberation Serif" w:eastAsia="Cambria" w:hAnsi="Liberation Serif" w:cs="Cambria"/>
          <w:w w:val="91"/>
          <w:sz w:val="27"/>
        </w:rPr>
        <w:lastRenderedPageBreak/>
        <w:t>2</w:t>
      </w:r>
    </w:p>
    <w:p w14:paraId="718ECAFA" w14:textId="77777777" w:rsidR="008D540E" w:rsidRPr="00B95357" w:rsidRDefault="008D540E" w:rsidP="008D540E">
      <w:pPr>
        <w:widowControl w:val="0"/>
        <w:autoSpaceDE w:val="0"/>
        <w:autoSpaceDN w:val="0"/>
        <w:spacing w:before="10" w:after="0" w:line="240" w:lineRule="auto"/>
        <w:rPr>
          <w:rFonts w:ascii="Liberation Serif" w:eastAsia="Cambria" w:hAnsi="Liberation Serif" w:cs="Cambria"/>
          <w:sz w:val="24"/>
          <w:szCs w:val="28"/>
        </w:rPr>
      </w:pPr>
    </w:p>
    <w:p w14:paraId="0E0DC2EC" w14:textId="77777777" w:rsidR="008D540E" w:rsidRPr="00B95357" w:rsidRDefault="00A32192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Cambria"/>
          <w:spacing w:val="-2"/>
          <w:sz w:val="29"/>
        </w:rPr>
      </w:pPr>
      <w:r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 xml:space="preserve">Обращаем внимание 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на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66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>то,</w:t>
      </w:r>
      <w:r w:rsidR="008D540E" w:rsidRPr="00B95357">
        <w:rPr>
          <w:rFonts w:ascii="Liberation Serif" w:eastAsia="Times New Roman" w:hAnsi="Liberation Serif" w:cs="Times New Roman"/>
          <w:spacing w:val="80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>что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  <w:t>при</w:t>
      </w:r>
      <w:r w:rsidR="008D540E" w:rsidRPr="00B95357">
        <w:rPr>
          <w:rFonts w:ascii="Liberation Serif" w:eastAsia="Times New Roman" w:hAnsi="Liberation Serif" w:cs="Times New Roman"/>
          <w:spacing w:val="80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>а</w:t>
      </w:r>
      <w:r w:rsidRPr="00B95357">
        <w:rPr>
          <w:rFonts w:ascii="Liberation Serif" w:eastAsia="Times New Roman" w:hAnsi="Liberation Serif" w:cs="Times New Roman"/>
          <w:sz w:val="29"/>
          <w:szCs w:val="29"/>
        </w:rPr>
        <w:t>тт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>естации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69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на</w:t>
      </w:r>
      <w:r w:rsidR="008D540E" w:rsidRPr="00B95357">
        <w:rPr>
          <w:rFonts w:ascii="Liberation Serif" w:eastAsia="Times New Roman" w:hAnsi="Liberation Serif" w:cs="Times New Roman"/>
          <w:spacing w:val="54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квалификацион</w:t>
      </w:r>
      <w:r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н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 xml:space="preserve">ые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категории</w:t>
      </w:r>
      <w:r w:rsidR="008D540E" w:rsidRPr="00B95357">
        <w:rPr>
          <w:rFonts w:ascii="Liberation Serif" w:eastAsia="Times New Roman" w:hAnsi="Liberation Serif" w:cs="Times New Roman"/>
          <w:spacing w:val="40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«педагог-методист»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или</w:t>
      </w:r>
      <w:r w:rsidR="008D540E" w:rsidRPr="00B95357">
        <w:rPr>
          <w:rFonts w:ascii="Liberation Serif" w:eastAsia="Times New Roman" w:hAnsi="Liberation Serif" w:cs="Times New Roman"/>
          <w:spacing w:val="31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«педагог-наставник»</w:t>
      </w:r>
      <w:r w:rsidR="008D540E" w:rsidRPr="00B95357">
        <w:rPr>
          <w:rFonts w:ascii="Liberation Serif" w:eastAsia="Times New Roman" w:hAnsi="Liberation Serif" w:cs="Times New Roman"/>
          <w:spacing w:val="26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оцениваются</w:t>
      </w:r>
      <w:r w:rsidR="008D540E" w:rsidRPr="00B95357">
        <w:rPr>
          <w:rFonts w:ascii="Liberation Serif" w:eastAsia="Times New Roman" w:hAnsi="Liberation Serif" w:cs="Times New Roman"/>
          <w:spacing w:val="40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 xml:space="preserve">результаты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деятельности,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связанной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60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>с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методической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работой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="008D540E" w:rsidRPr="00B95357">
        <w:rPr>
          <w:rFonts w:ascii="Liberation Serif" w:eastAsia="Times New Roman" w:hAnsi="Liberation Serif" w:cs="Times New Roman"/>
          <w:spacing w:val="-4"/>
          <w:sz w:val="29"/>
          <w:szCs w:val="29"/>
        </w:rPr>
        <w:t>или</w:t>
      </w:r>
      <w:r w:rsidR="008D540E" w:rsidRPr="00B95357">
        <w:rPr>
          <w:rFonts w:ascii="Liberation Serif" w:eastAsia="Times New Roman" w:hAnsi="Liberation Serif" w:cs="Times New Roman"/>
          <w:sz w:val="29"/>
          <w:szCs w:val="29"/>
        </w:rPr>
        <w:tab/>
      </w:r>
      <w:r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наставничеством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 xml:space="preserve"> (не</w:t>
      </w:r>
      <w:r w:rsidR="008D540E" w:rsidRPr="00B95357">
        <w:rPr>
          <w:rFonts w:ascii="Liberation Serif" w:eastAsia="Times New Roman" w:hAnsi="Liberation Serif" w:cs="Times New Roman"/>
          <w:spacing w:val="-24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входящей</w:t>
      </w:r>
      <w:r w:rsidR="008D540E" w:rsidRPr="00B95357">
        <w:rPr>
          <w:rFonts w:ascii="Liberation Serif" w:eastAsia="Times New Roman" w:hAnsi="Liberation Serif" w:cs="Times New Roman"/>
          <w:spacing w:val="-13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в</w:t>
      </w:r>
      <w:r w:rsidR="008D540E" w:rsidRPr="00B95357">
        <w:rPr>
          <w:rFonts w:ascii="Liberation Serif" w:eastAsia="Times New Roman" w:hAnsi="Liberation Serif" w:cs="Times New Roman"/>
          <w:spacing w:val="-32"/>
          <w:sz w:val="29"/>
          <w:szCs w:val="29"/>
        </w:rPr>
        <w:t xml:space="preserve"> </w:t>
      </w:r>
      <w:r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должностн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ые</w:t>
      </w:r>
      <w:r w:rsidR="008D540E" w:rsidRPr="00B95357">
        <w:rPr>
          <w:rFonts w:ascii="Liberation Serif" w:eastAsia="Times New Roman" w:hAnsi="Liberation Serif" w:cs="Times New Roman"/>
          <w:spacing w:val="-12"/>
          <w:sz w:val="29"/>
          <w:szCs w:val="29"/>
        </w:rPr>
        <w:t xml:space="preserve"> </w:t>
      </w:r>
      <w:r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 xml:space="preserve">обязанности </w:t>
      </w:r>
      <w:r w:rsidR="008D540E" w:rsidRPr="00B95357">
        <w:rPr>
          <w:rFonts w:ascii="Liberation Serif" w:eastAsia="Times New Roman" w:hAnsi="Liberation Serif" w:cs="Times New Roman"/>
          <w:spacing w:val="-12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по</w:t>
      </w:r>
      <w:r w:rsidR="008D540E" w:rsidRPr="00B95357">
        <w:rPr>
          <w:rFonts w:ascii="Liberation Serif" w:eastAsia="Times New Roman" w:hAnsi="Liberation Serif" w:cs="Times New Roman"/>
          <w:spacing w:val="-13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занимаемой</w:t>
      </w:r>
      <w:r w:rsidR="008D540E" w:rsidRPr="00B95357">
        <w:rPr>
          <w:rFonts w:ascii="Liberation Serif" w:eastAsia="Times New Roman" w:hAnsi="Liberation Serif" w:cs="Times New Roman"/>
          <w:spacing w:val="-12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>в</w:t>
      </w:r>
      <w:r w:rsidR="008D540E" w:rsidRPr="00B95357">
        <w:rPr>
          <w:rFonts w:ascii="Liberation Serif" w:eastAsia="Times New Roman" w:hAnsi="Liberation Serif" w:cs="Times New Roman"/>
          <w:spacing w:val="-23"/>
          <w:sz w:val="29"/>
          <w:szCs w:val="29"/>
        </w:rPr>
        <w:t xml:space="preserve"> </w:t>
      </w:r>
      <w:r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 xml:space="preserve">организации </w:t>
      </w:r>
      <w:r w:rsidR="008D540E" w:rsidRPr="00B95357">
        <w:rPr>
          <w:rFonts w:ascii="Liberation Serif" w:eastAsia="Times New Roman" w:hAnsi="Liberation Serif" w:cs="Times New Roman"/>
          <w:spacing w:val="-5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6"/>
          <w:sz w:val="29"/>
          <w:szCs w:val="29"/>
        </w:rPr>
        <w:t xml:space="preserve">должности).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Требования</w:t>
      </w:r>
      <w:r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 xml:space="preserve"> к квалификационным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категориям</w:t>
      </w:r>
      <w:r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 xml:space="preserve"> </w:t>
      </w:r>
      <w:r w:rsidR="008D540E"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>«педагог-методист»</w:t>
      </w:r>
      <w:r w:rsidRPr="00B95357">
        <w:rPr>
          <w:rFonts w:ascii="Liberation Serif" w:eastAsia="Times New Roman" w:hAnsi="Liberation Serif" w:cs="Times New Roman"/>
          <w:spacing w:val="-2"/>
          <w:sz w:val="29"/>
          <w:szCs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10"/>
          <w:sz w:val="29"/>
        </w:rPr>
        <w:t>и</w:t>
      </w:r>
      <w:r w:rsidRPr="00B95357">
        <w:rPr>
          <w:rFonts w:ascii="Liberation Serif" w:eastAsia="Cambria" w:hAnsi="Liberation Serif" w:cs="Cambria"/>
          <w:spacing w:val="-10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2"/>
          <w:sz w:val="29"/>
        </w:rPr>
        <w:t>«педагог-наставник»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2"/>
          <w:sz w:val="29"/>
        </w:rPr>
        <w:t>установлены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2"/>
          <w:sz w:val="29"/>
        </w:rPr>
        <w:t>Порядком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 аттестации</w:t>
      </w:r>
      <w:r w:rsidR="008D540E" w:rsidRPr="00B95357">
        <w:rPr>
          <w:rFonts w:ascii="Liberation Serif" w:eastAsia="Cambria" w:hAnsi="Liberation Serif" w:cs="Cambria"/>
          <w:sz w:val="29"/>
        </w:rPr>
        <w:tab/>
      </w:r>
      <w:r w:rsidR="008D540E" w:rsidRPr="00B95357">
        <w:rPr>
          <w:rFonts w:ascii="Liberation Serif" w:eastAsia="Cambria" w:hAnsi="Liberation Serif" w:cs="Cambria"/>
          <w:spacing w:val="-2"/>
          <w:sz w:val="29"/>
        </w:rPr>
        <w:t>(пунктов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6"/>
          <w:sz w:val="29"/>
        </w:rPr>
        <w:t>50</w:t>
      </w:r>
      <w:r w:rsidRPr="00B95357">
        <w:rPr>
          <w:rFonts w:ascii="Liberation Serif" w:eastAsia="Cambria" w:hAnsi="Liberation Serif" w:cs="Cambria"/>
          <w:spacing w:val="-6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10"/>
          <w:sz w:val="29"/>
        </w:rPr>
        <w:t>и</w:t>
      </w:r>
      <w:r w:rsidRPr="00B95357">
        <w:rPr>
          <w:rFonts w:ascii="Liberation Serif" w:eastAsia="Cambria" w:hAnsi="Liberation Serif" w:cs="Cambria"/>
          <w:spacing w:val="-10"/>
          <w:sz w:val="29"/>
        </w:rPr>
        <w:t xml:space="preserve"> </w:t>
      </w:r>
      <w:r w:rsidR="008D540E" w:rsidRPr="00B95357">
        <w:rPr>
          <w:rFonts w:ascii="Liberation Serif" w:eastAsia="Cambria" w:hAnsi="Liberation Serif" w:cs="Cambria"/>
          <w:spacing w:val="-6"/>
          <w:sz w:val="29"/>
        </w:rPr>
        <w:t xml:space="preserve">51 </w:t>
      </w:r>
      <w:r w:rsidRPr="00B95357">
        <w:rPr>
          <w:rFonts w:ascii="Liberation Serif" w:eastAsia="Cambria" w:hAnsi="Liberation Serif" w:cs="Cambria"/>
          <w:spacing w:val="-2"/>
          <w:sz w:val="29"/>
        </w:rPr>
        <w:t>соответствен</w:t>
      </w:r>
      <w:r w:rsidR="008D540E" w:rsidRPr="00B95357">
        <w:rPr>
          <w:rFonts w:ascii="Liberation Serif" w:eastAsia="Cambria" w:hAnsi="Liberation Serif" w:cs="Cambria"/>
          <w:spacing w:val="-2"/>
          <w:sz w:val="29"/>
        </w:rPr>
        <w:t>но).</w:t>
      </w:r>
    </w:p>
    <w:p w14:paraId="40FB9301" w14:textId="6DFBE7D0" w:rsidR="00A32192" w:rsidRPr="00B95357" w:rsidRDefault="00A32192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Cambria"/>
          <w:spacing w:val="-2"/>
          <w:sz w:val="29"/>
        </w:rPr>
        <w:t xml:space="preserve">На заседании аттестационной комиссии Министерства образования 27.02.2024 г подведены </w:t>
      </w:r>
      <w:r w:rsidR="00E06E84" w:rsidRPr="00B95357">
        <w:rPr>
          <w:rFonts w:ascii="Liberation Serif" w:eastAsia="Cambria" w:hAnsi="Liberation Serif" w:cs="Cambria"/>
          <w:spacing w:val="-2"/>
          <w:sz w:val="29"/>
        </w:rPr>
        <w:t>итоги профессионально</w:t>
      </w:r>
      <w:r w:rsidR="00BC0DF4" w:rsidRPr="00B95357">
        <w:rPr>
          <w:rFonts w:ascii="Liberation Serif" w:eastAsia="Cambria" w:hAnsi="Liberation Serif" w:cs="Cambria"/>
          <w:spacing w:val="-2"/>
          <w:sz w:val="29"/>
        </w:rPr>
        <w:t xml:space="preserve"> 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- общественного обсуждения инструментария для </w:t>
      </w:r>
      <w:r w:rsidR="00E06E84" w:rsidRPr="00B95357">
        <w:rPr>
          <w:rFonts w:ascii="Liberation Serif" w:eastAsia="Cambria" w:hAnsi="Liberation Serif" w:cs="Cambria"/>
          <w:spacing w:val="-2"/>
          <w:sz w:val="29"/>
        </w:rPr>
        <w:t>оценки деятельности</w:t>
      </w:r>
      <w:r w:rsidRPr="00B95357">
        <w:rPr>
          <w:rFonts w:ascii="Liberation Serif" w:eastAsia="Cambria" w:hAnsi="Liberation Serif" w:cs="Cambria"/>
          <w:spacing w:val="-2"/>
          <w:sz w:val="29"/>
        </w:rPr>
        <w:t xml:space="preserve"> педагогических работников, аттестующихся в целях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установления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квалификационных</w:t>
      </w:r>
      <w:r w:rsidRPr="00B95357">
        <w:rPr>
          <w:rFonts w:ascii="Liberation Serif" w:eastAsia="Cambria" w:hAnsi="Liberation Serif" w:cs="Times New Roman"/>
          <w:spacing w:val="-10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>категорий</w:t>
      </w:r>
      <w:r w:rsidRPr="00B95357">
        <w:rPr>
          <w:rFonts w:ascii="Liberation Serif" w:eastAsia="Cambria" w:hAnsi="Liberation Serif" w:cs="Times New Roman"/>
          <w:spacing w:val="-9"/>
          <w:sz w:val="28"/>
          <w:szCs w:val="28"/>
        </w:rPr>
        <w:t xml:space="preserve"> </w:t>
      </w:r>
      <w:r w:rsidRPr="00B95357">
        <w:rPr>
          <w:rFonts w:ascii="Liberation Serif" w:eastAsia="Cambria" w:hAnsi="Liberation Serif" w:cs="Times New Roman"/>
          <w:spacing w:val="-6"/>
          <w:sz w:val="28"/>
          <w:szCs w:val="28"/>
        </w:rPr>
        <w:t xml:space="preserve">«педагог-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методист»</w:t>
      </w:r>
      <w:r w:rsidRPr="00B95357">
        <w:rPr>
          <w:rFonts w:ascii="Liberation Serif" w:eastAsia="Cambria" w:hAnsi="Liberation Serif" w:cs="Times New Roman"/>
          <w:spacing w:val="-16"/>
          <w:sz w:val="28"/>
          <w:szCs w:val="28"/>
        </w:rPr>
        <w:t xml:space="preserve">, </w:t>
      </w:r>
      <w:r w:rsidRPr="00B95357">
        <w:rPr>
          <w:rFonts w:ascii="Liberation Serif" w:eastAsia="Cambria" w:hAnsi="Liberation Serif" w:cs="Times New Roman"/>
          <w:sz w:val="28"/>
          <w:szCs w:val="28"/>
        </w:rPr>
        <w:t>«педагог-наставник» (далее оценочный инструментарий).</w:t>
      </w:r>
    </w:p>
    <w:p w14:paraId="0E435AD8" w14:textId="77777777" w:rsidR="00A32192" w:rsidRPr="00B95357" w:rsidRDefault="00342AC8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z w:val="28"/>
          <w:szCs w:val="28"/>
        </w:rPr>
        <w:t>Решением аттестационной комиссии  от 27.02.2024 протокол №2 предложенный  оценочный инструментарий  рекомендован к использованию.</w:t>
      </w:r>
    </w:p>
    <w:p w14:paraId="4900BCE7" w14:textId="77777777" w:rsidR="00662BF8" w:rsidRPr="00B95357" w:rsidRDefault="00342AC8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</w:pPr>
      <w:r w:rsidRPr="00B95357">
        <w:rPr>
          <w:rFonts w:ascii="Liberation Serif" w:eastAsia="Cambria" w:hAnsi="Liberation Serif" w:cs="Times New Roman"/>
          <w:sz w:val="28"/>
          <w:szCs w:val="28"/>
        </w:rPr>
        <w:t>Оценочный инструментарий, а также примерная форма ходатайства работодателя размещены на официальном сайте государственного автономного образовательного учреждения дополнительного профессионального образования Свердловской области</w:t>
      </w:r>
      <w:r w:rsidR="00662BF8" w:rsidRPr="00B95357">
        <w:rPr>
          <w:rFonts w:ascii="Liberation Serif" w:eastAsia="Cambria" w:hAnsi="Liberation Serif" w:cs="Times New Roman"/>
          <w:sz w:val="28"/>
          <w:szCs w:val="28"/>
        </w:rPr>
        <w:t xml:space="preserve"> «Институт развития образования», раздел «Аттестация педагогических работников, ссылка на материалы </w:t>
      </w:r>
      <w:hyperlink r:id="rId6" w:history="1">
        <w:r w:rsidR="00662BF8" w:rsidRPr="00B95357">
          <w:rPr>
            <w:rStyle w:val="a5"/>
            <w:rFonts w:ascii="Liberation Serif" w:eastAsia="Cambria" w:hAnsi="Liberation Serif" w:cs="Times New Roman"/>
            <w:sz w:val="28"/>
            <w:szCs w:val="28"/>
          </w:rPr>
          <w:t>https://hest.irro.ru/index.php?share/folder&amp;user=103&amp;sid=RjtIUXs4</w:t>
        </w:r>
      </w:hyperlink>
    </w:p>
    <w:p w14:paraId="3C5BB8BE" w14:textId="77777777" w:rsidR="00662BF8" w:rsidRPr="00B95357" w:rsidRDefault="00662BF8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</w:pPr>
    </w:p>
    <w:p w14:paraId="25CB2E29" w14:textId="77777777" w:rsidR="00BC0DF4" w:rsidRPr="00B95357" w:rsidRDefault="00BC0DF4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  <w:sectPr w:rsidR="00BC0DF4" w:rsidRPr="00B95357">
          <w:pgSz w:w="11710" w:h="16670"/>
          <w:pgMar w:top="260" w:right="480" w:bottom="280" w:left="940" w:header="720" w:footer="720" w:gutter="0"/>
          <w:cols w:space="720"/>
        </w:sectPr>
      </w:pPr>
    </w:p>
    <w:p w14:paraId="7EB6AC43" w14:textId="77777777" w:rsidR="00662BF8" w:rsidRPr="00B95357" w:rsidRDefault="00662BF8" w:rsidP="00A32192">
      <w:pPr>
        <w:widowControl w:val="0"/>
        <w:tabs>
          <w:tab w:val="left" w:pos="1941"/>
          <w:tab w:val="left" w:pos="2095"/>
          <w:tab w:val="left" w:pos="2256"/>
          <w:tab w:val="left" w:pos="2502"/>
          <w:tab w:val="left" w:pos="3619"/>
          <w:tab w:val="left" w:pos="4084"/>
          <w:tab w:val="left" w:pos="5211"/>
          <w:tab w:val="left" w:pos="5288"/>
          <w:tab w:val="left" w:pos="6072"/>
          <w:tab w:val="left" w:pos="7084"/>
          <w:tab w:val="left" w:pos="7350"/>
          <w:tab w:val="left" w:pos="8118"/>
        </w:tabs>
        <w:autoSpaceDE w:val="0"/>
        <w:autoSpaceDN w:val="0"/>
        <w:spacing w:before="1" w:after="0" w:line="230" w:lineRule="auto"/>
        <w:ind w:left="111" w:right="136" w:firstLine="703"/>
        <w:jc w:val="both"/>
        <w:outlineLvl w:val="0"/>
        <w:rPr>
          <w:rFonts w:ascii="Liberation Serif" w:eastAsia="Cambria" w:hAnsi="Liberation Serif" w:cs="Times New Roman"/>
          <w:sz w:val="28"/>
          <w:szCs w:val="28"/>
        </w:rPr>
      </w:pPr>
    </w:p>
    <w:p w14:paraId="412DF380" w14:textId="30B23114" w:rsidR="00BC0DF4" w:rsidRPr="00B95357" w:rsidRDefault="00E06E84" w:rsidP="00BC0DF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Начальник                                                                                                     А.А. Яровикова</w:t>
      </w:r>
    </w:p>
    <w:p w14:paraId="1AE33F88" w14:textId="77777777" w:rsidR="00BC0DF4" w:rsidRPr="00B95357" w:rsidRDefault="00BC0DF4" w:rsidP="00BC0DF4">
      <w:pPr>
        <w:jc w:val="both"/>
        <w:rPr>
          <w:rFonts w:ascii="Liberation Serif" w:hAnsi="Liberation Serif"/>
          <w:sz w:val="28"/>
          <w:szCs w:val="28"/>
        </w:rPr>
      </w:pPr>
    </w:p>
    <w:p w14:paraId="1B090991" w14:textId="77777777" w:rsidR="008D540E" w:rsidRPr="00B95357" w:rsidRDefault="008D540E" w:rsidP="008D540E">
      <w:pPr>
        <w:widowControl w:val="0"/>
        <w:autoSpaceDE w:val="0"/>
        <w:autoSpaceDN w:val="0"/>
        <w:spacing w:before="112" w:after="0" w:line="240" w:lineRule="auto"/>
        <w:ind w:left="133"/>
        <w:outlineLvl w:val="0"/>
        <w:rPr>
          <w:rFonts w:ascii="Liberation Serif" w:eastAsia="Times New Roman" w:hAnsi="Liberation Serif" w:cs="Times New Roman"/>
          <w:sz w:val="29"/>
          <w:szCs w:val="29"/>
        </w:rPr>
      </w:pPr>
    </w:p>
    <w:p w14:paraId="44C0CC41" w14:textId="77777777" w:rsidR="00BC0DF4" w:rsidRPr="00B95357" w:rsidRDefault="00BC0DF4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  <w:sectPr w:rsidR="00BC0DF4" w:rsidRPr="00B95357" w:rsidSect="00BC0DF4">
          <w:type w:val="continuous"/>
          <w:pgSz w:w="11710" w:h="16670"/>
          <w:pgMar w:top="260" w:right="480" w:bottom="280" w:left="940" w:header="720" w:footer="720" w:gutter="0"/>
          <w:cols w:space="720"/>
        </w:sectPr>
      </w:pPr>
    </w:p>
    <w:p w14:paraId="3368A584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50A292DE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07E9274B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16951727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70A601C4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2B9EAACD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010B31D9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25840E3A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562289FB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06144F65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54369262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4C9A9863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61D4DF2F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3E830A61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44321231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4FF0AB4E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5EE8B071" w14:textId="77777777" w:rsidR="008D540E" w:rsidRPr="00B95357" w:rsidRDefault="008D540E" w:rsidP="008D540E">
      <w:pPr>
        <w:widowControl w:val="0"/>
        <w:autoSpaceDE w:val="0"/>
        <w:autoSpaceDN w:val="0"/>
        <w:spacing w:after="0" w:line="240" w:lineRule="auto"/>
        <w:rPr>
          <w:rFonts w:ascii="Liberation Serif" w:eastAsia="Cambria" w:hAnsi="Liberation Serif" w:cs="Cambria"/>
          <w:sz w:val="32"/>
          <w:szCs w:val="28"/>
        </w:rPr>
      </w:pPr>
    </w:p>
    <w:p w14:paraId="1FC5C87A" w14:textId="77777777" w:rsidR="008D540E" w:rsidRPr="00B95357" w:rsidRDefault="008D540E" w:rsidP="008D540E">
      <w:pPr>
        <w:widowControl w:val="0"/>
        <w:autoSpaceDE w:val="0"/>
        <w:autoSpaceDN w:val="0"/>
        <w:spacing w:before="3" w:after="0" w:line="240" w:lineRule="auto"/>
        <w:rPr>
          <w:rFonts w:ascii="Liberation Serif" w:eastAsia="Cambria" w:hAnsi="Liberation Serif" w:cs="Cambria"/>
          <w:sz w:val="25"/>
          <w:szCs w:val="28"/>
        </w:rPr>
      </w:pPr>
    </w:p>
    <w:p w14:paraId="01A8B99B" w14:textId="77777777" w:rsidR="00FE2683" w:rsidRPr="00B95357" w:rsidRDefault="00FE2683">
      <w:pPr>
        <w:rPr>
          <w:rFonts w:ascii="Liberation Serif" w:hAnsi="Liberation Serif"/>
        </w:rPr>
      </w:pPr>
    </w:p>
    <w:sectPr w:rsidR="00FE2683" w:rsidRPr="00B95357">
      <w:type w:val="continuous"/>
      <w:pgSz w:w="11710" w:h="16670"/>
      <w:pgMar w:top="260" w:right="480" w:bottom="280" w:left="940" w:header="720" w:footer="720" w:gutter="0"/>
      <w:cols w:num="2" w:space="720" w:equalWidth="0">
        <w:col w:w="6688" w:space="1557"/>
        <w:col w:w="20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40E"/>
    <w:rsid w:val="00342AC8"/>
    <w:rsid w:val="00437CAA"/>
    <w:rsid w:val="00662BF8"/>
    <w:rsid w:val="008D540E"/>
    <w:rsid w:val="00A32192"/>
    <w:rsid w:val="00AF0EC4"/>
    <w:rsid w:val="00B95357"/>
    <w:rsid w:val="00BC0A72"/>
    <w:rsid w:val="00BC0DF4"/>
    <w:rsid w:val="00E06E84"/>
    <w:rsid w:val="00F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B8D6"/>
  <w15:docId w15:val="{6763480B-DAC7-442D-8F9C-597C7187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4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540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D540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540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8D540E"/>
    <w:rPr>
      <w:color w:val="0000FF"/>
      <w:u w:val="single"/>
    </w:rPr>
  </w:style>
  <w:style w:type="paragraph" w:styleId="a6">
    <w:name w:val="Body Text"/>
    <w:basedOn w:val="a"/>
    <w:link w:val="a7"/>
    <w:rsid w:val="008D540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D540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3"/>
    <w:basedOn w:val="a"/>
    <w:link w:val="30"/>
    <w:rsid w:val="008D54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D540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66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st.irro.ru/index.php?share/folder&amp;user=103&amp;sid=RjtIUXs4" TargetMode="External"/><Relationship Id="rId5" Type="http://schemas.openxmlformats.org/officeDocument/2006/relationships/hyperlink" Target="mailto:mouo28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User</cp:lastModifiedBy>
  <cp:revision>3</cp:revision>
  <cp:lastPrinted>2024-03-15T09:40:00Z</cp:lastPrinted>
  <dcterms:created xsi:type="dcterms:W3CDTF">2024-03-15T08:20:00Z</dcterms:created>
  <dcterms:modified xsi:type="dcterms:W3CDTF">2024-03-15T09:40:00Z</dcterms:modified>
</cp:coreProperties>
</file>